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1AB28">
      <w:pPr>
        <w:jc w:val="center"/>
        <w:rPr>
          <w:rFonts w:hint="eastAsia" w:ascii="黑体" w:hAnsi="宋体" w:eastAsia="黑体" w:cs="宋体"/>
          <w:b/>
          <w:bCs/>
          <w:color w:val="auto"/>
          <w:sz w:val="44"/>
          <w:szCs w:val="44"/>
        </w:rPr>
      </w:pPr>
      <w:r>
        <w:rPr>
          <w:rFonts w:hint="eastAsia" w:ascii="黑体" w:hAnsi="宋体" w:eastAsia="黑体" w:cs="宋体"/>
          <w:b/>
          <w:bCs/>
          <w:color w:val="auto"/>
          <w:sz w:val="44"/>
          <w:szCs w:val="44"/>
          <w:lang w:val="en-US" w:eastAsia="zh-CN"/>
        </w:rPr>
        <w:t>数学与应用数学</w:t>
      </w:r>
      <w:r>
        <w:rPr>
          <w:rFonts w:hint="eastAsia" w:ascii="黑体" w:hAnsi="宋体" w:eastAsia="黑体" w:cs="宋体"/>
          <w:b/>
          <w:bCs/>
          <w:color w:val="auto"/>
          <w:sz w:val="44"/>
          <w:szCs w:val="44"/>
        </w:rPr>
        <w:t>专业</w:t>
      </w:r>
    </w:p>
    <w:p w14:paraId="55A77332">
      <w:pPr>
        <w:jc w:val="center"/>
        <w:rPr>
          <w:rFonts w:hint="eastAsia" w:ascii="黑体" w:hAnsi="宋体" w:eastAsia="黑体" w:cs="宋体"/>
          <w:b/>
          <w:bCs/>
          <w:color w:val="auto"/>
          <w:sz w:val="44"/>
          <w:szCs w:val="44"/>
        </w:rPr>
      </w:pPr>
      <w:r>
        <w:rPr>
          <w:rFonts w:hint="eastAsia" w:ascii="黑体" w:hAnsi="宋体" w:eastAsia="黑体" w:cs="宋体"/>
          <w:b/>
          <w:bCs/>
          <w:color w:val="auto"/>
          <w:sz w:val="44"/>
          <w:szCs w:val="44"/>
        </w:rPr>
        <w:t>本科人才培养方案</w:t>
      </w:r>
    </w:p>
    <w:p w14:paraId="6C190F1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一、培养目标</w:t>
      </w:r>
    </w:p>
    <w:p w14:paraId="188C352D">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ascii="Times New Roman" w:hAnsi="Times New Roman" w:eastAsia="宋体" w:cs="宋体"/>
          <w:bCs/>
          <w:sz w:val="21"/>
          <w:szCs w:val="21"/>
        </w:rPr>
      </w:pPr>
      <w:r>
        <w:rPr>
          <w:rFonts w:hint="eastAsia" w:ascii="Times New Roman" w:hAnsi="Times New Roman" w:eastAsia="宋体" w:cs="宋体"/>
          <w:bCs/>
          <w:sz w:val="21"/>
          <w:szCs w:val="21"/>
        </w:rPr>
        <w:t>本专业秉承学校“区域性、应用型、国际化”的办学定位，深度融合粤港澳大湾区发展战略，立足广东、辐射全国，构建了“数学基础+教育素养+前沿技术”三位一体的人才培养体系。本专业致力于培养全面发展，德、智、体、美、劳素养良好的人才。学生毕业后既能成为拥有良好师德修养与深厚教育情怀，数学基本功扎实、教师职业能力过硬，且具备较强综合育人与终身发展能力的合格中小学数学教师；也能成为具有较强创新能力，可在金融机构、科技企业从事数据分析、算法研发等工作的应用型人才。</w:t>
      </w:r>
    </w:p>
    <w:p w14:paraId="23AF237F">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default" w:ascii="Times New Roman" w:hAnsi="Times New Roman" w:eastAsia="宋体" w:cs="宋体"/>
          <w:bCs/>
          <w:sz w:val="21"/>
          <w:szCs w:val="21"/>
          <w:lang w:val="en-US" w:eastAsia="zh-CN"/>
        </w:rPr>
      </w:pPr>
      <w:r>
        <w:rPr>
          <w:rFonts w:hint="eastAsia" w:ascii="Times New Roman" w:hAnsi="Times New Roman" w:eastAsia="宋体" w:cs="宋体"/>
          <w:bCs/>
          <w:sz w:val="21"/>
          <w:szCs w:val="21"/>
          <w:lang w:val="en-US" w:eastAsia="zh-CN"/>
        </w:rPr>
        <w:t>培养目标分解为以下六点：</w:t>
      </w:r>
    </w:p>
    <w:p w14:paraId="4BD4811F">
      <w:pPr>
        <w:keepNext w:val="0"/>
        <w:keepLines w:val="0"/>
        <w:pageBreakBefore w:val="0"/>
        <w:widowControl w:val="0"/>
        <w:kinsoku/>
        <w:wordWrap/>
        <w:overflowPunct/>
        <w:topLinePunct w:val="0"/>
        <w:autoSpaceDE/>
        <w:autoSpaceDN/>
        <w:bidi w:val="0"/>
        <w:adjustRightInd/>
        <w:snapToGrid/>
        <w:spacing w:line="360" w:lineRule="auto"/>
        <w:ind w:firstLine="563" w:firstLineChars="267"/>
        <w:textAlignment w:val="auto"/>
        <w:rPr>
          <w:rFonts w:hint="eastAsia" w:ascii="Times New Roman" w:hAnsi="Times New Roman" w:eastAsia="宋体" w:cs="宋体"/>
          <w:bCs/>
          <w:sz w:val="21"/>
          <w:szCs w:val="21"/>
        </w:rPr>
      </w:pPr>
      <w:r>
        <w:rPr>
          <w:rFonts w:hint="eastAsia" w:ascii="Times New Roman" w:hAnsi="Times New Roman" w:eastAsia="宋体" w:cs="宋体"/>
          <w:b/>
          <w:bCs w:val="0"/>
          <w:sz w:val="21"/>
          <w:szCs w:val="21"/>
        </w:rPr>
        <w:t>目标1：</w:t>
      </w:r>
      <w:r>
        <w:rPr>
          <w:rFonts w:hint="eastAsia" w:ascii="Times New Roman" w:hAnsi="Times New Roman" w:eastAsia="宋体" w:cs="宋体"/>
          <w:bCs/>
          <w:sz w:val="21"/>
          <w:szCs w:val="21"/>
        </w:rPr>
        <w:t>贯彻习近平新时代中国特色社会主义思想，践行社会主义核心价值观；具有高尚的道德修养和崇高的国家情怀；能遵守职业道德规范，有较高的道德情操。</w:t>
      </w:r>
    </w:p>
    <w:p w14:paraId="326A55CF">
      <w:pPr>
        <w:keepNext w:val="0"/>
        <w:keepLines w:val="0"/>
        <w:pageBreakBefore w:val="0"/>
        <w:widowControl w:val="0"/>
        <w:kinsoku/>
        <w:wordWrap/>
        <w:overflowPunct/>
        <w:topLinePunct w:val="0"/>
        <w:autoSpaceDE/>
        <w:autoSpaceDN/>
        <w:bidi w:val="0"/>
        <w:adjustRightInd/>
        <w:snapToGrid/>
        <w:spacing w:line="360" w:lineRule="auto"/>
        <w:ind w:firstLine="563" w:firstLineChars="267"/>
        <w:textAlignment w:val="auto"/>
        <w:rPr>
          <w:rFonts w:hint="eastAsia" w:ascii="Times New Roman" w:hAnsi="Times New Roman" w:eastAsia="宋体" w:cs="宋体"/>
          <w:bCs/>
          <w:sz w:val="21"/>
          <w:szCs w:val="21"/>
        </w:rPr>
      </w:pPr>
      <w:r>
        <w:rPr>
          <w:rFonts w:hint="eastAsia" w:ascii="Times New Roman" w:hAnsi="Times New Roman" w:eastAsia="宋体" w:cs="宋体"/>
          <w:b/>
          <w:bCs w:val="0"/>
          <w:sz w:val="21"/>
          <w:szCs w:val="21"/>
        </w:rPr>
        <w:t>目标2：</w:t>
      </w:r>
      <w:r>
        <w:rPr>
          <w:rFonts w:hint="eastAsia" w:ascii="Times New Roman" w:hAnsi="Times New Roman" w:eastAsia="宋体" w:cs="宋体"/>
          <w:bCs/>
          <w:sz w:val="21"/>
          <w:szCs w:val="21"/>
        </w:rPr>
        <w:t>具有扎实的数学基础和深厚的数学专业理论功底，掌握数学思想方法，熟知数学与其他课程的关系，具有良好的数学素养，知识面广；同时受到较严格的科学思维训练，熟练掌握数学科学的思想方法，具有较强的数学应用能力。</w:t>
      </w:r>
    </w:p>
    <w:p w14:paraId="346AADFB">
      <w:pPr>
        <w:keepNext w:val="0"/>
        <w:keepLines w:val="0"/>
        <w:pageBreakBefore w:val="0"/>
        <w:widowControl w:val="0"/>
        <w:kinsoku/>
        <w:wordWrap/>
        <w:overflowPunct/>
        <w:topLinePunct w:val="0"/>
        <w:autoSpaceDE/>
        <w:autoSpaceDN/>
        <w:bidi w:val="0"/>
        <w:adjustRightInd/>
        <w:snapToGrid/>
        <w:spacing w:line="360" w:lineRule="auto"/>
        <w:ind w:firstLine="563" w:firstLineChars="267"/>
        <w:textAlignment w:val="auto"/>
        <w:rPr>
          <w:rFonts w:hint="eastAsia" w:ascii="Times New Roman" w:hAnsi="Times New Roman" w:eastAsia="宋体" w:cs="宋体"/>
          <w:bCs/>
          <w:sz w:val="21"/>
          <w:szCs w:val="21"/>
        </w:rPr>
      </w:pPr>
      <w:r>
        <w:rPr>
          <w:rFonts w:hint="eastAsia" w:ascii="Times New Roman" w:hAnsi="Times New Roman" w:eastAsia="宋体" w:cs="宋体"/>
          <w:b/>
          <w:bCs w:val="0"/>
          <w:sz w:val="21"/>
          <w:szCs w:val="21"/>
        </w:rPr>
        <w:t>目标3：</w:t>
      </w:r>
      <w:r>
        <w:rPr>
          <w:rFonts w:hint="eastAsia" w:ascii="Times New Roman" w:hAnsi="Times New Roman" w:eastAsia="宋体" w:cs="宋体"/>
          <w:bCs/>
          <w:sz w:val="21"/>
          <w:szCs w:val="21"/>
        </w:rPr>
        <w:t>熟悉中学数学课程标准和中学数学教材，树立新的教学观念，具备较高的中学数学教学技能，能运用适当的教学方法和教学手段组织开展教学活动，形成鲜明的教学特色，教学效果好，学生满意度高。</w:t>
      </w:r>
    </w:p>
    <w:p w14:paraId="19D9500E">
      <w:pPr>
        <w:keepNext w:val="0"/>
        <w:keepLines w:val="0"/>
        <w:pageBreakBefore w:val="0"/>
        <w:widowControl w:val="0"/>
        <w:kinsoku/>
        <w:wordWrap/>
        <w:overflowPunct/>
        <w:topLinePunct w:val="0"/>
        <w:autoSpaceDE/>
        <w:autoSpaceDN/>
        <w:bidi w:val="0"/>
        <w:adjustRightInd/>
        <w:snapToGrid/>
        <w:spacing w:line="360" w:lineRule="auto"/>
        <w:ind w:firstLine="563" w:firstLineChars="267"/>
        <w:textAlignment w:val="auto"/>
        <w:rPr>
          <w:rFonts w:hint="eastAsia" w:ascii="Times New Roman" w:hAnsi="Times New Roman" w:eastAsia="宋体" w:cs="宋体"/>
          <w:bCs/>
          <w:sz w:val="21"/>
          <w:szCs w:val="21"/>
        </w:rPr>
      </w:pPr>
      <w:r>
        <w:rPr>
          <w:rFonts w:hint="eastAsia" w:ascii="Times New Roman" w:hAnsi="Times New Roman" w:cs="宋体"/>
          <w:b/>
          <w:bCs w:val="0"/>
          <w:sz w:val="21"/>
          <w:szCs w:val="21"/>
          <w:lang w:val="en-US" w:eastAsia="zh-CN"/>
        </w:rPr>
        <w:t>目标4：</w:t>
      </w:r>
      <w:r>
        <w:rPr>
          <w:rFonts w:hint="eastAsia" w:ascii="Times New Roman" w:hAnsi="Times New Roman" w:cs="宋体"/>
          <w:bCs/>
          <w:sz w:val="21"/>
          <w:szCs w:val="21"/>
          <w:lang w:val="en-US" w:eastAsia="zh-CN"/>
        </w:rPr>
        <w:t>掌握计算机基础、数据科学与大数据系统的基本理论与方法，具备数据科学与大数据系统相关工作的分析、编程的能力；具备扎实的计算机科学知识、数据科学与大数据系统应用知识；具备针对实际问题进行数据挖掘、数据处理、数学建模、算法编程和结果分析的能力，具备发现问题和探究问题的能力；具备一定的开发软件及应用科学计算的能力，具有基本的算法分析能力。</w:t>
      </w:r>
    </w:p>
    <w:p w14:paraId="76990713">
      <w:pPr>
        <w:keepNext w:val="0"/>
        <w:keepLines w:val="0"/>
        <w:pageBreakBefore w:val="0"/>
        <w:widowControl w:val="0"/>
        <w:kinsoku/>
        <w:wordWrap/>
        <w:overflowPunct/>
        <w:topLinePunct w:val="0"/>
        <w:autoSpaceDE/>
        <w:autoSpaceDN/>
        <w:bidi w:val="0"/>
        <w:adjustRightInd/>
        <w:snapToGrid/>
        <w:spacing w:line="360" w:lineRule="auto"/>
        <w:ind w:firstLine="563" w:firstLineChars="267"/>
        <w:textAlignment w:val="auto"/>
        <w:rPr>
          <w:rFonts w:hint="eastAsia" w:ascii="Times New Roman" w:hAnsi="Times New Roman" w:eastAsia="宋体" w:cs="宋体"/>
          <w:bCs/>
          <w:sz w:val="21"/>
          <w:szCs w:val="21"/>
        </w:rPr>
      </w:pPr>
      <w:r>
        <w:rPr>
          <w:rFonts w:hint="eastAsia" w:ascii="Times New Roman" w:hAnsi="Times New Roman" w:eastAsia="宋体" w:cs="宋体"/>
          <w:b/>
          <w:bCs w:val="0"/>
          <w:sz w:val="21"/>
          <w:szCs w:val="21"/>
        </w:rPr>
        <w:t>目标</w:t>
      </w:r>
      <w:r>
        <w:rPr>
          <w:rFonts w:hint="eastAsia" w:ascii="Times New Roman" w:hAnsi="Times New Roman" w:cs="宋体"/>
          <w:b/>
          <w:bCs w:val="0"/>
          <w:sz w:val="21"/>
          <w:szCs w:val="21"/>
          <w:lang w:val="en-US" w:eastAsia="zh-CN"/>
        </w:rPr>
        <w:t>5</w:t>
      </w:r>
      <w:r>
        <w:rPr>
          <w:rFonts w:hint="eastAsia" w:ascii="Times New Roman" w:hAnsi="Times New Roman" w:eastAsia="宋体" w:cs="宋体"/>
          <w:b/>
          <w:bCs w:val="0"/>
          <w:sz w:val="21"/>
          <w:szCs w:val="21"/>
        </w:rPr>
        <w:t>：</w:t>
      </w:r>
      <w:r>
        <w:rPr>
          <w:rFonts w:hint="eastAsia" w:ascii="Times New Roman" w:hAnsi="Times New Roman" w:eastAsia="宋体" w:cs="宋体"/>
          <w:bCs/>
          <w:sz w:val="21"/>
          <w:szCs w:val="21"/>
        </w:rPr>
        <w:t>具有教育学生的能力，能根据学生的个体特征对学生进行思想道德教育，能有效引导学生积极上进，激发学生的学习兴趣，充分调动学生的学习积极性；能有效进行班级管理，组织开展班级活动，胜任班主任工作。</w:t>
      </w:r>
    </w:p>
    <w:p w14:paraId="265B2660">
      <w:pPr>
        <w:keepNext w:val="0"/>
        <w:keepLines w:val="0"/>
        <w:pageBreakBefore w:val="0"/>
        <w:widowControl w:val="0"/>
        <w:kinsoku/>
        <w:wordWrap/>
        <w:overflowPunct/>
        <w:topLinePunct w:val="0"/>
        <w:autoSpaceDE/>
        <w:autoSpaceDN/>
        <w:bidi w:val="0"/>
        <w:adjustRightInd/>
        <w:snapToGrid/>
        <w:spacing w:line="360" w:lineRule="auto"/>
        <w:ind w:firstLine="563" w:firstLineChars="267"/>
        <w:textAlignment w:val="auto"/>
        <w:rPr>
          <w:rFonts w:hint="eastAsia" w:ascii="Times New Roman" w:hAnsi="Times New Roman" w:eastAsia="宋体" w:cs="宋体"/>
          <w:bCs/>
          <w:sz w:val="21"/>
          <w:szCs w:val="21"/>
        </w:rPr>
      </w:pPr>
      <w:r>
        <w:rPr>
          <w:rFonts w:hint="eastAsia" w:ascii="Times New Roman" w:hAnsi="Times New Roman" w:eastAsia="宋体" w:cs="宋体"/>
          <w:b/>
          <w:bCs w:val="0"/>
          <w:sz w:val="21"/>
          <w:szCs w:val="21"/>
        </w:rPr>
        <w:t>目标</w:t>
      </w:r>
      <w:r>
        <w:rPr>
          <w:rFonts w:hint="eastAsia" w:ascii="Times New Roman" w:hAnsi="Times New Roman" w:cs="宋体"/>
          <w:b/>
          <w:bCs w:val="0"/>
          <w:sz w:val="21"/>
          <w:szCs w:val="21"/>
          <w:lang w:val="en-US" w:eastAsia="zh-CN"/>
        </w:rPr>
        <w:t>6</w:t>
      </w:r>
      <w:r>
        <w:rPr>
          <w:rFonts w:hint="eastAsia" w:ascii="Times New Roman" w:hAnsi="Times New Roman" w:eastAsia="宋体" w:cs="宋体"/>
          <w:b/>
          <w:bCs w:val="0"/>
          <w:sz w:val="21"/>
          <w:szCs w:val="21"/>
        </w:rPr>
        <w:t>：</w:t>
      </w:r>
      <w:r>
        <w:rPr>
          <w:rFonts w:hint="eastAsia" w:ascii="Times New Roman" w:hAnsi="Times New Roman" w:eastAsia="宋体" w:cs="宋体"/>
          <w:bCs/>
          <w:sz w:val="21"/>
          <w:szCs w:val="21"/>
        </w:rPr>
        <w:t>具备较强的组织能力、人际交往能力和团队协作能力，能够与同行等进行有效沟通和交流；具有较强的终身学习与持续发展的意识，不断更新自己的知识结构和技能体系，以适应快速变化的社会和技术环境。</w:t>
      </w:r>
    </w:p>
    <w:p w14:paraId="671E3BD9">
      <w:pPr>
        <w:rPr>
          <w:rFonts w:hint="eastAsia" w:hAnsi="宋体"/>
          <w:b/>
          <w:bCs/>
          <w:color w:val="auto"/>
          <w:sz w:val="28"/>
          <w:szCs w:val="28"/>
          <w:lang w:val="en-US" w:eastAsia="zh-CN"/>
        </w:rPr>
      </w:pPr>
      <w:r>
        <w:rPr>
          <w:rFonts w:hint="eastAsia" w:hAnsi="宋体"/>
          <w:b/>
          <w:bCs/>
          <w:color w:val="auto"/>
          <w:sz w:val="28"/>
          <w:szCs w:val="28"/>
          <w:lang w:val="en-US" w:eastAsia="zh-CN"/>
        </w:rPr>
        <w:br w:type="page"/>
      </w:r>
    </w:p>
    <w:p w14:paraId="1B6020E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lang w:val="en-US" w:eastAsia="zh-CN"/>
        </w:rPr>
        <w:t>二、毕业</w:t>
      </w:r>
      <w:r>
        <w:rPr>
          <w:rFonts w:hint="eastAsia" w:hAnsi="宋体"/>
          <w:b/>
          <w:bCs/>
          <w:color w:val="auto"/>
          <w:sz w:val="28"/>
          <w:szCs w:val="28"/>
        </w:rPr>
        <w:t>要求</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7"/>
        <w:gridCol w:w="4954"/>
      </w:tblGrid>
      <w:tr w14:paraId="302A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3798" w:type="dxa"/>
            <w:noWrap w:val="0"/>
            <w:vAlign w:val="center"/>
          </w:tcPr>
          <w:p w14:paraId="7EEBCE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b/>
                <w:bCs/>
                <w:color w:val="auto"/>
                <w:sz w:val="21"/>
                <w:szCs w:val="21"/>
                <w:highlight w:val="none"/>
                <w:vertAlign w:val="baseline"/>
                <w:lang w:val="en-US" w:eastAsia="zh-CN"/>
              </w:rPr>
            </w:pPr>
            <w:r>
              <w:rPr>
                <w:rFonts w:hint="eastAsia" w:ascii="Times New Roman" w:hAnsi="Times New Roman" w:eastAsia="宋体" w:cs="宋体"/>
                <w:b/>
                <w:bCs/>
                <w:color w:val="auto"/>
                <w:sz w:val="21"/>
                <w:szCs w:val="21"/>
                <w:highlight w:val="none"/>
                <w:vertAlign w:val="baseline"/>
                <w:lang w:val="en-US" w:eastAsia="zh-CN"/>
              </w:rPr>
              <w:t>毕业要求</w:t>
            </w:r>
          </w:p>
        </w:tc>
        <w:tc>
          <w:tcPr>
            <w:tcW w:w="4570" w:type="dxa"/>
            <w:noWrap w:val="0"/>
            <w:vAlign w:val="center"/>
          </w:tcPr>
          <w:p w14:paraId="713B8BB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b/>
                <w:bCs/>
                <w:color w:val="auto"/>
                <w:sz w:val="21"/>
                <w:szCs w:val="21"/>
                <w:highlight w:val="none"/>
                <w:vertAlign w:val="baseline"/>
                <w:lang w:val="en-US" w:eastAsia="zh-CN"/>
              </w:rPr>
            </w:pPr>
            <w:r>
              <w:rPr>
                <w:rFonts w:hint="eastAsia" w:ascii="Times New Roman" w:hAnsi="Times New Roman" w:eastAsia="宋体" w:cs="宋体"/>
                <w:b/>
                <w:bCs/>
                <w:color w:val="auto"/>
                <w:sz w:val="21"/>
                <w:szCs w:val="21"/>
                <w:highlight w:val="none"/>
                <w:vertAlign w:val="baseline"/>
                <w:lang w:val="en-US" w:eastAsia="zh-CN"/>
              </w:rPr>
              <w:t>毕业要求观测点</w:t>
            </w:r>
          </w:p>
        </w:tc>
      </w:tr>
      <w:tr w14:paraId="65F61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3798" w:type="dxa"/>
            <w:vMerge w:val="restart"/>
            <w:noWrap w:val="0"/>
            <w:vAlign w:val="center"/>
          </w:tcPr>
          <w:p w14:paraId="1D0E507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宋体"/>
                <w:b/>
                <w:bCs/>
                <w:color w:val="auto"/>
                <w:sz w:val="21"/>
                <w:szCs w:val="21"/>
                <w:highlight w:val="none"/>
                <w:vertAlign w:val="baseline"/>
                <w:lang w:val="en-US" w:eastAsia="zh-CN"/>
              </w:rPr>
            </w:pPr>
            <w:r>
              <w:rPr>
                <w:rFonts w:hint="eastAsia" w:ascii="Times New Roman" w:hAnsi="Times New Roman" w:eastAsia="宋体" w:cs="宋体"/>
                <w:b/>
                <w:bCs w:val="0"/>
                <w:sz w:val="21"/>
                <w:szCs w:val="21"/>
                <w:lang w:val="en-US" w:eastAsia="zh-CN"/>
              </w:rPr>
              <w:t>1.</w:t>
            </w:r>
            <w:r>
              <w:rPr>
                <w:rFonts w:hint="eastAsia" w:ascii="Times New Roman" w:hAnsi="Times New Roman" w:eastAsia="宋体" w:cs="宋体"/>
                <w:b/>
                <w:bCs w:val="0"/>
                <w:sz w:val="21"/>
                <w:szCs w:val="21"/>
              </w:rPr>
              <w:t>师德规范</w:t>
            </w:r>
            <w:r>
              <w:rPr>
                <w:rFonts w:hint="eastAsia" w:ascii="Times New Roman" w:hAnsi="Times New Roman" w:eastAsia="宋体" w:cs="宋体"/>
                <w:b/>
                <w:bCs w:val="0"/>
                <w:sz w:val="21"/>
                <w:szCs w:val="21"/>
                <w:lang w:eastAsia="zh-CN"/>
              </w:rPr>
              <w:t>：</w:t>
            </w:r>
            <w:r>
              <w:rPr>
                <w:rFonts w:hint="eastAsia" w:ascii="Times New Roman" w:hAnsi="Times New Roman" w:eastAsia="宋体" w:cs="宋体"/>
                <w:bCs/>
                <w:sz w:val="21"/>
                <w:szCs w:val="21"/>
              </w:rPr>
              <w:t>自觉践行社会主义核心价值观，具有比较深厚的人文底蕴和崇尚真理的科学精神，具有积极的情感、端正的态度、正确的价值观，增进对中国特色社会主义的思想认同、政治认同、理论认同和情感认同。贯彻党和国家的教育方针，具有依法执教意识，立志成为新时代“四有”好老师。</w:t>
            </w:r>
          </w:p>
        </w:tc>
        <w:tc>
          <w:tcPr>
            <w:tcW w:w="4570" w:type="dxa"/>
            <w:noWrap w:val="0"/>
            <w:vAlign w:val="top"/>
          </w:tcPr>
          <w:p w14:paraId="5390BB8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宋体"/>
                <w:sz w:val="21"/>
                <w:szCs w:val="21"/>
                <w:lang w:val="en-US" w:eastAsia="zh-CN"/>
              </w:rPr>
            </w:pPr>
            <w:r>
              <w:rPr>
                <w:rFonts w:hint="eastAsia" w:ascii="Times New Roman" w:hAnsi="Times New Roman" w:eastAsia="宋体" w:cs="宋体"/>
                <w:bCs/>
                <w:sz w:val="21"/>
                <w:szCs w:val="21"/>
                <w:lang w:val="en-US" w:eastAsia="zh-CN"/>
              </w:rPr>
              <w:t>1.1</w:t>
            </w:r>
            <w:r>
              <w:rPr>
                <w:rFonts w:hint="eastAsia" w:ascii="Times New Roman" w:hAnsi="Times New Roman" w:eastAsia="宋体" w:cs="宋体"/>
                <w:bCs/>
                <w:sz w:val="21"/>
                <w:szCs w:val="21"/>
              </w:rPr>
              <w:t>拥护中国共产党的领导，认同中国特色社会主义制度，自觉践行社会主义核心价值观</w:t>
            </w:r>
            <w:r>
              <w:rPr>
                <w:rFonts w:hint="eastAsia" w:ascii="Times New Roman" w:hAnsi="Times New Roman" w:cs="宋体"/>
                <w:bCs/>
                <w:sz w:val="21"/>
                <w:szCs w:val="21"/>
                <w:lang w:eastAsia="zh-CN"/>
              </w:rPr>
              <w:t>。</w:t>
            </w:r>
          </w:p>
        </w:tc>
      </w:tr>
      <w:tr w14:paraId="0359C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98" w:type="dxa"/>
            <w:vMerge w:val="continue"/>
            <w:noWrap w:val="0"/>
            <w:vAlign w:val="top"/>
          </w:tcPr>
          <w:p w14:paraId="0E59CD2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宋体"/>
                <w:b/>
                <w:bCs/>
                <w:color w:val="auto"/>
                <w:sz w:val="21"/>
                <w:szCs w:val="21"/>
                <w:highlight w:val="none"/>
                <w:vertAlign w:val="baseline"/>
                <w:lang w:val="en-US" w:eastAsia="zh-CN"/>
              </w:rPr>
            </w:pPr>
          </w:p>
        </w:tc>
        <w:tc>
          <w:tcPr>
            <w:tcW w:w="4570" w:type="dxa"/>
            <w:noWrap w:val="0"/>
            <w:vAlign w:val="top"/>
          </w:tcPr>
          <w:p w14:paraId="624ECA02">
            <w:pPr>
              <w:jc w:val="left"/>
              <w:rPr>
                <w:rFonts w:hint="eastAsia" w:ascii="Times New Roman" w:hAnsi="Times New Roman" w:eastAsia="宋体" w:cs="宋体"/>
                <w:bCs/>
                <w:sz w:val="21"/>
                <w:szCs w:val="21"/>
                <w:lang w:val="en-US" w:eastAsia="zh-CN"/>
              </w:rPr>
            </w:pPr>
            <w:r>
              <w:rPr>
                <w:rFonts w:hint="eastAsia" w:ascii="Times New Roman" w:hAnsi="Times New Roman" w:eastAsia="宋体" w:cs="宋体"/>
                <w:bCs/>
                <w:sz w:val="21"/>
                <w:szCs w:val="21"/>
                <w:lang w:val="en-US" w:eastAsia="zh-CN"/>
              </w:rPr>
              <w:t>1.2</w:t>
            </w:r>
            <w:r>
              <w:rPr>
                <w:rFonts w:hint="eastAsia" w:ascii="Times New Roman" w:hAnsi="Times New Roman" w:eastAsia="宋体" w:cs="宋体"/>
                <w:bCs/>
                <w:sz w:val="21"/>
                <w:szCs w:val="21"/>
              </w:rPr>
              <w:t>坚决贯彻党和国家的教育方针，以立德树人为根本，以教书育人为己任。</w:t>
            </w:r>
          </w:p>
        </w:tc>
      </w:tr>
      <w:tr w14:paraId="40603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3798" w:type="dxa"/>
            <w:vMerge w:val="continue"/>
            <w:noWrap w:val="0"/>
            <w:vAlign w:val="top"/>
          </w:tcPr>
          <w:p w14:paraId="38A0033B">
            <w:pPr>
              <w:jc w:val="left"/>
              <w:rPr>
                <w:rFonts w:ascii="Times New Roman" w:hAnsi="Times New Roman"/>
              </w:rPr>
            </w:pPr>
          </w:p>
        </w:tc>
        <w:tc>
          <w:tcPr>
            <w:tcW w:w="4570" w:type="dxa"/>
            <w:noWrap w:val="0"/>
            <w:vAlign w:val="top"/>
          </w:tcPr>
          <w:p w14:paraId="26CB0807">
            <w:pPr>
              <w:jc w:val="left"/>
              <w:rPr>
                <w:rFonts w:hint="default" w:ascii="Times New Roman" w:hAnsi="Times New Roman" w:eastAsia="宋体" w:cs="宋体"/>
                <w:bCs/>
                <w:sz w:val="21"/>
                <w:szCs w:val="21"/>
                <w:lang w:val="en-US" w:eastAsia="zh-CN"/>
              </w:rPr>
            </w:pPr>
            <w:r>
              <w:rPr>
                <w:rFonts w:hint="eastAsia" w:ascii="Times New Roman" w:hAnsi="Times New Roman" w:eastAsia="宋体" w:cs="宋体"/>
                <w:bCs/>
                <w:sz w:val="21"/>
                <w:szCs w:val="21"/>
                <w:lang w:val="en-US" w:eastAsia="zh-CN"/>
              </w:rPr>
              <w:t>1.3</w:t>
            </w:r>
            <w:r>
              <w:rPr>
                <w:rFonts w:hint="eastAsia" w:ascii="Times New Roman" w:hAnsi="Times New Roman" w:eastAsia="宋体" w:cs="宋体"/>
                <w:bCs/>
                <w:sz w:val="21"/>
                <w:szCs w:val="21"/>
              </w:rPr>
              <w:t>遵守《中小学教师职业道德规范》，具有依法执教意识，立志成为有理想信念、有道德情操、有扎实学识、有仁爱之心的优秀中学数学教师。</w:t>
            </w:r>
          </w:p>
        </w:tc>
      </w:tr>
      <w:tr w14:paraId="5CA4F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8" w:type="dxa"/>
            <w:vMerge w:val="restart"/>
            <w:noWrap w:val="0"/>
            <w:vAlign w:val="center"/>
          </w:tcPr>
          <w:p w14:paraId="218C2FF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宋体"/>
                <w:b/>
                <w:bCs/>
                <w:color w:val="auto"/>
                <w:sz w:val="21"/>
                <w:szCs w:val="21"/>
                <w:highlight w:val="none"/>
                <w:vertAlign w:val="baseline"/>
                <w:lang w:val="en-US" w:eastAsia="zh-CN"/>
              </w:rPr>
            </w:pPr>
            <w:r>
              <w:rPr>
                <w:rFonts w:hint="eastAsia" w:ascii="Times New Roman" w:hAnsi="Times New Roman" w:eastAsia="宋体" w:cs="宋体"/>
                <w:b/>
                <w:bCs/>
                <w:color w:val="auto"/>
                <w:sz w:val="21"/>
                <w:szCs w:val="21"/>
                <w:highlight w:val="none"/>
                <w:vertAlign w:val="baseline"/>
                <w:lang w:val="en-US" w:eastAsia="zh-CN"/>
              </w:rPr>
              <w:t>2.</w:t>
            </w:r>
            <w:r>
              <w:rPr>
                <w:rFonts w:hint="eastAsia" w:ascii="Times New Roman" w:hAnsi="Times New Roman" w:eastAsia="宋体" w:cs="宋体"/>
                <w:b/>
                <w:bCs w:val="0"/>
                <w:sz w:val="21"/>
                <w:szCs w:val="21"/>
              </w:rPr>
              <w:t>教育情怀</w:t>
            </w:r>
            <w:r>
              <w:rPr>
                <w:rFonts w:hint="eastAsia" w:ascii="Times New Roman" w:hAnsi="Times New Roman" w:cs="宋体"/>
                <w:b/>
                <w:bCs w:val="0"/>
                <w:sz w:val="21"/>
                <w:szCs w:val="21"/>
                <w:lang w:eastAsia="zh-CN"/>
              </w:rPr>
              <w:t>：</w:t>
            </w:r>
            <w:r>
              <w:rPr>
                <w:rFonts w:hint="eastAsia" w:ascii="Times New Roman" w:hAnsi="Times New Roman" w:eastAsia="宋体" w:cs="宋体"/>
                <w:bCs/>
                <w:sz w:val="21"/>
                <w:szCs w:val="21"/>
              </w:rPr>
              <w:t>富有教育情怀，具有强烈的从教意愿，认同数学教师工作的意义和专业性，立志投身于教育事业。具有平等意识，尊重学生人格，关爱学生成长，能正确引导学生全面发展和个性发展，做学生成长的“四个引路人</w:t>
            </w:r>
            <w:r>
              <w:rPr>
                <w:rFonts w:hint="default" w:ascii="Times New Roman" w:hAnsi="Times New Roman" w:eastAsia="宋体" w:cs="宋体"/>
                <w:bCs/>
                <w:sz w:val="21"/>
                <w:szCs w:val="21"/>
              </w:rPr>
              <w:t>”</w:t>
            </w:r>
          </w:p>
        </w:tc>
        <w:tc>
          <w:tcPr>
            <w:tcW w:w="4570" w:type="dxa"/>
            <w:noWrap w:val="0"/>
            <w:vAlign w:val="top"/>
          </w:tcPr>
          <w:p w14:paraId="68D7668E">
            <w:pPr>
              <w:jc w:val="left"/>
              <w:rPr>
                <w:rFonts w:hint="default" w:ascii="Times New Roman" w:hAnsi="Times New Roman" w:eastAsia="宋体" w:cs="宋体"/>
                <w:color w:val="auto"/>
                <w:sz w:val="21"/>
                <w:szCs w:val="21"/>
                <w:lang w:val="en-US" w:eastAsia="zh-CN"/>
              </w:rPr>
            </w:pPr>
            <w:r>
              <w:rPr>
                <w:rFonts w:hint="eastAsia" w:ascii="Times New Roman" w:hAnsi="Times New Roman" w:eastAsia="宋体" w:cs="宋体"/>
                <w:b w:val="0"/>
                <w:bCs w:val="0"/>
                <w:color w:val="auto"/>
                <w:sz w:val="21"/>
                <w:szCs w:val="21"/>
                <w:highlight w:val="none"/>
                <w:vertAlign w:val="baseline"/>
                <w:lang w:val="en-US" w:eastAsia="zh-CN"/>
              </w:rPr>
              <w:t>2.1</w:t>
            </w:r>
            <w:r>
              <w:rPr>
                <w:rFonts w:hint="eastAsia" w:ascii="Times New Roman" w:hAnsi="Times New Roman" w:eastAsia="宋体" w:cs="宋体"/>
                <w:bCs/>
                <w:sz w:val="21"/>
                <w:szCs w:val="21"/>
              </w:rPr>
              <w:t>具有强烈的从教意愿和职业认同感，热爱教育事业，对教师职业有自豪感和荣誉感，立志投身于教育事业。</w:t>
            </w:r>
          </w:p>
        </w:tc>
      </w:tr>
      <w:tr w14:paraId="2CE55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8" w:type="dxa"/>
            <w:vMerge w:val="continue"/>
            <w:noWrap w:val="0"/>
            <w:vAlign w:val="center"/>
          </w:tcPr>
          <w:p w14:paraId="4D467A6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宋体"/>
                <w:b/>
                <w:bCs/>
                <w:color w:val="auto"/>
                <w:sz w:val="21"/>
                <w:szCs w:val="21"/>
                <w:highlight w:val="none"/>
                <w:vertAlign w:val="baseline"/>
                <w:lang w:val="en-US" w:eastAsia="zh-CN"/>
              </w:rPr>
            </w:pPr>
          </w:p>
        </w:tc>
        <w:tc>
          <w:tcPr>
            <w:tcW w:w="4570" w:type="dxa"/>
            <w:noWrap w:val="0"/>
            <w:vAlign w:val="top"/>
          </w:tcPr>
          <w:p w14:paraId="4B942BEC">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b w:val="0"/>
                <w:bCs w:val="0"/>
                <w:color w:val="auto"/>
                <w:sz w:val="21"/>
                <w:szCs w:val="21"/>
                <w:highlight w:val="none"/>
                <w:vertAlign w:val="baseline"/>
                <w:lang w:val="en-US" w:eastAsia="zh-CN"/>
              </w:rPr>
              <w:t>2.2</w:t>
            </w:r>
            <w:r>
              <w:rPr>
                <w:rFonts w:hint="eastAsia" w:ascii="Times New Roman" w:hAnsi="Times New Roman" w:eastAsia="宋体" w:cs="宋体"/>
                <w:bCs/>
                <w:sz w:val="21"/>
                <w:szCs w:val="21"/>
              </w:rPr>
              <w:t>具有比较深厚的人文底蕴和崇尚真理的科学精神，具有端正的态度和正确的价值观。</w:t>
            </w:r>
          </w:p>
        </w:tc>
      </w:tr>
      <w:tr w14:paraId="53002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8" w:type="dxa"/>
            <w:vMerge w:val="continue"/>
            <w:noWrap w:val="0"/>
            <w:vAlign w:val="center"/>
          </w:tcPr>
          <w:p w14:paraId="01FBED2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宋体"/>
                <w:b/>
                <w:bCs/>
                <w:color w:val="auto"/>
                <w:sz w:val="21"/>
                <w:szCs w:val="21"/>
                <w:highlight w:val="none"/>
                <w:vertAlign w:val="baseline"/>
                <w:lang w:val="en-US" w:eastAsia="zh-CN"/>
              </w:rPr>
            </w:pPr>
          </w:p>
        </w:tc>
        <w:tc>
          <w:tcPr>
            <w:tcW w:w="4570" w:type="dxa"/>
            <w:noWrap w:val="0"/>
            <w:vAlign w:val="top"/>
          </w:tcPr>
          <w:p w14:paraId="1E5EFA67">
            <w:pPr>
              <w:jc w:val="left"/>
              <w:rPr>
                <w:rFonts w:hint="default" w:ascii="Times New Roman" w:hAnsi="Times New Roman" w:eastAsia="宋体" w:cs="宋体"/>
                <w:color w:val="auto"/>
                <w:sz w:val="21"/>
                <w:szCs w:val="21"/>
                <w:lang w:val="en-US" w:eastAsia="zh-CN"/>
              </w:rPr>
            </w:pPr>
            <w:r>
              <w:rPr>
                <w:rFonts w:hint="eastAsia" w:ascii="Times New Roman" w:hAnsi="Times New Roman" w:eastAsia="宋体" w:cs="宋体"/>
                <w:b w:val="0"/>
                <w:bCs w:val="0"/>
                <w:color w:val="auto"/>
                <w:sz w:val="21"/>
                <w:szCs w:val="21"/>
                <w:highlight w:val="none"/>
                <w:vertAlign w:val="baseline"/>
                <w:lang w:val="en-US" w:eastAsia="zh-CN"/>
              </w:rPr>
              <w:t>2.3</w:t>
            </w:r>
            <w:r>
              <w:rPr>
                <w:rFonts w:ascii="Times New Roman" w:hAnsi="Times New Roman" w:eastAsia="宋体" w:cs="Times New Roman"/>
                <w:i w:val="0"/>
                <w:iCs w:val="0"/>
                <w:caps w:val="0"/>
                <w:color w:val="000000"/>
                <w:spacing w:val="0"/>
                <w:sz w:val="16"/>
                <w:szCs w:val="16"/>
                <w:shd w:val="clear" w:fill="FFFFFF"/>
              </w:rPr>
              <w:t> </w:t>
            </w:r>
            <w:r>
              <w:rPr>
                <w:rFonts w:hint="eastAsia" w:ascii="Times New Roman" w:hAnsi="Times New Roman" w:eastAsia="宋体" w:cs="宋体"/>
                <w:bCs/>
                <w:sz w:val="21"/>
                <w:szCs w:val="21"/>
              </w:rPr>
              <w:t>能够正确处理师生关系，了解中学生身心发展规律与特点，尊重学生人格，富有爱心和责任心，对工作耐心和细心，乐于为学生成长创造条件和机会。</w:t>
            </w:r>
          </w:p>
        </w:tc>
      </w:tr>
      <w:tr w14:paraId="36F80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8" w:type="dxa"/>
            <w:vMerge w:val="restart"/>
            <w:noWrap w:val="0"/>
            <w:vAlign w:val="center"/>
          </w:tcPr>
          <w:p w14:paraId="6084D03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宋体"/>
                <w:b/>
                <w:bCs/>
                <w:color w:val="auto"/>
                <w:sz w:val="21"/>
                <w:szCs w:val="21"/>
                <w:highlight w:val="none"/>
                <w:vertAlign w:val="baseline"/>
                <w:lang w:val="en-US" w:eastAsia="zh-CN"/>
              </w:rPr>
            </w:pPr>
            <w:r>
              <w:rPr>
                <w:rFonts w:hint="eastAsia" w:ascii="Times New Roman" w:hAnsi="Times New Roman" w:eastAsia="宋体" w:cs="宋体"/>
                <w:b/>
                <w:bCs/>
                <w:color w:val="auto"/>
                <w:sz w:val="21"/>
                <w:szCs w:val="21"/>
                <w:highlight w:val="none"/>
                <w:vertAlign w:val="baseline"/>
                <w:lang w:val="en-US" w:eastAsia="zh-CN"/>
              </w:rPr>
              <w:t>3.</w:t>
            </w:r>
            <w:r>
              <w:rPr>
                <w:rFonts w:hint="eastAsia" w:ascii="Times New Roman" w:hAnsi="Times New Roman" w:eastAsia="宋体" w:cs="宋体"/>
                <w:b/>
                <w:bCs w:val="0"/>
                <w:sz w:val="21"/>
                <w:szCs w:val="21"/>
              </w:rPr>
              <w:t>学科素养</w:t>
            </w:r>
            <w:r>
              <w:rPr>
                <w:rFonts w:hint="eastAsia" w:ascii="Times New Roman" w:hAnsi="Times New Roman" w:cs="宋体"/>
                <w:b/>
                <w:bCs w:val="0"/>
                <w:sz w:val="21"/>
                <w:szCs w:val="21"/>
                <w:lang w:eastAsia="zh-CN"/>
              </w:rPr>
              <w:t>：</w:t>
            </w:r>
            <w:r>
              <w:rPr>
                <w:rFonts w:hint="eastAsia" w:ascii="Times New Roman" w:hAnsi="Times New Roman" w:eastAsia="宋体" w:cs="宋体"/>
                <w:bCs/>
                <w:sz w:val="21"/>
                <w:szCs w:val="21"/>
              </w:rPr>
              <w:t>理解和掌握数学学科的基本知识、基本思想与基本方法。了解数学学科与其他学科之间的联系，掌握教育学、心理学和数学教育的基本理论，理解数学核心素养的内涵。</w:t>
            </w:r>
          </w:p>
        </w:tc>
        <w:tc>
          <w:tcPr>
            <w:tcW w:w="4570" w:type="dxa"/>
            <w:noWrap w:val="0"/>
            <w:vAlign w:val="top"/>
          </w:tcPr>
          <w:p w14:paraId="6E75300A">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b w:val="0"/>
                <w:bCs w:val="0"/>
                <w:color w:val="auto"/>
                <w:sz w:val="21"/>
                <w:szCs w:val="21"/>
                <w:highlight w:val="none"/>
                <w:vertAlign w:val="baseline"/>
                <w:lang w:val="en-US" w:eastAsia="zh-CN"/>
              </w:rPr>
              <w:t>3.1</w:t>
            </w:r>
            <w:r>
              <w:rPr>
                <w:rFonts w:hint="eastAsia" w:ascii="Times New Roman" w:hAnsi="Times New Roman" w:eastAsia="宋体" w:cs="宋体"/>
                <w:bCs/>
                <w:sz w:val="21"/>
                <w:szCs w:val="21"/>
              </w:rPr>
              <w:t>掌握数学学科的基本知识、基本原理与基本技能，理解数学学科知识体系的基本思想和方法，具有良好的数学抽象、逻辑推理、数学建模等数学学科专业能力。</w:t>
            </w:r>
          </w:p>
        </w:tc>
      </w:tr>
      <w:tr w14:paraId="13A98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8" w:type="dxa"/>
            <w:vMerge w:val="continue"/>
            <w:noWrap w:val="0"/>
            <w:vAlign w:val="center"/>
          </w:tcPr>
          <w:p w14:paraId="360FB67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宋体"/>
                <w:b/>
                <w:bCs/>
                <w:color w:val="auto"/>
                <w:sz w:val="21"/>
                <w:szCs w:val="21"/>
                <w:highlight w:val="none"/>
                <w:vertAlign w:val="baseline"/>
                <w:lang w:val="en-US" w:eastAsia="zh-CN"/>
              </w:rPr>
            </w:pPr>
          </w:p>
        </w:tc>
        <w:tc>
          <w:tcPr>
            <w:tcW w:w="4570" w:type="dxa"/>
            <w:noWrap w:val="0"/>
            <w:vAlign w:val="top"/>
          </w:tcPr>
          <w:p w14:paraId="678F1D63">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b w:val="0"/>
                <w:bCs w:val="0"/>
                <w:color w:val="auto"/>
                <w:sz w:val="21"/>
                <w:szCs w:val="21"/>
                <w:highlight w:val="none"/>
                <w:vertAlign w:val="baseline"/>
                <w:lang w:val="en-US" w:eastAsia="zh-CN"/>
              </w:rPr>
              <w:t>3.2</w:t>
            </w:r>
            <w:r>
              <w:rPr>
                <w:rFonts w:hint="eastAsia" w:ascii="Times New Roman" w:hAnsi="Times New Roman" w:eastAsia="宋体" w:cs="宋体"/>
                <w:bCs/>
                <w:sz w:val="21"/>
                <w:szCs w:val="21"/>
              </w:rPr>
              <w:t>了解数学与物理、计算机等其他学科的联系，了解所教学科与实践应用的联系，掌握一定的数学学科相关知识，能运用所学的理论、方法和技能解决信息技术或科学与工程计算或运筹控制理论中的某些实际问题。</w:t>
            </w:r>
          </w:p>
        </w:tc>
      </w:tr>
      <w:tr w14:paraId="7A7D0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8" w:type="dxa"/>
            <w:vMerge w:val="continue"/>
            <w:noWrap w:val="0"/>
            <w:vAlign w:val="center"/>
          </w:tcPr>
          <w:p w14:paraId="614914B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宋体"/>
                <w:b/>
                <w:bCs/>
                <w:color w:val="auto"/>
                <w:sz w:val="21"/>
                <w:szCs w:val="21"/>
                <w:highlight w:val="none"/>
                <w:vertAlign w:val="baseline"/>
                <w:lang w:val="en-US" w:eastAsia="zh-CN"/>
              </w:rPr>
            </w:pPr>
          </w:p>
        </w:tc>
        <w:tc>
          <w:tcPr>
            <w:tcW w:w="4570" w:type="dxa"/>
            <w:noWrap w:val="0"/>
            <w:vAlign w:val="top"/>
          </w:tcPr>
          <w:p w14:paraId="36C5FD97">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b w:val="0"/>
                <w:bCs w:val="0"/>
                <w:color w:val="auto"/>
                <w:sz w:val="21"/>
                <w:szCs w:val="21"/>
                <w:highlight w:val="none"/>
                <w:vertAlign w:val="baseline"/>
                <w:lang w:val="en-US" w:eastAsia="zh-CN"/>
              </w:rPr>
              <w:t>3.3</w:t>
            </w:r>
            <w:r>
              <w:rPr>
                <w:rFonts w:hint="eastAsia" w:ascii="Times New Roman" w:hAnsi="Times New Roman" w:eastAsia="宋体" w:cs="宋体"/>
                <w:bCs/>
                <w:sz w:val="21"/>
                <w:szCs w:val="21"/>
              </w:rPr>
              <w:t>掌握教育学基本的教育理论与原理，理解数学核心素养的内涵，具备熟练应用计算机的基本技能，具有算法设计、算法分析与编程能力，掌握以此为目标导向的数学学习指导方法与策略。</w:t>
            </w:r>
          </w:p>
        </w:tc>
      </w:tr>
      <w:tr w14:paraId="1DE22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8" w:type="dxa"/>
            <w:vMerge w:val="restart"/>
            <w:noWrap w:val="0"/>
            <w:vAlign w:val="center"/>
          </w:tcPr>
          <w:p w14:paraId="5CDB726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宋体"/>
                <w:b/>
                <w:bCs/>
                <w:color w:val="auto"/>
                <w:sz w:val="21"/>
                <w:szCs w:val="21"/>
                <w:highlight w:val="none"/>
                <w:vertAlign w:val="baseline"/>
                <w:lang w:val="en-US" w:eastAsia="zh-CN"/>
              </w:rPr>
            </w:pPr>
            <w:r>
              <w:rPr>
                <w:rFonts w:hint="eastAsia" w:ascii="Times New Roman" w:hAnsi="Times New Roman" w:eastAsia="宋体" w:cs="宋体"/>
                <w:b/>
                <w:bCs/>
                <w:color w:val="auto"/>
                <w:sz w:val="21"/>
                <w:szCs w:val="21"/>
                <w:highlight w:val="none"/>
                <w:vertAlign w:val="baseline"/>
                <w:lang w:val="en-US" w:eastAsia="zh-CN"/>
              </w:rPr>
              <w:t>4.</w:t>
            </w:r>
            <w:r>
              <w:rPr>
                <w:rFonts w:hint="eastAsia" w:ascii="Times New Roman" w:hAnsi="Times New Roman" w:eastAsia="宋体" w:cs="宋体"/>
                <w:b/>
                <w:bCs w:val="0"/>
                <w:sz w:val="21"/>
                <w:szCs w:val="21"/>
              </w:rPr>
              <w:t>教学能力</w:t>
            </w:r>
            <w:r>
              <w:rPr>
                <w:rFonts w:hint="eastAsia" w:ascii="Times New Roman" w:hAnsi="Times New Roman" w:cs="宋体"/>
                <w:b/>
                <w:bCs w:val="0"/>
                <w:sz w:val="21"/>
                <w:szCs w:val="21"/>
                <w:lang w:eastAsia="zh-CN"/>
              </w:rPr>
              <w:t>：</w:t>
            </w:r>
            <w:r>
              <w:rPr>
                <w:rFonts w:hint="eastAsia" w:ascii="Times New Roman" w:hAnsi="Times New Roman" w:eastAsia="宋体" w:cs="宋体"/>
                <w:bCs/>
                <w:sz w:val="21"/>
                <w:szCs w:val="21"/>
              </w:rPr>
              <w:t>掌握教学基本技能，熟悉数学课程标准，能够针对中学生身心发展和学科认知特点，运用数学学科知识和信息技术，进行教学设计、教学实施和教学评价，获得教学体验，具有初步的数学教学能力和一定的数学教学研究能力。</w:t>
            </w:r>
          </w:p>
        </w:tc>
        <w:tc>
          <w:tcPr>
            <w:tcW w:w="4570" w:type="dxa"/>
            <w:noWrap w:val="0"/>
            <w:vAlign w:val="top"/>
          </w:tcPr>
          <w:p w14:paraId="703D9586">
            <w:pPr>
              <w:jc w:val="left"/>
              <w:rPr>
                <w:rFonts w:hint="default" w:ascii="Times New Roman" w:hAnsi="Times New Roman" w:eastAsia="宋体" w:cs="宋体"/>
                <w:color w:val="auto"/>
                <w:sz w:val="21"/>
                <w:szCs w:val="21"/>
                <w:lang w:val="en-US" w:eastAsia="zh-CN"/>
              </w:rPr>
            </w:pPr>
            <w:r>
              <w:rPr>
                <w:rFonts w:hint="eastAsia" w:ascii="Times New Roman" w:hAnsi="Times New Roman" w:eastAsia="宋体" w:cs="宋体"/>
                <w:b w:val="0"/>
                <w:bCs w:val="0"/>
                <w:color w:val="auto"/>
                <w:sz w:val="21"/>
                <w:szCs w:val="21"/>
                <w:highlight w:val="none"/>
                <w:vertAlign w:val="baseline"/>
                <w:lang w:val="en-US" w:eastAsia="zh-CN"/>
              </w:rPr>
              <w:t>4.1</w:t>
            </w:r>
            <w:r>
              <w:rPr>
                <w:rFonts w:hint="eastAsia" w:ascii="Times New Roman" w:hAnsi="Times New Roman" w:eastAsia="宋体" w:cs="宋体"/>
                <w:bCs/>
                <w:sz w:val="21"/>
                <w:szCs w:val="21"/>
              </w:rPr>
              <w:t>具有“三字一话”、现代教育技术等中学教师通用职业技能和开展中学数学教学的基本技能。</w:t>
            </w:r>
          </w:p>
        </w:tc>
      </w:tr>
      <w:tr w14:paraId="4F367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8" w:type="dxa"/>
            <w:vMerge w:val="continue"/>
            <w:noWrap w:val="0"/>
            <w:vAlign w:val="top"/>
          </w:tcPr>
          <w:p w14:paraId="6356A94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宋体"/>
                <w:b/>
                <w:bCs/>
                <w:color w:val="auto"/>
                <w:sz w:val="21"/>
                <w:szCs w:val="21"/>
                <w:highlight w:val="none"/>
                <w:vertAlign w:val="baseline"/>
                <w:lang w:val="en-US" w:eastAsia="zh-CN"/>
              </w:rPr>
            </w:pPr>
          </w:p>
        </w:tc>
        <w:tc>
          <w:tcPr>
            <w:tcW w:w="4570" w:type="dxa"/>
            <w:noWrap w:val="0"/>
            <w:vAlign w:val="top"/>
          </w:tcPr>
          <w:p w14:paraId="52246FB5">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b w:val="0"/>
                <w:bCs w:val="0"/>
                <w:color w:val="auto"/>
                <w:sz w:val="21"/>
                <w:szCs w:val="21"/>
                <w:highlight w:val="none"/>
                <w:vertAlign w:val="baseline"/>
                <w:lang w:val="en-US" w:eastAsia="zh-CN"/>
              </w:rPr>
              <w:t>4.2</w:t>
            </w:r>
            <w:r>
              <w:rPr>
                <w:rFonts w:hint="eastAsia" w:ascii="Times New Roman" w:hAnsi="Times New Roman" w:eastAsia="宋体" w:cs="宋体"/>
                <w:bCs/>
                <w:sz w:val="21"/>
                <w:szCs w:val="21"/>
              </w:rPr>
              <w:t>熟悉中学数学课程标准的内涵和要点，掌握中学数学教育教学研究方法，初步具备中学数学教育教学研究能力。</w:t>
            </w:r>
          </w:p>
        </w:tc>
      </w:tr>
      <w:tr w14:paraId="5D6C9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8" w:type="dxa"/>
            <w:vMerge w:val="continue"/>
            <w:noWrap w:val="0"/>
            <w:vAlign w:val="top"/>
          </w:tcPr>
          <w:p w14:paraId="1A25A21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宋体"/>
                <w:b/>
                <w:bCs/>
                <w:color w:val="auto"/>
                <w:sz w:val="21"/>
                <w:szCs w:val="21"/>
                <w:highlight w:val="none"/>
                <w:vertAlign w:val="baseline"/>
                <w:lang w:val="en-US" w:eastAsia="zh-CN"/>
              </w:rPr>
            </w:pPr>
          </w:p>
        </w:tc>
        <w:tc>
          <w:tcPr>
            <w:tcW w:w="4570" w:type="dxa"/>
            <w:noWrap w:val="0"/>
            <w:vAlign w:val="top"/>
          </w:tcPr>
          <w:p w14:paraId="43EFD887">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b w:val="0"/>
                <w:bCs w:val="0"/>
                <w:color w:val="auto"/>
                <w:sz w:val="21"/>
                <w:szCs w:val="21"/>
                <w:highlight w:val="none"/>
                <w:vertAlign w:val="baseline"/>
                <w:lang w:val="en-US" w:eastAsia="zh-CN"/>
              </w:rPr>
              <w:t>4.3</w:t>
            </w:r>
            <w:r>
              <w:rPr>
                <w:rFonts w:hint="eastAsia" w:ascii="Times New Roman" w:hAnsi="Times New Roman" w:eastAsia="宋体" w:cs="宋体"/>
                <w:bCs/>
                <w:sz w:val="21"/>
                <w:szCs w:val="21"/>
              </w:rPr>
              <w:t>能够结合数学学科教学知识与现代教育技术，科学设计课程教学方案，有效实施教学计划，并能运用多种手段开展教学评价。</w:t>
            </w:r>
          </w:p>
        </w:tc>
      </w:tr>
      <w:tr w14:paraId="4B7B4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8" w:type="dxa"/>
            <w:vMerge w:val="restart"/>
            <w:noWrap w:val="0"/>
            <w:vAlign w:val="center"/>
          </w:tcPr>
          <w:p w14:paraId="6B74CF7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宋体"/>
                <w:b/>
                <w:bCs/>
                <w:color w:val="auto"/>
                <w:sz w:val="21"/>
                <w:szCs w:val="21"/>
                <w:highlight w:val="none"/>
                <w:vertAlign w:val="baseline"/>
                <w:lang w:val="en-US" w:eastAsia="zh-CN"/>
              </w:rPr>
            </w:pPr>
            <w:r>
              <w:rPr>
                <w:rFonts w:hint="eastAsia" w:ascii="Times New Roman" w:hAnsi="Times New Roman" w:cs="宋体"/>
                <w:b/>
                <w:bCs/>
                <w:color w:val="auto"/>
                <w:sz w:val="21"/>
                <w:szCs w:val="21"/>
                <w:highlight w:val="none"/>
                <w:vertAlign w:val="baseline"/>
                <w:lang w:val="en-US" w:eastAsia="zh-CN"/>
              </w:rPr>
              <w:t>5.</w:t>
            </w:r>
            <w:r>
              <w:rPr>
                <w:rFonts w:hint="eastAsia" w:ascii="Times New Roman" w:hAnsi="Times New Roman" w:eastAsia="宋体" w:cs="宋体"/>
                <w:b/>
                <w:bCs w:val="0"/>
                <w:sz w:val="21"/>
                <w:szCs w:val="21"/>
                <w:lang w:val="en-US" w:eastAsia="zh-CN"/>
              </w:rPr>
              <w:t>班级指导</w:t>
            </w:r>
            <w:r>
              <w:rPr>
                <w:rFonts w:hint="eastAsia" w:ascii="Times New Roman" w:hAnsi="Times New Roman" w:cs="宋体"/>
                <w:b/>
                <w:bCs w:val="0"/>
                <w:sz w:val="21"/>
                <w:szCs w:val="21"/>
                <w:lang w:val="en-US" w:eastAsia="zh-CN"/>
              </w:rPr>
              <w:t>：</w:t>
            </w:r>
            <w:r>
              <w:rPr>
                <w:rFonts w:hint="eastAsia" w:ascii="Times New Roman" w:hAnsi="Times New Roman" w:eastAsia="宋体" w:cs="宋体"/>
                <w:color w:val="auto"/>
                <w:sz w:val="21"/>
                <w:szCs w:val="21"/>
              </w:rPr>
              <w:t>树立德育为先理念，了解中学生德育原理与方法，掌握班级组织与建设的工作规律和基本方法，重视并积极参与中学生德育和心理健康等教育活动，获得积极有效的体验。</w:t>
            </w:r>
          </w:p>
        </w:tc>
        <w:tc>
          <w:tcPr>
            <w:tcW w:w="4570" w:type="dxa"/>
            <w:noWrap w:val="0"/>
            <w:vAlign w:val="top"/>
          </w:tcPr>
          <w:p w14:paraId="20202BEB">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宋体"/>
                <w:color w:val="auto"/>
                <w:sz w:val="21"/>
                <w:szCs w:val="21"/>
                <w:lang w:val="en-US" w:eastAsia="zh-CN"/>
              </w:rPr>
            </w:pPr>
            <w:r>
              <w:rPr>
                <w:rFonts w:hint="eastAsia" w:ascii="Times New Roman" w:hAnsi="Times New Roman" w:cs="宋体"/>
                <w:b w:val="0"/>
                <w:bCs w:val="0"/>
                <w:color w:val="auto"/>
                <w:sz w:val="21"/>
                <w:szCs w:val="21"/>
                <w:highlight w:val="none"/>
                <w:vertAlign w:val="baseline"/>
                <w:lang w:val="en-US" w:eastAsia="zh-CN"/>
              </w:rPr>
              <w:t>5.1</w:t>
            </w:r>
            <w:r>
              <w:rPr>
                <w:rFonts w:hint="eastAsia" w:ascii="Times New Roman" w:hAnsi="Times New Roman" w:eastAsia="宋体" w:cs="宋体"/>
                <w:color w:val="auto"/>
                <w:sz w:val="21"/>
                <w:szCs w:val="21"/>
              </w:rPr>
              <w:t>树立德育为先理念，了解中学生心理发展特点，把握中学德育目标、原理、内容和方法。</w:t>
            </w:r>
          </w:p>
        </w:tc>
      </w:tr>
      <w:tr w14:paraId="2B968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798" w:type="dxa"/>
            <w:vMerge w:val="continue"/>
            <w:noWrap w:val="0"/>
            <w:vAlign w:val="top"/>
          </w:tcPr>
          <w:p w14:paraId="5614374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宋体"/>
                <w:b/>
                <w:bCs/>
                <w:color w:val="auto"/>
                <w:sz w:val="21"/>
                <w:szCs w:val="21"/>
                <w:highlight w:val="none"/>
                <w:vertAlign w:val="baseline"/>
                <w:lang w:val="en-US" w:eastAsia="zh-CN"/>
              </w:rPr>
            </w:pPr>
          </w:p>
        </w:tc>
        <w:tc>
          <w:tcPr>
            <w:tcW w:w="4570" w:type="dxa"/>
            <w:noWrap w:val="0"/>
            <w:vAlign w:val="top"/>
          </w:tcPr>
          <w:p w14:paraId="36A29CDE">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宋体"/>
                <w:color w:val="auto"/>
                <w:sz w:val="21"/>
                <w:szCs w:val="21"/>
                <w:lang w:val="en-US" w:eastAsia="zh-CN"/>
              </w:rPr>
            </w:pPr>
            <w:r>
              <w:rPr>
                <w:rFonts w:hint="eastAsia" w:ascii="Times New Roman" w:hAnsi="Times New Roman" w:cs="宋体"/>
                <w:b w:val="0"/>
                <w:bCs w:val="0"/>
                <w:color w:val="auto"/>
                <w:sz w:val="21"/>
                <w:szCs w:val="21"/>
                <w:highlight w:val="none"/>
                <w:vertAlign w:val="baseline"/>
                <w:lang w:val="en-US" w:eastAsia="zh-CN"/>
              </w:rPr>
              <w:t>5.2</w:t>
            </w:r>
            <w:r>
              <w:rPr>
                <w:rFonts w:hint="eastAsia" w:ascii="Times New Roman" w:hAnsi="Times New Roman" w:eastAsia="宋体" w:cs="宋体"/>
                <w:color w:val="auto"/>
                <w:sz w:val="21"/>
                <w:szCs w:val="21"/>
              </w:rPr>
              <w:t>掌握班集体建设与管理的策略与技能，熟悉班级组建、活动组织、中学生成长指导、与家长沟通合作等班主任工作的能力和素养。</w:t>
            </w:r>
          </w:p>
        </w:tc>
      </w:tr>
      <w:tr w14:paraId="03869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798" w:type="dxa"/>
            <w:vMerge w:val="continue"/>
            <w:noWrap w:val="0"/>
            <w:vAlign w:val="top"/>
          </w:tcPr>
          <w:p w14:paraId="15FEDC96">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4570" w:type="dxa"/>
            <w:noWrap w:val="0"/>
            <w:vAlign w:val="top"/>
          </w:tcPr>
          <w:p w14:paraId="525E717A">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宋体"/>
                <w:b w:val="0"/>
                <w:bCs w:val="0"/>
                <w:color w:val="auto"/>
                <w:sz w:val="21"/>
                <w:szCs w:val="21"/>
                <w:highlight w:val="none"/>
                <w:vertAlign w:val="baseline"/>
                <w:lang w:val="en-US" w:eastAsia="zh-CN"/>
              </w:rPr>
            </w:pPr>
            <w:r>
              <w:rPr>
                <w:rFonts w:hint="eastAsia" w:ascii="Times New Roman" w:hAnsi="Times New Roman" w:cs="宋体"/>
                <w:b w:val="0"/>
                <w:bCs w:val="0"/>
                <w:color w:val="auto"/>
                <w:sz w:val="21"/>
                <w:szCs w:val="21"/>
                <w:highlight w:val="none"/>
                <w:vertAlign w:val="baseline"/>
                <w:lang w:val="en-US" w:eastAsia="zh-CN"/>
              </w:rPr>
              <w:t>5.3</w:t>
            </w:r>
            <w:r>
              <w:rPr>
                <w:rFonts w:hint="eastAsia" w:ascii="Times New Roman" w:hAnsi="Times New Roman" w:eastAsia="宋体" w:cs="宋体"/>
                <w:color w:val="auto"/>
                <w:sz w:val="21"/>
                <w:szCs w:val="21"/>
              </w:rPr>
              <w:t>针对班级实际和中学生特点，整合各种教育资源，有效地组织班级教育活动。</w:t>
            </w:r>
          </w:p>
        </w:tc>
      </w:tr>
      <w:tr w14:paraId="0EF15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8" w:type="dxa"/>
            <w:vMerge w:val="restart"/>
            <w:noWrap w:val="0"/>
            <w:vAlign w:val="center"/>
          </w:tcPr>
          <w:p w14:paraId="758D6FCE">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宋体"/>
                <w:b/>
                <w:bCs/>
                <w:color w:val="auto"/>
                <w:sz w:val="21"/>
                <w:szCs w:val="21"/>
                <w:highlight w:val="none"/>
                <w:vertAlign w:val="baseline"/>
                <w:lang w:val="en-US" w:eastAsia="zh-CN"/>
              </w:rPr>
            </w:pPr>
            <w:r>
              <w:rPr>
                <w:rFonts w:hint="eastAsia" w:ascii="Times New Roman" w:hAnsi="Times New Roman" w:cs="宋体"/>
                <w:b/>
                <w:bCs/>
                <w:color w:val="auto"/>
                <w:sz w:val="21"/>
                <w:szCs w:val="21"/>
                <w:highlight w:val="none"/>
                <w:vertAlign w:val="baseline"/>
                <w:lang w:val="en-US" w:eastAsia="zh-CN"/>
              </w:rPr>
              <w:t>6.综合育人：</w:t>
            </w:r>
            <w:r>
              <w:rPr>
                <w:rFonts w:hint="eastAsia" w:ascii="Times New Roman" w:hAnsi="Times New Roman" w:eastAsia="宋体" w:cs="宋体"/>
                <w:color w:val="auto"/>
                <w:sz w:val="21"/>
                <w:szCs w:val="21"/>
              </w:rPr>
              <w:t>了解中学生身心发展和养成教育规律，理解数学学科的育人价值，能够将逻辑推理、数学建模等数学核心素养融入校园文化、班团活动、主题教育、社团活动和社会实践中，对学生进行教育和引导。</w:t>
            </w:r>
          </w:p>
        </w:tc>
        <w:tc>
          <w:tcPr>
            <w:tcW w:w="4570" w:type="dxa"/>
            <w:noWrap w:val="0"/>
            <w:vAlign w:val="top"/>
          </w:tcPr>
          <w:p w14:paraId="3E3EA98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color w:val="auto"/>
                <w:sz w:val="21"/>
                <w:szCs w:val="21"/>
                <w:lang w:val="en-US" w:eastAsia="zh-CN"/>
              </w:rPr>
              <w:t>6.1</w:t>
            </w:r>
            <w:r>
              <w:rPr>
                <w:rFonts w:hint="eastAsia" w:ascii="Times New Roman" w:hAnsi="Times New Roman" w:eastAsia="宋体" w:cs="宋体"/>
                <w:color w:val="auto"/>
                <w:sz w:val="21"/>
                <w:szCs w:val="21"/>
              </w:rPr>
              <w:t>了解中学生身心发展和养成教育规律，理解中学生学习与成长特点及教育需求。</w:t>
            </w:r>
          </w:p>
        </w:tc>
      </w:tr>
      <w:tr w14:paraId="119FB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3798" w:type="dxa"/>
            <w:vMerge w:val="continue"/>
            <w:noWrap w:val="0"/>
            <w:vAlign w:val="top"/>
          </w:tcPr>
          <w:p w14:paraId="63B57BC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宋体"/>
                <w:b/>
                <w:bCs/>
                <w:color w:val="auto"/>
                <w:sz w:val="21"/>
                <w:szCs w:val="21"/>
                <w:highlight w:val="none"/>
                <w:vertAlign w:val="baseline"/>
                <w:lang w:val="en-US" w:eastAsia="zh-CN"/>
              </w:rPr>
            </w:pPr>
          </w:p>
        </w:tc>
        <w:tc>
          <w:tcPr>
            <w:tcW w:w="4570" w:type="dxa"/>
            <w:noWrap w:val="0"/>
            <w:vAlign w:val="top"/>
          </w:tcPr>
          <w:p w14:paraId="7852280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color w:val="auto"/>
                <w:sz w:val="21"/>
                <w:szCs w:val="21"/>
                <w:lang w:val="en-US" w:eastAsia="zh-CN"/>
              </w:rPr>
              <w:t>6.2</w:t>
            </w:r>
            <w:r>
              <w:rPr>
                <w:rFonts w:hint="eastAsia" w:ascii="Times New Roman" w:hAnsi="Times New Roman" w:eastAsia="宋体" w:cs="宋体"/>
                <w:color w:val="auto"/>
                <w:sz w:val="21"/>
                <w:szCs w:val="21"/>
              </w:rPr>
              <w:t>理解数学学科的育人价值，能够结合数学教学活动进行育人活动。</w:t>
            </w:r>
          </w:p>
        </w:tc>
      </w:tr>
      <w:tr w14:paraId="18D20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3798" w:type="dxa"/>
            <w:vMerge w:val="continue"/>
            <w:noWrap w:val="0"/>
            <w:vAlign w:val="top"/>
          </w:tcPr>
          <w:p w14:paraId="40690D1B">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4570" w:type="dxa"/>
            <w:noWrap w:val="0"/>
            <w:vAlign w:val="top"/>
          </w:tcPr>
          <w:p w14:paraId="3D63AE1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color w:val="auto"/>
                <w:sz w:val="21"/>
                <w:szCs w:val="21"/>
                <w:lang w:val="en-US" w:eastAsia="zh-CN"/>
              </w:rPr>
              <w:t>6.3</w:t>
            </w:r>
            <w:r>
              <w:rPr>
                <w:rFonts w:hint="eastAsia" w:ascii="Times New Roman" w:hAnsi="Times New Roman" w:eastAsia="宋体" w:cs="宋体"/>
                <w:color w:val="auto"/>
                <w:sz w:val="21"/>
                <w:szCs w:val="21"/>
              </w:rPr>
              <w:t>了解学校文化和教育活动的育人内涵和方法，能够将逻辑推理、数学建模等数学核心素养融入中学生校园文化、班团活动、主题教育、社团活动和社会实践中，对学生进行教育和引导。</w:t>
            </w:r>
          </w:p>
        </w:tc>
      </w:tr>
      <w:tr w14:paraId="6EBA3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3798" w:type="dxa"/>
            <w:vMerge w:val="restart"/>
            <w:noWrap w:val="0"/>
            <w:vAlign w:val="center"/>
          </w:tcPr>
          <w:p w14:paraId="75113422">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宋体"/>
                <w:b/>
                <w:bCs/>
                <w:color w:val="auto"/>
                <w:sz w:val="21"/>
                <w:szCs w:val="21"/>
                <w:highlight w:val="none"/>
                <w:vertAlign w:val="baseline"/>
                <w:lang w:val="en-US" w:eastAsia="zh-CN"/>
              </w:rPr>
            </w:pPr>
            <w:r>
              <w:rPr>
                <w:rFonts w:hint="eastAsia" w:ascii="Times New Roman" w:hAnsi="Times New Roman" w:cs="宋体"/>
                <w:b/>
                <w:bCs/>
                <w:color w:val="auto"/>
                <w:sz w:val="21"/>
                <w:szCs w:val="21"/>
                <w:highlight w:val="none"/>
                <w:vertAlign w:val="baseline"/>
                <w:lang w:val="en-US" w:eastAsia="zh-CN"/>
              </w:rPr>
              <w:t>7.</w:t>
            </w:r>
            <w:r>
              <w:rPr>
                <w:rFonts w:hint="eastAsia" w:ascii="Times New Roman" w:hAnsi="Times New Roman" w:eastAsia="宋体" w:cs="宋体"/>
                <w:b/>
                <w:bCs w:val="0"/>
                <w:sz w:val="21"/>
                <w:szCs w:val="21"/>
                <w:lang w:val="en-US" w:eastAsia="zh-CN"/>
              </w:rPr>
              <w:t>学会反思</w:t>
            </w:r>
            <w:r>
              <w:rPr>
                <w:rFonts w:hint="eastAsia" w:ascii="Times New Roman" w:hAnsi="Times New Roman" w:cs="宋体"/>
                <w:b/>
                <w:bCs w:val="0"/>
                <w:sz w:val="21"/>
                <w:szCs w:val="21"/>
                <w:lang w:val="en-US" w:eastAsia="zh-CN"/>
              </w:rPr>
              <w:t>：</w:t>
            </w:r>
            <w:r>
              <w:rPr>
                <w:rFonts w:hint="eastAsia" w:ascii="Times New Roman" w:hAnsi="Times New Roman" w:eastAsia="宋体" w:cs="宋体"/>
                <w:color w:val="auto"/>
                <w:sz w:val="21"/>
                <w:szCs w:val="21"/>
              </w:rPr>
              <w:t>具有自主学习、终身学习与专业发展意识。了解国内外基础教育改革发展动态，能够适应时代和教育发展需求，进行学习和职业生涯规划。初步掌握反思方法和技能，接受科学研究的初步训练，了解信息科学、计算数学或运筹控制理论、技术与应用的新发展，具有较强的知识更新、技术跟踪及创新的能力。</w:t>
            </w:r>
          </w:p>
        </w:tc>
        <w:tc>
          <w:tcPr>
            <w:tcW w:w="4570" w:type="dxa"/>
            <w:noWrap w:val="0"/>
            <w:vAlign w:val="top"/>
          </w:tcPr>
          <w:p w14:paraId="3F83E4A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color w:val="auto"/>
                <w:sz w:val="21"/>
                <w:szCs w:val="21"/>
                <w:lang w:val="en-US" w:eastAsia="zh-CN"/>
              </w:rPr>
              <w:t>7.1</w:t>
            </w:r>
            <w:r>
              <w:rPr>
                <w:rFonts w:hint="eastAsia" w:ascii="Times New Roman" w:hAnsi="Times New Roman" w:eastAsia="宋体" w:cs="宋体"/>
                <w:color w:val="auto"/>
                <w:sz w:val="21"/>
                <w:szCs w:val="21"/>
              </w:rPr>
              <w:t>具有自主学习、终身学习与专业发展意识，养成自主学习习惯，具有自我管理能力，并能进行职业生涯规划。</w:t>
            </w:r>
          </w:p>
        </w:tc>
      </w:tr>
      <w:tr w14:paraId="09B5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3798" w:type="dxa"/>
            <w:vMerge w:val="continue"/>
            <w:noWrap w:val="0"/>
            <w:vAlign w:val="top"/>
          </w:tcPr>
          <w:p w14:paraId="5F6AED7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宋体"/>
                <w:b/>
                <w:bCs/>
                <w:color w:val="auto"/>
                <w:sz w:val="21"/>
                <w:szCs w:val="21"/>
                <w:highlight w:val="none"/>
                <w:vertAlign w:val="baseline"/>
                <w:lang w:val="en-US" w:eastAsia="zh-CN"/>
              </w:rPr>
            </w:pPr>
          </w:p>
        </w:tc>
        <w:tc>
          <w:tcPr>
            <w:tcW w:w="4570" w:type="dxa"/>
            <w:noWrap w:val="0"/>
            <w:vAlign w:val="top"/>
          </w:tcPr>
          <w:p w14:paraId="13476CD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color w:val="auto"/>
                <w:sz w:val="21"/>
                <w:szCs w:val="21"/>
                <w:lang w:val="en-US" w:eastAsia="zh-CN"/>
              </w:rPr>
              <w:t>7.2</w:t>
            </w:r>
            <w:r>
              <w:rPr>
                <w:rFonts w:hint="eastAsia" w:ascii="Times New Roman" w:hAnsi="Times New Roman" w:eastAsia="宋体" w:cs="宋体"/>
                <w:color w:val="auto"/>
                <w:sz w:val="21"/>
                <w:szCs w:val="21"/>
              </w:rPr>
              <w:t>了解国内外数学教改动态，了解专业发展的核心内容和发展路径，具有分析和解决中学数学教育教学问题的初步能力，具有一定创新意识。</w:t>
            </w:r>
          </w:p>
        </w:tc>
      </w:tr>
      <w:tr w14:paraId="77628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3798" w:type="dxa"/>
            <w:vMerge w:val="continue"/>
            <w:noWrap w:val="0"/>
            <w:vAlign w:val="top"/>
          </w:tcPr>
          <w:p w14:paraId="3FA03B78">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4570" w:type="dxa"/>
            <w:noWrap w:val="0"/>
            <w:vAlign w:val="top"/>
          </w:tcPr>
          <w:p w14:paraId="1D93B16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color w:val="auto"/>
                <w:sz w:val="21"/>
                <w:szCs w:val="21"/>
                <w:lang w:val="en-US" w:eastAsia="zh-CN"/>
              </w:rPr>
              <w:t>7.3</w:t>
            </w:r>
            <w:r>
              <w:rPr>
                <w:rFonts w:hint="eastAsia" w:ascii="Times New Roman" w:hAnsi="Times New Roman" w:eastAsia="宋体" w:cs="宋体"/>
                <w:color w:val="auto"/>
                <w:sz w:val="21"/>
                <w:szCs w:val="21"/>
              </w:rPr>
              <w:t>具有反思意识，初步掌握反思的方法与技能和教育科学研究的常用方法，形成良好的反思和批判性思维。</w:t>
            </w:r>
          </w:p>
        </w:tc>
      </w:tr>
      <w:tr w14:paraId="58435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3798" w:type="dxa"/>
            <w:vMerge w:val="restart"/>
            <w:noWrap w:val="0"/>
            <w:vAlign w:val="center"/>
          </w:tcPr>
          <w:p w14:paraId="15321A37">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宋体"/>
                <w:b/>
                <w:bCs/>
                <w:color w:val="auto"/>
                <w:sz w:val="21"/>
                <w:szCs w:val="21"/>
                <w:highlight w:val="none"/>
                <w:vertAlign w:val="baseline"/>
                <w:lang w:val="en-US" w:eastAsia="zh-CN"/>
              </w:rPr>
            </w:pPr>
            <w:r>
              <w:rPr>
                <w:rFonts w:hint="eastAsia" w:ascii="Times New Roman" w:hAnsi="Times New Roman" w:cs="宋体"/>
                <w:b/>
                <w:bCs/>
                <w:color w:val="auto"/>
                <w:sz w:val="21"/>
                <w:szCs w:val="21"/>
                <w:highlight w:val="none"/>
                <w:vertAlign w:val="baseline"/>
                <w:lang w:val="en-US" w:eastAsia="zh-CN"/>
              </w:rPr>
              <w:t>8.沟通合作：</w:t>
            </w:r>
            <w:r>
              <w:rPr>
                <w:rFonts w:hint="eastAsia" w:ascii="Times New Roman" w:hAnsi="Times New Roman" w:eastAsia="宋体" w:cs="宋体"/>
                <w:color w:val="auto"/>
                <w:sz w:val="21"/>
                <w:szCs w:val="21"/>
              </w:rPr>
              <w:t>能够积极尝试借鉴国际先进教育理念进行中学数学教育教学实践。理解学习共同体作用，具有团队协作精神，掌握沟通合作技能，进行小组互助和合作学习体验。</w:t>
            </w:r>
          </w:p>
        </w:tc>
        <w:tc>
          <w:tcPr>
            <w:tcW w:w="4570" w:type="dxa"/>
            <w:noWrap w:val="0"/>
            <w:vAlign w:val="top"/>
          </w:tcPr>
          <w:p w14:paraId="1967DBB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color w:val="auto"/>
                <w:sz w:val="21"/>
                <w:szCs w:val="21"/>
                <w:lang w:val="en-US" w:eastAsia="zh-CN"/>
              </w:rPr>
              <w:t>8.1</w:t>
            </w:r>
            <w:r>
              <w:rPr>
                <w:rFonts w:hint="eastAsia" w:ascii="Times New Roman" w:hAnsi="Times New Roman" w:eastAsia="宋体" w:cs="宋体"/>
                <w:color w:val="auto"/>
                <w:sz w:val="21"/>
                <w:szCs w:val="21"/>
              </w:rPr>
              <w:t>能够有意识地在中学数学教育教学实践中借鉴国际先进教育理念和经验。</w:t>
            </w:r>
          </w:p>
        </w:tc>
      </w:tr>
      <w:tr w14:paraId="3712C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3798" w:type="dxa"/>
            <w:vMerge w:val="continue"/>
            <w:noWrap w:val="0"/>
            <w:vAlign w:val="top"/>
          </w:tcPr>
          <w:p w14:paraId="1E424B1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宋体"/>
                <w:b/>
                <w:bCs/>
                <w:color w:val="auto"/>
                <w:sz w:val="21"/>
                <w:szCs w:val="21"/>
                <w:highlight w:val="none"/>
                <w:vertAlign w:val="baseline"/>
                <w:lang w:val="en-US" w:eastAsia="zh-CN"/>
              </w:rPr>
            </w:pPr>
          </w:p>
        </w:tc>
        <w:tc>
          <w:tcPr>
            <w:tcW w:w="4570" w:type="dxa"/>
            <w:noWrap w:val="0"/>
            <w:vAlign w:val="top"/>
          </w:tcPr>
          <w:p w14:paraId="15D9A1C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color w:val="auto"/>
                <w:sz w:val="21"/>
                <w:szCs w:val="21"/>
                <w:lang w:val="en-US" w:eastAsia="zh-CN"/>
              </w:rPr>
              <w:t>8.2</w:t>
            </w:r>
            <w:r>
              <w:rPr>
                <w:rFonts w:hint="eastAsia" w:ascii="Times New Roman" w:hAnsi="Times New Roman" w:eastAsia="宋体" w:cs="宋体"/>
                <w:color w:val="auto"/>
                <w:sz w:val="21"/>
                <w:szCs w:val="21"/>
              </w:rPr>
              <w:t>理解学习共同体在中学数学学习和研究中的重要作用，具有团队协作精神和沟通合作技能。</w:t>
            </w:r>
          </w:p>
        </w:tc>
      </w:tr>
      <w:tr w14:paraId="291B4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3798" w:type="dxa"/>
            <w:vMerge w:val="continue"/>
            <w:noWrap w:val="0"/>
            <w:vAlign w:val="top"/>
          </w:tcPr>
          <w:p w14:paraId="6941B7B0">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4570" w:type="dxa"/>
            <w:noWrap w:val="0"/>
            <w:vAlign w:val="top"/>
          </w:tcPr>
          <w:p w14:paraId="08E30B0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color w:val="auto"/>
                <w:sz w:val="21"/>
                <w:szCs w:val="21"/>
                <w:lang w:val="en-US" w:eastAsia="zh-CN"/>
              </w:rPr>
              <w:t>8.3</w:t>
            </w:r>
            <w:r>
              <w:rPr>
                <w:rFonts w:hint="eastAsia" w:ascii="Times New Roman" w:hAnsi="Times New Roman" w:eastAsia="宋体" w:cs="宋体"/>
                <w:color w:val="auto"/>
                <w:sz w:val="21"/>
                <w:szCs w:val="21"/>
              </w:rPr>
              <w:t>能够就数学学科教育教学问题与同行及学生家长等社会公众进行口头沟通和书面交流。</w:t>
            </w:r>
          </w:p>
        </w:tc>
      </w:tr>
      <w:tr w14:paraId="5AFB5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3798" w:type="dxa"/>
            <w:vMerge w:val="restart"/>
            <w:noWrap w:val="0"/>
            <w:vAlign w:val="center"/>
          </w:tcPr>
          <w:p w14:paraId="441E910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lang w:val="en-US" w:eastAsia="zh-CN"/>
              </w:rPr>
            </w:pPr>
            <w:r>
              <w:rPr>
                <w:rFonts w:hint="eastAsia" w:ascii="Times New Roman" w:hAnsi="Times New Roman" w:eastAsia="宋体" w:cs="宋体"/>
                <w:b/>
                <w:bCs/>
                <w:color w:val="auto"/>
                <w:sz w:val="21"/>
                <w:szCs w:val="21"/>
                <w:lang w:val="en-US" w:eastAsia="zh-CN"/>
              </w:rPr>
              <w:t>9.</w:t>
            </w:r>
            <w:r>
              <w:rPr>
                <w:rFonts w:hint="eastAsia" w:ascii="Times New Roman" w:hAnsi="Times New Roman" w:eastAsia="宋体" w:cs="宋体"/>
                <w:b/>
                <w:bCs/>
                <w:color w:val="auto"/>
                <w:sz w:val="21"/>
                <w:szCs w:val="21"/>
              </w:rPr>
              <w:t>问题分析</w:t>
            </w:r>
            <w:r>
              <w:rPr>
                <w:rFonts w:hint="eastAsia" w:ascii="Times New Roman" w:hAnsi="Times New Roman" w:eastAsia="宋体" w:cs="宋体"/>
                <w:b/>
                <w:bCs/>
                <w:color w:val="auto"/>
                <w:sz w:val="21"/>
                <w:szCs w:val="21"/>
                <w:lang w:eastAsia="zh-CN"/>
              </w:rPr>
              <w:t>：</w:t>
            </w:r>
            <w:r>
              <w:rPr>
                <w:rFonts w:hint="eastAsia" w:ascii="Times New Roman" w:hAnsi="Times New Roman" w:eastAsia="宋体" w:cs="宋体"/>
                <w:color w:val="auto"/>
                <w:sz w:val="21"/>
                <w:szCs w:val="21"/>
              </w:rPr>
              <w:t>能够应用数学、计算机科学、自然科学和工程科学的基本原理，识别、表达、并通过文献研究分析大数据应用复杂工程问题，以获得有效结论。</w:t>
            </w:r>
          </w:p>
        </w:tc>
        <w:tc>
          <w:tcPr>
            <w:tcW w:w="4570" w:type="dxa"/>
            <w:noWrap w:val="0"/>
            <w:vAlign w:val="top"/>
          </w:tcPr>
          <w:p w14:paraId="34260DA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color w:val="auto"/>
                <w:sz w:val="21"/>
                <w:szCs w:val="21"/>
                <w:lang w:val="en-US" w:eastAsia="zh-CN"/>
              </w:rPr>
              <w:t>9.1</w:t>
            </w:r>
            <w:r>
              <w:rPr>
                <w:rFonts w:hint="eastAsia" w:ascii="Times New Roman" w:hAnsi="Times New Roman" w:eastAsia="宋体" w:cs="宋体"/>
                <w:color w:val="auto"/>
                <w:sz w:val="21"/>
                <w:szCs w:val="21"/>
              </w:rPr>
              <w:t>能够应用数学、计算机科学、自然科学、数据科学和数据工程基本原理，识别、分析、判断大数据应用复杂工程问题的关键环节、参数和影响因素。</w:t>
            </w:r>
          </w:p>
        </w:tc>
      </w:tr>
      <w:tr w14:paraId="708B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3798" w:type="dxa"/>
            <w:vMerge w:val="continue"/>
            <w:noWrap w:val="0"/>
            <w:vAlign w:val="top"/>
          </w:tcPr>
          <w:p w14:paraId="7465E1E9">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4570" w:type="dxa"/>
            <w:noWrap w:val="0"/>
            <w:vAlign w:val="top"/>
          </w:tcPr>
          <w:p w14:paraId="4DF1AE5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color w:val="auto"/>
                <w:sz w:val="21"/>
                <w:szCs w:val="21"/>
                <w:lang w:val="en-US" w:eastAsia="zh-CN"/>
              </w:rPr>
              <w:t>9.2</w:t>
            </w:r>
            <w:r>
              <w:rPr>
                <w:rFonts w:hint="eastAsia" w:ascii="Times New Roman" w:hAnsi="Times New Roman" w:cs="宋体"/>
                <w:color w:val="auto"/>
                <w:sz w:val="21"/>
                <w:szCs w:val="21"/>
                <w:lang w:val="en-US" w:eastAsia="zh-CN"/>
              </w:rPr>
              <w:t>具有多种文献检索能力，同时具有相关文献综述与分析的能力</w:t>
            </w:r>
            <w:r>
              <w:rPr>
                <w:rFonts w:hint="eastAsia" w:ascii="Times New Roman" w:hAnsi="Times New Roman" w:eastAsia="宋体" w:cs="宋体"/>
                <w:color w:val="auto"/>
                <w:sz w:val="21"/>
                <w:szCs w:val="21"/>
              </w:rPr>
              <w:t>。</w:t>
            </w:r>
          </w:p>
        </w:tc>
      </w:tr>
      <w:tr w14:paraId="1AFFF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3798" w:type="dxa"/>
            <w:vMerge w:val="continue"/>
            <w:noWrap w:val="0"/>
            <w:vAlign w:val="top"/>
          </w:tcPr>
          <w:p w14:paraId="733FC1C8">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4570" w:type="dxa"/>
            <w:noWrap w:val="0"/>
            <w:vAlign w:val="top"/>
          </w:tcPr>
          <w:p w14:paraId="29239FD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color w:val="auto"/>
                <w:sz w:val="21"/>
                <w:szCs w:val="21"/>
                <w:lang w:val="en-US" w:eastAsia="zh-CN"/>
              </w:rPr>
              <w:t>9.3</w:t>
            </w:r>
            <w:r>
              <w:rPr>
                <w:rFonts w:hint="eastAsia" w:ascii="Times New Roman" w:hAnsi="Times New Roman" w:eastAsia="宋体" w:cs="宋体"/>
                <w:color w:val="auto"/>
                <w:sz w:val="21"/>
                <w:szCs w:val="21"/>
              </w:rPr>
              <w:t>能够</w:t>
            </w:r>
            <w:r>
              <w:rPr>
                <w:rFonts w:hint="eastAsia" w:ascii="Times New Roman" w:hAnsi="Times New Roman" w:cs="宋体"/>
                <w:color w:val="auto"/>
                <w:sz w:val="21"/>
                <w:szCs w:val="21"/>
                <w:lang w:val="en-US" w:eastAsia="zh-CN"/>
              </w:rPr>
              <w:t>在各项实践（课程、竞赛、实习等）中，对相关复杂工程问题进行分析、表述、推理与验证等。</w:t>
            </w:r>
          </w:p>
        </w:tc>
      </w:tr>
      <w:tr w14:paraId="28A29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3798" w:type="dxa"/>
            <w:vMerge w:val="restart"/>
            <w:noWrap w:val="0"/>
            <w:vAlign w:val="center"/>
          </w:tcPr>
          <w:p w14:paraId="0AE8C4B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lang w:val="en-US" w:eastAsia="zh-CN"/>
              </w:rPr>
            </w:pPr>
            <w:r>
              <w:rPr>
                <w:rFonts w:hint="eastAsia" w:ascii="Times New Roman" w:hAnsi="Times New Roman"/>
                <w:lang w:val="en-US" w:eastAsia="zh-CN"/>
              </w:rPr>
              <w:t>10.</w:t>
            </w:r>
            <w:r>
              <w:rPr>
                <w:rFonts w:ascii="Times New Roman" w:hAnsi="Times New Roman" w:eastAsia="瀹嬩綋" w:cs="瀹嬩綋"/>
                <w:b/>
                <w:bCs/>
                <w:i w:val="0"/>
                <w:iCs w:val="0"/>
                <w:caps w:val="0"/>
                <w:color w:val="1E1E1E"/>
                <w:spacing w:val="0"/>
                <w:sz w:val="21"/>
                <w:szCs w:val="21"/>
                <w:shd w:val="clear" w:fill="FFFFFF"/>
                <w:vertAlign w:val="baseline"/>
              </w:rPr>
              <w:t>设计/开发解决方案</w:t>
            </w:r>
            <w:r>
              <w:rPr>
                <w:rFonts w:hint="eastAsia" w:ascii="Times New Roman" w:hAnsi="Times New Roman" w:eastAsia="宋体" w:cs="瀹嬩綋"/>
                <w:b/>
                <w:bCs/>
                <w:i w:val="0"/>
                <w:iCs w:val="0"/>
                <w:caps w:val="0"/>
                <w:color w:val="1E1E1E"/>
                <w:spacing w:val="0"/>
                <w:sz w:val="21"/>
                <w:szCs w:val="21"/>
                <w:shd w:val="clear" w:fill="FFFFFF"/>
                <w:vertAlign w:val="baseline"/>
                <w:lang w:eastAsia="zh-CN"/>
              </w:rPr>
              <w:t>：</w:t>
            </w:r>
            <w:r>
              <w:rPr>
                <w:rFonts w:hint="eastAsia" w:ascii="Times New Roman" w:hAnsi="Times New Roman" w:eastAsia="宋体" w:cs="宋体"/>
                <w:color w:val="auto"/>
                <w:sz w:val="21"/>
                <w:szCs w:val="21"/>
              </w:rPr>
              <w:t>掌握算法设计和软件开发方法，能够利用计算机编程实现，并进行实验验证和测试。</w:t>
            </w:r>
          </w:p>
        </w:tc>
        <w:tc>
          <w:tcPr>
            <w:tcW w:w="4570" w:type="dxa"/>
            <w:noWrap w:val="0"/>
            <w:vAlign w:val="top"/>
          </w:tcPr>
          <w:p w14:paraId="798CD8CB">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lang w:val="en-US" w:eastAsia="zh-CN"/>
              </w:rPr>
            </w:pPr>
            <w:r>
              <w:rPr>
                <w:rFonts w:hint="eastAsia" w:ascii="Times New Roman" w:hAnsi="Times New Roman"/>
                <w:lang w:val="en-US" w:eastAsia="zh-CN"/>
              </w:rPr>
              <w:t>10.1掌握数据结构和算法设计的基本概念、基本方法和技巧，熟悉算法分析的基本技术，能够熟练运用常用数据结构、优化算法和机器学习方法.</w:t>
            </w:r>
          </w:p>
        </w:tc>
      </w:tr>
      <w:tr w14:paraId="45D79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3798" w:type="dxa"/>
            <w:vMerge w:val="continue"/>
            <w:noWrap w:val="0"/>
            <w:vAlign w:val="top"/>
          </w:tcPr>
          <w:p w14:paraId="22D44E9D">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4570" w:type="dxa"/>
            <w:noWrap w:val="0"/>
            <w:vAlign w:val="top"/>
          </w:tcPr>
          <w:p w14:paraId="1D2867EF">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lang w:val="en-US" w:eastAsia="zh-CN"/>
              </w:rPr>
            </w:pPr>
            <w:r>
              <w:rPr>
                <w:rFonts w:hint="eastAsia" w:ascii="Times New Roman" w:hAnsi="Times New Roman"/>
                <w:lang w:val="en-US" w:eastAsia="zh-CN"/>
              </w:rPr>
              <w:t>10.2能够应用计算机编程技术实现常用数据结构、优化算法和机器学习方法。</w:t>
            </w:r>
          </w:p>
        </w:tc>
      </w:tr>
      <w:tr w14:paraId="6F022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3798" w:type="dxa"/>
            <w:vMerge w:val="continue"/>
            <w:noWrap w:val="0"/>
            <w:vAlign w:val="top"/>
          </w:tcPr>
          <w:p w14:paraId="2DA8FA84">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4570" w:type="dxa"/>
            <w:noWrap w:val="0"/>
            <w:vAlign w:val="top"/>
          </w:tcPr>
          <w:p w14:paraId="5A8AF12A">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lang w:val="en-US" w:eastAsia="zh-CN"/>
              </w:rPr>
            </w:pPr>
            <w:r>
              <w:rPr>
                <w:rFonts w:hint="eastAsia" w:ascii="Times New Roman" w:hAnsi="Times New Roman"/>
                <w:lang w:val="en-US" w:eastAsia="zh-CN"/>
              </w:rPr>
              <w:t>10.3能够应用计算机编程技术实现常用数学模型和典型数值算法，设计数值实验和软件测试，熟悉实验报告的撰写。</w:t>
            </w:r>
          </w:p>
        </w:tc>
      </w:tr>
      <w:tr w14:paraId="31547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3798" w:type="dxa"/>
            <w:vMerge w:val="restart"/>
            <w:noWrap w:val="0"/>
            <w:vAlign w:val="center"/>
          </w:tcPr>
          <w:p w14:paraId="11DBCB6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lang w:val="en-US" w:eastAsia="zh-CN"/>
              </w:rPr>
            </w:pPr>
            <w:r>
              <w:rPr>
                <w:rFonts w:hint="eastAsia" w:ascii="Times New Roman" w:hAnsi="Times New Roman" w:eastAsia="宋体" w:cs="宋体"/>
                <w:b/>
                <w:bCs/>
                <w:color w:val="auto"/>
                <w:sz w:val="21"/>
                <w:szCs w:val="21"/>
                <w:lang w:val="en-US" w:eastAsia="zh-CN"/>
              </w:rPr>
              <w:t>11.</w:t>
            </w:r>
            <w:r>
              <w:rPr>
                <w:rFonts w:hint="eastAsia" w:ascii="Times New Roman" w:hAnsi="Times New Roman" w:eastAsia="宋体" w:cs="宋体"/>
                <w:b/>
                <w:bCs/>
                <w:color w:val="auto"/>
                <w:sz w:val="21"/>
                <w:szCs w:val="21"/>
              </w:rPr>
              <w:t>信息安全与社会伦理</w:t>
            </w:r>
            <w:r>
              <w:rPr>
                <w:rFonts w:hint="eastAsia" w:ascii="Times New Roman" w:hAnsi="Times New Roman" w:cs="宋体"/>
                <w:color w:val="auto"/>
                <w:sz w:val="21"/>
                <w:szCs w:val="21"/>
                <w:lang w:eastAsia="zh-CN"/>
              </w:rPr>
              <w:t>：</w:t>
            </w:r>
            <w:r>
              <w:rPr>
                <w:rFonts w:hint="eastAsia" w:ascii="Times New Roman" w:hAnsi="Times New Roman" w:eastAsia="宋体" w:cs="宋体"/>
                <w:color w:val="auto"/>
                <w:sz w:val="21"/>
                <w:szCs w:val="21"/>
              </w:rPr>
              <w:t>能够理解和评价信息技术产业、人工智能和大数据技 术相关复杂工程实践中的信息安全、社会伦理及其防护与治理问题。</w:t>
            </w:r>
          </w:p>
        </w:tc>
        <w:tc>
          <w:tcPr>
            <w:tcW w:w="4570" w:type="dxa"/>
            <w:noWrap w:val="0"/>
            <w:vAlign w:val="top"/>
          </w:tcPr>
          <w:p w14:paraId="6EEC5FBB">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color w:val="auto"/>
                <w:sz w:val="21"/>
                <w:szCs w:val="21"/>
                <w:lang w:val="en-US" w:eastAsia="zh-CN"/>
              </w:rPr>
              <w:t>11.1</w:t>
            </w:r>
            <w:r>
              <w:rPr>
                <w:rFonts w:hint="eastAsia" w:ascii="Times New Roman" w:hAnsi="Times New Roman" w:eastAsia="宋体" w:cs="宋体"/>
                <w:color w:val="auto"/>
                <w:sz w:val="21"/>
                <w:szCs w:val="21"/>
              </w:rPr>
              <w:t>了解国家信息技术产业发展的宏观政策，能够理解和评价相关复杂工程实 践中信息安全问题，并在解决方案设计中考虑信息安全问题。</w:t>
            </w:r>
          </w:p>
        </w:tc>
      </w:tr>
      <w:tr w14:paraId="3082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3798" w:type="dxa"/>
            <w:vMerge w:val="continue"/>
            <w:noWrap w:val="0"/>
            <w:vAlign w:val="top"/>
          </w:tcPr>
          <w:p w14:paraId="3C40B16E">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p>
        </w:tc>
        <w:tc>
          <w:tcPr>
            <w:tcW w:w="4570" w:type="dxa"/>
            <w:noWrap w:val="0"/>
            <w:vAlign w:val="top"/>
          </w:tcPr>
          <w:p w14:paraId="61A49E91">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宋体"/>
                <w:color w:val="auto"/>
                <w:sz w:val="21"/>
                <w:szCs w:val="21"/>
                <w:lang w:val="en-US" w:eastAsia="zh-CN"/>
              </w:rPr>
            </w:pPr>
            <w:r>
              <w:rPr>
                <w:rFonts w:hint="eastAsia" w:ascii="Times New Roman" w:hAnsi="Times New Roman" w:eastAsia="宋体" w:cs="宋体"/>
                <w:color w:val="auto"/>
                <w:sz w:val="21"/>
                <w:szCs w:val="21"/>
                <w:lang w:val="en-US" w:eastAsia="zh-CN"/>
              </w:rPr>
              <w:t>11.2</w:t>
            </w:r>
            <w:r>
              <w:rPr>
                <w:rFonts w:hint="eastAsia" w:ascii="Times New Roman" w:hAnsi="Times New Roman" w:eastAsia="宋体" w:cs="宋体"/>
                <w:color w:val="auto"/>
                <w:sz w:val="21"/>
                <w:szCs w:val="21"/>
              </w:rPr>
              <w:t>了解人工智能和大数据技术可能存在的社会论理问题，在工程实践中注意 避免社会伦理矛盾。</w:t>
            </w:r>
          </w:p>
        </w:tc>
      </w:tr>
    </w:tbl>
    <w:p w14:paraId="6E2AA12B">
      <w:pPr>
        <w:pStyle w:val="4"/>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p>
    <w:p w14:paraId="3C45513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lang w:val="en-US" w:eastAsia="zh-CN"/>
        </w:rPr>
      </w:pPr>
      <w:r>
        <w:rPr>
          <w:rFonts w:hint="eastAsia" w:hAnsi="宋体"/>
          <w:b/>
          <w:bCs/>
          <w:color w:val="auto"/>
          <w:sz w:val="28"/>
          <w:szCs w:val="28"/>
          <w:lang w:val="en-US" w:eastAsia="zh-CN"/>
        </w:rPr>
        <w:t>三、培养目标、毕业要求与课程的关系矩阵</w:t>
      </w:r>
    </w:p>
    <w:p w14:paraId="3178A20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lang w:val="en-US" w:eastAsia="zh-CN"/>
        </w:rPr>
        <w:t>毕业要求与培养目标的关系矩阵</w:t>
      </w:r>
    </w:p>
    <w:tbl>
      <w:tblPr>
        <w:tblStyle w:val="7"/>
        <w:tblW w:w="9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1281"/>
        <w:gridCol w:w="1254"/>
        <w:gridCol w:w="1254"/>
        <w:gridCol w:w="1280"/>
        <w:gridCol w:w="1287"/>
        <w:gridCol w:w="1287"/>
      </w:tblGrid>
      <w:tr w14:paraId="322E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787" w:type="pct"/>
            <w:noWrap w:val="0"/>
            <w:vAlign w:val="top"/>
            <mc:AlternateContent>
              <mc:Choice Requires="wpsCustomData">
                <wpsCustomData:diagonals>
                  <wpsCustomData:diagonal from="10000" to="30000">
                    <wpsCustomData:border w:val="single" w:color="auto" w:sz="4" w:space="0"/>
                  </wpsCustomData:diagonal>
                </wpsCustomData:diagonals>
              </mc:Choice>
            </mc:AlternateContent>
          </w:tcPr>
          <w:p w14:paraId="404FE8FD">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after="157" w:afterLines="50" w:line="240" w:lineRule="auto"/>
              <w:textAlignment w:val="auto"/>
              <mc:AlternateContent>
                <mc:Choice Requires="wpsCustomData">
                  <wpsCustomData:diagonalParaType/>
                </mc:Choice>
              </mc:AlternateContent>
              <w:rPr>
                <w:rFonts w:hint="eastAsia" w:ascii="仿宋_GB2312" w:hAnsi="仿宋_GB2312" w:eastAsia="仿宋_GB2312" w:cs="仿宋_GB2312"/>
                <w:b/>
                <w:bCs/>
                <w:color w:val="auto"/>
                <w:sz w:val="24"/>
                <w:szCs w:val="20"/>
                <w:highlight w:val="none"/>
                <w:vertAlign w:val="baseline"/>
                <w:lang w:val="en-US" w:eastAsia="zh-CN"/>
              </w:rPr>
            </w:pPr>
            <w:r>
              <w:rPr>
                <w:b/>
                <w:bCs/>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-15875</wp:posOffset>
                      </wp:positionH>
                      <wp:positionV relativeFrom="paragraph">
                        <wp:posOffset>344170</wp:posOffset>
                      </wp:positionV>
                      <wp:extent cx="494030" cy="228600"/>
                      <wp:effectExtent l="0" t="0" r="1270" b="0"/>
                      <wp:wrapSquare wrapText="bothSides"/>
                      <wp:docPr id="2" name="文本框 2"/>
                      <wp:cNvGraphicFramePr/>
                      <a:graphic xmlns:a="http://schemas.openxmlformats.org/drawingml/2006/main">
                        <a:graphicData uri="http://schemas.microsoft.com/office/word/2010/wordprocessingShape">
                          <wps:wsp>
                            <wps:cNvSpPr txBox="1"/>
                            <wps:spPr>
                              <a:xfrm>
                                <a:off x="0" y="0"/>
                                <a:ext cx="494030" cy="228600"/>
                              </a:xfrm>
                              <a:prstGeom prst="rect">
                                <a:avLst/>
                              </a:prstGeom>
                              <a:solidFill>
                                <a:srgbClr val="FFFFFF"/>
                              </a:solidFill>
                              <a:ln>
                                <a:noFill/>
                              </a:ln>
                            </wps:spPr>
                            <wps:txbx>
                              <w:txbxContent>
                                <w:p w14:paraId="6DE91669">
                                  <w:pPr>
                                    <w:rPr>
                                      <w:rFonts w:hint="eastAsia" w:eastAsia="宋体"/>
                                      <w:sz w:val="18"/>
                                      <w:szCs w:val="18"/>
                                      <w:lang w:eastAsia="zh-CN"/>
                                    </w:rPr>
                                  </w:pPr>
                                  <w:r>
                                    <w:rPr>
                                      <w:rFonts w:hint="eastAsia"/>
                                      <w:b/>
                                      <w:bCs/>
                                      <w:sz w:val="18"/>
                                      <w:szCs w:val="18"/>
                                      <w:lang w:val="en-US" w:eastAsia="zh-CN"/>
                                    </w:rPr>
                                    <w:t>毕业</w:t>
                                  </w:r>
                                  <w:r>
                                    <w:rPr>
                                      <w:rFonts w:hint="eastAsia"/>
                                      <w:b/>
                                      <w:bCs/>
                                      <w:sz w:val="18"/>
                                      <w:szCs w:val="18"/>
                                      <w:lang w:eastAsia="zh-CN"/>
                                    </w:rPr>
                                    <w:t>要求</w:t>
                                  </w:r>
                                </w:p>
                              </w:txbxContent>
                            </wps:txbx>
                            <wps:bodyPr wrap="square" lIns="0" tIns="0" rIns="0" bIns="0" upright="0">
                              <a:spAutoFit/>
                            </wps:bodyPr>
                          </wps:wsp>
                        </a:graphicData>
                      </a:graphic>
                    </wp:anchor>
                  </w:drawing>
                </mc:Choice>
                <mc:Fallback>
                  <w:pict>
                    <v:shape id="_x0000_s1026" o:spid="_x0000_s1026" o:spt="202" type="#_x0000_t202" style="position:absolute;left:0pt;margin-left:-1.25pt;margin-top:27.1pt;height:18pt;width:38.9pt;mso-wrap-distance-bottom:0pt;mso-wrap-distance-left:9pt;mso-wrap-distance-right:9pt;mso-wrap-distance-top:0pt;z-index:251661312;mso-width-relative:page;mso-height-relative:page;" fillcolor="#FFFFFF" filled="t" stroked="f" coordsize="21600,21600" o:gfxdata="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0+dBDYAAAA&#10;BwEAAA8AAAAAAAAAAQAgAAAAIgAAAGRycy9kb3ducmV2LnhtbFBLAQIUABQAAAAIAIdO4kDaw2Qf&#10;5AEAAMIDAAAOAAAAAAAAAAEAIAAAACcBAABkcnMvZTJvRG9jLnhtbFBLBQYAAAAABgAGAFkBAAB9&#10;BQAAAAA=&#10;">
                      <v:fill on="t" focussize="0,0"/>
                      <v:stroke on="f"/>
                      <v:imagedata o:title=""/>
                      <o:lock v:ext="edit" aspectratio="f"/>
                      <v:textbox inset="0mm,0mm,0mm,0mm" style="mso-fit-shape-to-text:t;">
                        <w:txbxContent>
                          <w:p w14:paraId="6DE91669">
                            <w:pPr>
                              <w:rPr>
                                <w:rFonts w:hint="eastAsia" w:eastAsia="宋体"/>
                                <w:sz w:val="18"/>
                                <w:szCs w:val="18"/>
                                <w:lang w:eastAsia="zh-CN"/>
                              </w:rPr>
                            </w:pPr>
                            <w:r>
                              <w:rPr>
                                <w:rFonts w:hint="eastAsia"/>
                                <w:b/>
                                <w:bCs/>
                                <w:sz w:val="18"/>
                                <w:szCs w:val="18"/>
                                <w:lang w:val="en-US" w:eastAsia="zh-CN"/>
                              </w:rPr>
                              <w:t>毕业</w:t>
                            </w:r>
                            <w:r>
                              <w:rPr>
                                <w:rFonts w:hint="eastAsia"/>
                                <w:b/>
                                <w:bCs/>
                                <w:sz w:val="18"/>
                                <w:szCs w:val="18"/>
                                <w:lang w:eastAsia="zh-CN"/>
                              </w:rPr>
                              <w:t>要求</w:t>
                            </w:r>
                          </w:p>
                        </w:txbxContent>
                      </v:textbox>
                      <w10:wrap type="square"/>
                    </v:shape>
                  </w:pict>
                </mc:Fallback>
              </mc:AlternateContent>
            </w:r>
          </w:p>
          <w:p w14:paraId="3FC56F0D">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after="157" w:afterLines="50" w:line="240" w:lineRule="auto"/>
              <w:textAlignment w:val="auto"/>
              <w:rPr>
                <w:rFonts w:hint="eastAsia" w:ascii="仿宋_GB2312" w:hAnsi="仿宋_GB2312" w:eastAsia="仿宋_GB2312" w:cs="仿宋_GB2312"/>
                <w:b/>
                <w:bCs/>
                <w:color w:val="auto"/>
                <w:sz w:val="24"/>
                <w:szCs w:val="20"/>
                <w:highlight w:val="none"/>
                <w:vertAlign w:val="baseline"/>
                <w:lang w:val="en-US" w:eastAsia="zh-CN"/>
              </w:rPr>
            </w:pPr>
            <w:r>
              <w:rPr>
                <w:b/>
                <w:bCs/>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-178435</wp:posOffset>
                      </wp:positionH>
                      <wp:positionV relativeFrom="paragraph">
                        <wp:posOffset>27940</wp:posOffset>
                      </wp:positionV>
                      <wp:extent cx="581025" cy="175260"/>
                      <wp:effectExtent l="0" t="0" r="3175" b="2540"/>
                      <wp:wrapTopAndBottom/>
                      <wp:docPr id="1" name="文本框 1"/>
                      <wp:cNvGraphicFramePr/>
                      <a:graphic xmlns:a="http://schemas.openxmlformats.org/drawingml/2006/main">
                        <a:graphicData uri="http://schemas.microsoft.com/office/word/2010/wordprocessingShape">
                          <wps:wsp>
                            <wps:cNvSpPr txBox="1"/>
                            <wps:spPr>
                              <a:xfrm>
                                <a:off x="0" y="0"/>
                                <a:ext cx="581025" cy="175260"/>
                              </a:xfrm>
                              <a:prstGeom prst="rect">
                                <a:avLst/>
                              </a:prstGeom>
                              <a:solidFill>
                                <a:srgbClr val="FFFFFF"/>
                              </a:solidFill>
                              <a:ln>
                                <a:noFill/>
                              </a:ln>
                            </wps:spPr>
                            <wps:txbx>
                              <w:txbxContent>
                                <w:p w14:paraId="1B10F697">
                                  <w:pPr>
                                    <w:ind w:firstLine="181" w:firstLineChars="100"/>
                                    <w:rPr>
                                      <w:rFonts w:hint="eastAsia" w:eastAsia="宋体"/>
                                      <w:b/>
                                      <w:bCs/>
                                      <w:sz w:val="18"/>
                                      <w:szCs w:val="18"/>
                                      <w:lang w:eastAsia="zh-CN"/>
                                    </w:rPr>
                                  </w:pPr>
                                  <w:r>
                                    <w:rPr>
                                      <w:rFonts w:hint="eastAsia"/>
                                      <w:b/>
                                      <w:bCs/>
                                      <w:sz w:val="18"/>
                                      <w:szCs w:val="18"/>
                                      <w:lang w:eastAsia="zh-CN"/>
                                    </w:rPr>
                                    <w:t>培养目标</w:t>
                                  </w:r>
                                </w:p>
                              </w:txbxContent>
                            </wps:txbx>
                            <wps:bodyPr lIns="0" tIns="0" rIns="0" bIns="0" upright="0"/>
                          </wps:wsp>
                        </a:graphicData>
                      </a:graphic>
                    </wp:anchor>
                  </w:drawing>
                </mc:Choice>
                <mc:Fallback>
                  <w:pict>
                    <v:shape id="_x0000_s1026" o:spid="_x0000_s1026" o:spt="202" type="#_x0000_t202" style="position:absolute;left:0pt;margin-left:-14.05pt;margin-top:2.2pt;height:13.8pt;width:45.75pt;mso-wrap-distance-bottom:0pt;mso-wrap-distance-top:0pt;z-index:251660288;mso-width-relative:page;mso-height-relative:page;" fillcolor="#FFFFFF" filled="t" stroked="f" coordsize="21600,21600" o:gfxdata="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BZnsV1gAAAAcBAAAPAAAAAAAAAAEAIAAAACIAAABk&#10;cnMvZG93bnJldi54bWxQSwECFAAUAAAACACHTuJA1ESVTc8BAACaAwAADgAAAAAAAAABACAAAAAl&#10;AQAAZHJzL2Uyb0RvYy54bWxQSwUGAAAAAAYABgBZAQAAZgUAAAAA&#10;">
                      <v:fill on="t" focussize="0,0"/>
                      <v:stroke on="f"/>
                      <v:imagedata o:title=""/>
                      <o:lock v:ext="edit" aspectratio="f"/>
                      <v:textbox inset="0mm,0mm,0mm,0mm">
                        <w:txbxContent>
                          <w:p w14:paraId="1B10F697">
                            <w:pPr>
                              <w:ind w:firstLine="181" w:firstLineChars="100"/>
                              <w:rPr>
                                <w:rFonts w:hint="eastAsia" w:eastAsia="宋体"/>
                                <w:b/>
                                <w:bCs/>
                                <w:sz w:val="18"/>
                                <w:szCs w:val="18"/>
                                <w:lang w:eastAsia="zh-CN"/>
                              </w:rPr>
                            </w:pPr>
                            <w:r>
                              <w:rPr>
                                <w:rFonts w:hint="eastAsia"/>
                                <w:b/>
                                <w:bCs/>
                                <w:sz w:val="18"/>
                                <w:szCs w:val="18"/>
                                <w:lang w:eastAsia="zh-CN"/>
                              </w:rPr>
                              <w:t>培养目标</w:t>
                            </w:r>
                          </w:p>
                        </w:txbxContent>
                      </v:textbox>
                      <w10:wrap type="topAndBottom"/>
                    </v:shape>
                  </w:pict>
                </mc:Fallback>
              </mc:AlternateContent>
            </w:r>
          </w:p>
        </w:tc>
        <w:tc>
          <w:tcPr>
            <w:tcW w:w="706" w:type="pct"/>
            <w:noWrap w:val="0"/>
            <w:vAlign w:val="center"/>
          </w:tcPr>
          <w:p w14:paraId="63E77642">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宋体" w:hAnsi="宋体" w:eastAsia="宋体" w:cs="宋体"/>
                <w:b/>
                <w:bCs/>
                <w:color w:val="auto"/>
                <w:sz w:val="21"/>
                <w:szCs w:val="16"/>
                <w:highlight w:val="none"/>
                <w:vertAlign w:val="baseline"/>
                <w:lang w:val="en-US" w:eastAsia="zh-CN"/>
              </w:rPr>
            </w:pPr>
            <w:r>
              <w:rPr>
                <w:rFonts w:hint="eastAsia" w:ascii="宋体" w:hAnsi="宋体" w:eastAsia="宋体" w:cs="宋体"/>
                <w:b/>
                <w:bCs/>
                <w:color w:val="auto"/>
                <w:sz w:val="21"/>
                <w:szCs w:val="16"/>
                <w:highlight w:val="none"/>
                <w:vertAlign w:val="baseline"/>
                <w:lang w:val="en-US" w:eastAsia="zh-CN"/>
              </w:rPr>
              <w:t>培养目标1</w:t>
            </w:r>
          </w:p>
        </w:tc>
        <w:tc>
          <w:tcPr>
            <w:tcW w:w="691" w:type="pct"/>
            <w:noWrap w:val="0"/>
            <w:vAlign w:val="center"/>
          </w:tcPr>
          <w:p w14:paraId="6D5B38C2">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宋体" w:hAnsi="宋体" w:eastAsia="宋体" w:cs="宋体"/>
                <w:b/>
                <w:bCs/>
                <w:color w:val="auto"/>
                <w:sz w:val="21"/>
                <w:szCs w:val="16"/>
                <w:highlight w:val="none"/>
                <w:vertAlign w:val="baseline"/>
                <w:lang w:val="en-US" w:eastAsia="zh-CN"/>
              </w:rPr>
            </w:pPr>
            <w:r>
              <w:rPr>
                <w:rFonts w:hint="eastAsia" w:ascii="宋体" w:hAnsi="宋体" w:eastAsia="宋体" w:cs="宋体"/>
                <w:b/>
                <w:bCs/>
                <w:color w:val="auto"/>
                <w:sz w:val="21"/>
                <w:szCs w:val="16"/>
                <w:highlight w:val="none"/>
                <w:vertAlign w:val="baseline"/>
                <w:lang w:val="en-US" w:eastAsia="zh-CN"/>
              </w:rPr>
              <w:t>培养目标2</w:t>
            </w:r>
          </w:p>
        </w:tc>
        <w:tc>
          <w:tcPr>
            <w:tcW w:w="691" w:type="pct"/>
            <w:noWrap w:val="0"/>
            <w:vAlign w:val="center"/>
          </w:tcPr>
          <w:p w14:paraId="3D678BA5">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宋体" w:hAnsi="宋体" w:eastAsia="宋体" w:cs="宋体"/>
                <w:b/>
                <w:bCs/>
                <w:color w:val="auto"/>
                <w:sz w:val="21"/>
                <w:szCs w:val="16"/>
                <w:highlight w:val="none"/>
                <w:vertAlign w:val="baseline"/>
                <w:lang w:val="en-US" w:eastAsia="zh-CN"/>
              </w:rPr>
            </w:pPr>
            <w:r>
              <w:rPr>
                <w:rFonts w:hint="eastAsia" w:ascii="宋体" w:hAnsi="宋体" w:eastAsia="宋体" w:cs="宋体"/>
                <w:b/>
                <w:bCs/>
                <w:color w:val="auto"/>
                <w:sz w:val="21"/>
                <w:szCs w:val="16"/>
                <w:highlight w:val="none"/>
                <w:vertAlign w:val="baseline"/>
                <w:lang w:val="en-US" w:eastAsia="zh-CN"/>
              </w:rPr>
              <w:t>培养目标</w:t>
            </w:r>
            <w:r>
              <w:rPr>
                <w:rFonts w:hint="eastAsia" w:ascii="宋体" w:hAnsi="宋体" w:cs="宋体"/>
                <w:b/>
                <w:bCs/>
                <w:color w:val="auto"/>
                <w:sz w:val="21"/>
                <w:szCs w:val="16"/>
                <w:highlight w:val="none"/>
                <w:vertAlign w:val="baseline"/>
                <w:lang w:val="en-US" w:eastAsia="zh-CN"/>
              </w:rPr>
              <w:t>3</w:t>
            </w:r>
          </w:p>
        </w:tc>
        <w:tc>
          <w:tcPr>
            <w:tcW w:w="705" w:type="pct"/>
            <w:noWrap w:val="0"/>
            <w:vAlign w:val="center"/>
          </w:tcPr>
          <w:p w14:paraId="10BF867A">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宋体" w:hAnsi="宋体" w:eastAsia="宋体" w:cs="宋体"/>
                <w:b/>
                <w:bCs/>
                <w:color w:val="auto"/>
                <w:sz w:val="21"/>
                <w:szCs w:val="16"/>
                <w:highlight w:val="none"/>
                <w:vertAlign w:val="baseline"/>
                <w:lang w:val="en-US" w:eastAsia="zh-CN"/>
              </w:rPr>
            </w:pPr>
            <w:r>
              <w:rPr>
                <w:rFonts w:hint="eastAsia" w:ascii="宋体" w:hAnsi="宋体" w:eastAsia="宋体" w:cs="宋体"/>
                <w:b/>
                <w:bCs/>
                <w:color w:val="auto"/>
                <w:sz w:val="21"/>
                <w:szCs w:val="16"/>
                <w:highlight w:val="none"/>
                <w:vertAlign w:val="baseline"/>
                <w:lang w:val="en-US" w:eastAsia="zh-CN"/>
              </w:rPr>
              <w:t>培养目标</w:t>
            </w:r>
            <w:r>
              <w:rPr>
                <w:rFonts w:hint="eastAsia" w:ascii="宋体" w:hAnsi="宋体" w:cs="宋体"/>
                <w:b/>
                <w:bCs/>
                <w:color w:val="auto"/>
                <w:sz w:val="21"/>
                <w:szCs w:val="16"/>
                <w:highlight w:val="none"/>
                <w:vertAlign w:val="baseline"/>
                <w:lang w:val="en-US" w:eastAsia="zh-CN"/>
              </w:rPr>
              <w:t>4</w:t>
            </w:r>
          </w:p>
        </w:tc>
        <w:tc>
          <w:tcPr>
            <w:tcW w:w="709" w:type="pct"/>
            <w:noWrap w:val="0"/>
            <w:vAlign w:val="center"/>
          </w:tcPr>
          <w:p w14:paraId="6F1C5C84">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宋体" w:hAnsi="宋体" w:eastAsia="宋体" w:cs="宋体"/>
                <w:b/>
                <w:bCs/>
                <w:color w:val="auto"/>
                <w:sz w:val="21"/>
                <w:szCs w:val="16"/>
                <w:highlight w:val="none"/>
                <w:vertAlign w:val="baseline"/>
                <w:lang w:val="en-US" w:eastAsia="zh-CN"/>
              </w:rPr>
            </w:pPr>
            <w:r>
              <w:rPr>
                <w:rFonts w:hint="eastAsia" w:ascii="宋体" w:hAnsi="宋体" w:eastAsia="宋体" w:cs="宋体"/>
                <w:b/>
                <w:bCs/>
                <w:color w:val="auto"/>
                <w:sz w:val="21"/>
                <w:szCs w:val="16"/>
                <w:highlight w:val="none"/>
                <w:vertAlign w:val="baseline"/>
                <w:lang w:val="en-US" w:eastAsia="zh-CN"/>
              </w:rPr>
              <w:t>培养目标</w:t>
            </w:r>
            <w:r>
              <w:rPr>
                <w:rFonts w:hint="eastAsia" w:ascii="宋体" w:hAnsi="宋体" w:cs="宋体"/>
                <w:b/>
                <w:bCs/>
                <w:color w:val="auto"/>
                <w:sz w:val="21"/>
                <w:szCs w:val="16"/>
                <w:highlight w:val="none"/>
                <w:vertAlign w:val="baseline"/>
                <w:lang w:val="en-US" w:eastAsia="zh-CN"/>
              </w:rPr>
              <w:t>5</w:t>
            </w:r>
          </w:p>
        </w:tc>
        <w:tc>
          <w:tcPr>
            <w:tcW w:w="709" w:type="pct"/>
            <w:noWrap w:val="0"/>
            <w:vAlign w:val="center"/>
          </w:tcPr>
          <w:p w14:paraId="331AE496">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宋体" w:hAnsi="宋体" w:eastAsia="宋体" w:cs="宋体"/>
                <w:b/>
                <w:bCs/>
                <w:color w:val="auto"/>
                <w:sz w:val="21"/>
                <w:szCs w:val="16"/>
                <w:highlight w:val="none"/>
                <w:vertAlign w:val="baseline"/>
                <w:lang w:val="en-US" w:eastAsia="zh-CN"/>
              </w:rPr>
            </w:pPr>
            <w:r>
              <w:rPr>
                <w:rFonts w:hint="eastAsia" w:ascii="宋体" w:hAnsi="宋体" w:eastAsia="宋体" w:cs="宋体"/>
                <w:b/>
                <w:bCs/>
                <w:color w:val="auto"/>
                <w:sz w:val="21"/>
                <w:szCs w:val="16"/>
                <w:highlight w:val="none"/>
                <w:vertAlign w:val="baseline"/>
                <w:lang w:val="en-US" w:eastAsia="zh-CN"/>
              </w:rPr>
              <w:t>培养目标</w:t>
            </w:r>
            <w:r>
              <w:rPr>
                <w:rFonts w:hint="eastAsia" w:ascii="宋体" w:hAnsi="宋体" w:cs="宋体"/>
                <w:b/>
                <w:bCs/>
                <w:color w:val="auto"/>
                <w:sz w:val="21"/>
                <w:szCs w:val="16"/>
                <w:highlight w:val="none"/>
                <w:vertAlign w:val="baseline"/>
                <w:lang w:val="en-US" w:eastAsia="zh-CN"/>
              </w:rPr>
              <w:t>6</w:t>
            </w:r>
          </w:p>
        </w:tc>
      </w:tr>
      <w:tr w14:paraId="5FEEA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87" w:type="pct"/>
            <w:noWrap w:val="0"/>
            <w:vAlign w:val="top"/>
          </w:tcPr>
          <w:p w14:paraId="07B2AEF3">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宋体" w:hAnsi="宋体" w:eastAsia="宋体" w:cs="宋体"/>
                <w:b w:val="0"/>
                <w:bCs w:val="0"/>
                <w:color w:val="auto"/>
                <w:sz w:val="21"/>
                <w:szCs w:val="16"/>
                <w:highlight w:val="none"/>
                <w:vertAlign w:val="baseline"/>
                <w:lang w:val="en-US" w:eastAsia="zh-CN"/>
              </w:rPr>
            </w:pPr>
            <w:r>
              <w:rPr>
                <w:rFonts w:hint="eastAsia"/>
                <w:b w:val="0"/>
                <w:bCs w:val="0"/>
                <w:sz w:val="21"/>
                <w:lang w:val="en-US" w:eastAsia="zh-CN"/>
              </w:rPr>
              <w:t>毕业要求1</w:t>
            </w:r>
          </w:p>
        </w:tc>
        <w:tc>
          <w:tcPr>
            <w:tcW w:w="706" w:type="pct"/>
            <w:noWrap w:val="0"/>
            <w:vAlign w:val="center"/>
          </w:tcPr>
          <w:p w14:paraId="522DEFC1">
            <w:pPr>
              <w:jc w:val="center"/>
              <w:rPr>
                <w:rFonts w:hint="eastAsia" w:ascii="仿宋_GB2312" w:hAnsi="仿宋_GB2312" w:eastAsia="仿宋_GB2312" w:cs="仿宋_GB2312"/>
                <w:b w:val="0"/>
                <w:bCs/>
                <w:color w:val="auto"/>
                <w:sz w:val="21"/>
                <w:szCs w:val="20"/>
                <w:highlight w:val="none"/>
                <w:vertAlign w:val="baseline"/>
                <w:lang w:val="en-US" w:eastAsia="zh-CN"/>
              </w:rPr>
            </w:pPr>
            <w:r>
              <w:rPr>
                <w:rFonts w:hint="eastAsia" w:ascii="宋体" w:hAnsi="宋体" w:eastAsia="宋体" w:cs="宋体"/>
                <w:color w:val="auto"/>
                <w:kern w:val="0"/>
                <w:sz w:val="21"/>
                <w:szCs w:val="20"/>
                <w:highlight w:val="none"/>
                <w:lang w:val="en-US" w:eastAsia="zh-CN"/>
              </w:rPr>
              <w:t>○</w:t>
            </w:r>
          </w:p>
        </w:tc>
        <w:tc>
          <w:tcPr>
            <w:tcW w:w="691" w:type="pct"/>
            <w:noWrap w:val="0"/>
            <w:vAlign w:val="center"/>
          </w:tcPr>
          <w:p w14:paraId="1BD35125">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740D2A69">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5" w:type="pct"/>
            <w:noWrap w:val="0"/>
            <w:vAlign w:val="center"/>
          </w:tcPr>
          <w:p w14:paraId="6B3BBAA5">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9" w:type="pct"/>
            <w:noWrap w:val="0"/>
            <w:vAlign w:val="center"/>
          </w:tcPr>
          <w:p w14:paraId="1C8F97C9">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9" w:type="pct"/>
            <w:noWrap w:val="0"/>
            <w:vAlign w:val="center"/>
          </w:tcPr>
          <w:p w14:paraId="1E2020A3">
            <w:pPr>
              <w:jc w:val="center"/>
              <w:rPr>
                <w:rFonts w:hint="eastAsia" w:ascii="仿宋_GB2312" w:hAnsi="仿宋_GB2312" w:eastAsia="仿宋_GB2312" w:cs="仿宋_GB2312"/>
                <w:b w:val="0"/>
                <w:bCs/>
                <w:color w:val="auto"/>
                <w:sz w:val="21"/>
                <w:szCs w:val="20"/>
                <w:highlight w:val="none"/>
                <w:vertAlign w:val="baseline"/>
                <w:lang w:val="en-US" w:eastAsia="zh-CN"/>
              </w:rPr>
            </w:pPr>
          </w:p>
        </w:tc>
      </w:tr>
      <w:tr w14:paraId="021B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87" w:type="pct"/>
            <w:noWrap w:val="0"/>
            <w:vAlign w:val="top"/>
          </w:tcPr>
          <w:p w14:paraId="6A1D06F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宋体" w:hAnsi="宋体" w:eastAsia="宋体" w:cs="宋体"/>
                <w:b w:val="0"/>
                <w:bCs w:val="0"/>
                <w:color w:val="auto"/>
                <w:sz w:val="21"/>
                <w:szCs w:val="16"/>
                <w:highlight w:val="none"/>
                <w:vertAlign w:val="baseline"/>
                <w:lang w:val="en-US" w:eastAsia="zh-CN"/>
              </w:rPr>
            </w:pPr>
            <w:r>
              <w:rPr>
                <w:rFonts w:hint="eastAsia"/>
                <w:b w:val="0"/>
                <w:bCs w:val="0"/>
                <w:sz w:val="21"/>
                <w:lang w:val="en-US" w:eastAsia="zh-CN"/>
              </w:rPr>
              <w:t>毕业要求2</w:t>
            </w:r>
          </w:p>
        </w:tc>
        <w:tc>
          <w:tcPr>
            <w:tcW w:w="706" w:type="pct"/>
            <w:noWrap w:val="0"/>
            <w:vAlign w:val="center"/>
          </w:tcPr>
          <w:p w14:paraId="7438E982">
            <w:pPr>
              <w:jc w:val="center"/>
              <w:rPr>
                <w:rFonts w:hint="eastAsia" w:ascii="仿宋_GB2312" w:hAnsi="仿宋_GB2312" w:eastAsia="仿宋_GB2312" w:cs="仿宋_GB2312"/>
                <w:b w:val="0"/>
                <w:bCs/>
                <w:color w:val="auto"/>
                <w:sz w:val="21"/>
                <w:szCs w:val="20"/>
                <w:highlight w:val="none"/>
                <w:vertAlign w:val="baseline"/>
                <w:lang w:val="en-US" w:eastAsia="zh-CN"/>
              </w:rPr>
            </w:pPr>
            <w:r>
              <w:rPr>
                <w:rFonts w:hint="eastAsia" w:ascii="宋体" w:hAnsi="宋体" w:eastAsia="宋体" w:cs="宋体"/>
                <w:color w:val="auto"/>
                <w:kern w:val="0"/>
                <w:sz w:val="21"/>
                <w:szCs w:val="20"/>
                <w:highlight w:val="none"/>
                <w:lang w:val="en-US" w:eastAsia="zh-CN"/>
              </w:rPr>
              <w:t>○</w:t>
            </w:r>
          </w:p>
        </w:tc>
        <w:tc>
          <w:tcPr>
            <w:tcW w:w="691" w:type="pct"/>
            <w:noWrap w:val="0"/>
            <w:vAlign w:val="center"/>
          </w:tcPr>
          <w:p w14:paraId="1BEC0E47">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407993E9">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5" w:type="pct"/>
            <w:noWrap w:val="0"/>
            <w:vAlign w:val="center"/>
          </w:tcPr>
          <w:p w14:paraId="6CDBDE97">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9" w:type="pct"/>
            <w:noWrap w:val="0"/>
            <w:vAlign w:val="center"/>
          </w:tcPr>
          <w:p w14:paraId="501DB4A8">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9" w:type="pct"/>
            <w:noWrap w:val="0"/>
            <w:vAlign w:val="center"/>
          </w:tcPr>
          <w:p w14:paraId="56D16075">
            <w:pPr>
              <w:jc w:val="center"/>
              <w:rPr>
                <w:rFonts w:hint="eastAsia" w:ascii="仿宋_GB2312" w:hAnsi="仿宋_GB2312" w:eastAsia="仿宋_GB2312" w:cs="仿宋_GB2312"/>
                <w:b w:val="0"/>
                <w:bCs/>
                <w:color w:val="auto"/>
                <w:sz w:val="21"/>
                <w:szCs w:val="20"/>
                <w:highlight w:val="none"/>
                <w:vertAlign w:val="baseline"/>
                <w:lang w:val="en-US" w:eastAsia="zh-CN"/>
              </w:rPr>
            </w:pPr>
          </w:p>
        </w:tc>
      </w:tr>
      <w:tr w14:paraId="0D4AF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87" w:type="pct"/>
            <w:noWrap w:val="0"/>
            <w:vAlign w:val="top"/>
          </w:tcPr>
          <w:p w14:paraId="00167361">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宋体" w:hAnsi="宋体" w:eastAsia="宋体" w:cs="宋体"/>
                <w:b w:val="0"/>
                <w:bCs w:val="0"/>
                <w:color w:val="auto"/>
                <w:sz w:val="21"/>
                <w:szCs w:val="16"/>
                <w:highlight w:val="none"/>
                <w:vertAlign w:val="baseline"/>
                <w:lang w:val="en-US" w:eastAsia="zh-CN"/>
              </w:rPr>
            </w:pPr>
            <w:r>
              <w:rPr>
                <w:rFonts w:hint="eastAsia"/>
                <w:b w:val="0"/>
                <w:bCs w:val="0"/>
                <w:sz w:val="21"/>
                <w:lang w:val="en-US" w:eastAsia="zh-CN"/>
              </w:rPr>
              <w:t>毕业要求3</w:t>
            </w:r>
          </w:p>
        </w:tc>
        <w:tc>
          <w:tcPr>
            <w:tcW w:w="706" w:type="pct"/>
            <w:noWrap w:val="0"/>
            <w:vAlign w:val="center"/>
          </w:tcPr>
          <w:p w14:paraId="59EEC925">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40DF5721">
            <w:pPr>
              <w:jc w:val="center"/>
              <w:rPr>
                <w:rFonts w:hint="eastAsia" w:ascii="仿宋_GB2312" w:hAnsi="仿宋_GB2312" w:eastAsia="仿宋_GB2312" w:cs="仿宋_GB2312"/>
                <w:b w:val="0"/>
                <w:bCs/>
                <w:color w:val="auto"/>
                <w:sz w:val="21"/>
                <w:szCs w:val="20"/>
                <w:highlight w:val="none"/>
                <w:vertAlign w:val="baseline"/>
                <w:lang w:val="en-US" w:eastAsia="zh-CN"/>
              </w:rPr>
            </w:pPr>
            <w:r>
              <w:rPr>
                <w:rFonts w:hint="eastAsia" w:ascii="宋体" w:hAnsi="宋体" w:eastAsia="宋体" w:cs="宋体"/>
                <w:color w:val="auto"/>
                <w:kern w:val="0"/>
                <w:sz w:val="21"/>
                <w:szCs w:val="20"/>
                <w:highlight w:val="none"/>
                <w:lang w:val="en-US" w:eastAsia="zh-CN"/>
              </w:rPr>
              <w:t>○</w:t>
            </w:r>
          </w:p>
        </w:tc>
        <w:tc>
          <w:tcPr>
            <w:tcW w:w="691" w:type="pct"/>
            <w:noWrap w:val="0"/>
            <w:vAlign w:val="center"/>
          </w:tcPr>
          <w:p w14:paraId="67BE1EA8">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5" w:type="pct"/>
            <w:noWrap w:val="0"/>
            <w:vAlign w:val="center"/>
          </w:tcPr>
          <w:p w14:paraId="2C9BF088">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9" w:type="pct"/>
            <w:noWrap w:val="0"/>
            <w:vAlign w:val="center"/>
          </w:tcPr>
          <w:p w14:paraId="27D6A980">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9" w:type="pct"/>
            <w:noWrap w:val="0"/>
            <w:vAlign w:val="center"/>
          </w:tcPr>
          <w:p w14:paraId="79E414AF">
            <w:pPr>
              <w:jc w:val="center"/>
              <w:rPr>
                <w:rFonts w:hint="eastAsia" w:ascii="仿宋_GB2312" w:hAnsi="仿宋_GB2312" w:eastAsia="仿宋_GB2312" w:cs="仿宋_GB2312"/>
                <w:b w:val="0"/>
                <w:bCs/>
                <w:color w:val="auto"/>
                <w:sz w:val="21"/>
                <w:szCs w:val="20"/>
                <w:highlight w:val="none"/>
                <w:vertAlign w:val="baseline"/>
                <w:lang w:val="en-US" w:eastAsia="zh-CN"/>
              </w:rPr>
            </w:pPr>
          </w:p>
        </w:tc>
      </w:tr>
      <w:tr w14:paraId="1A762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87" w:type="pct"/>
            <w:noWrap w:val="0"/>
            <w:vAlign w:val="top"/>
          </w:tcPr>
          <w:p w14:paraId="6CA8924A">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宋体" w:hAnsi="宋体" w:eastAsia="宋体" w:cs="宋体"/>
                <w:b w:val="0"/>
                <w:bCs w:val="0"/>
                <w:color w:val="auto"/>
                <w:sz w:val="21"/>
                <w:szCs w:val="16"/>
                <w:highlight w:val="none"/>
                <w:vertAlign w:val="baseline"/>
                <w:lang w:val="en-US" w:eastAsia="zh-CN"/>
              </w:rPr>
            </w:pPr>
            <w:r>
              <w:rPr>
                <w:rFonts w:hint="eastAsia"/>
                <w:b w:val="0"/>
                <w:bCs w:val="0"/>
                <w:sz w:val="21"/>
                <w:lang w:val="en-US" w:eastAsia="zh-CN"/>
              </w:rPr>
              <w:t>毕业要求4</w:t>
            </w:r>
          </w:p>
        </w:tc>
        <w:tc>
          <w:tcPr>
            <w:tcW w:w="706" w:type="pct"/>
            <w:noWrap w:val="0"/>
            <w:vAlign w:val="center"/>
          </w:tcPr>
          <w:p w14:paraId="34438CE1">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4A89BE80">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506B8C64">
            <w:pPr>
              <w:jc w:val="center"/>
              <w:rPr>
                <w:rFonts w:hint="eastAsia" w:ascii="仿宋_GB2312" w:hAnsi="仿宋_GB2312" w:eastAsia="仿宋_GB2312" w:cs="仿宋_GB2312"/>
                <w:b w:val="0"/>
                <w:bCs/>
                <w:color w:val="auto"/>
                <w:sz w:val="21"/>
                <w:szCs w:val="20"/>
                <w:highlight w:val="none"/>
                <w:vertAlign w:val="baseline"/>
                <w:lang w:val="en-US" w:eastAsia="zh-CN"/>
              </w:rPr>
            </w:pPr>
            <w:r>
              <w:rPr>
                <w:rFonts w:hint="eastAsia" w:ascii="宋体" w:hAnsi="宋体" w:eastAsia="宋体" w:cs="宋体"/>
                <w:color w:val="auto"/>
                <w:kern w:val="0"/>
                <w:sz w:val="21"/>
                <w:szCs w:val="20"/>
                <w:highlight w:val="none"/>
                <w:lang w:val="en-US" w:eastAsia="zh-CN"/>
              </w:rPr>
              <w:t>○</w:t>
            </w:r>
          </w:p>
        </w:tc>
        <w:tc>
          <w:tcPr>
            <w:tcW w:w="705" w:type="pct"/>
            <w:noWrap w:val="0"/>
            <w:vAlign w:val="center"/>
          </w:tcPr>
          <w:p w14:paraId="15E4CD72">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9" w:type="pct"/>
            <w:noWrap w:val="0"/>
            <w:vAlign w:val="center"/>
          </w:tcPr>
          <w:p w14:paraId="50F98375">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9" w:type="pct"/>
            <w:noWrap w:val="0"/>
            <w:vAlign w:val="center"/>
          </w:tcPr>
          <w:p w14:paraId="6DFF5ACC">
            <w:pPr>
              <w:jc w:val="center"/>
              <w:rPr>
                <w:rFonts w:hint="eastAsia" w:ascii="仿宋_GB2312" w:hAnsi="仿宋_GB2312" w:eastAsia="仿宋_GB2312" w:cs="仿宋_GB2312"/>
                <w:b w:val="0"/>
                <w:bCs/>
                <w:color w:val="auto"/>
                <w:sz w:val="21"/>
                <w:szCs w:val="20"/>
                <w:highlight w:val="none"/>
                <w:vertAlign w:val="baseline"/>
                <w:lang w:val="en-US" w:eastAsia="zh-CN"/>
              </w:rPr>
            </w:pPr>
          </w:p>
        </w:tc>
      </w:tr>
      <w:tr w14:paraId="03857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87" w:type="pct"/>
            <w:noWrap w:val="0"/>
            <w:vAlign w:val="top"/>
          </w:tcPr>
          <w:p w14:paraId="4A83F0D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eastAsia" w:ascii="宋体" w:hAnsi="宋体" w:cs="宋体"/>
                <w:b w:val="0"/>
                <w:bCs w:val="0"/>
                <w:color w:val="auto"/>
                <w:sz w:val="21"/>
                <w:szCs w:val="16"/>
                <w:highlight w:val="none"/>
                <w:vertAlign w:val="baseline"/>
                <w:lang w:val="en-US" w:eastAsia="zh-CN"/>
              </w:rPr>
            </w:pPr>
            <w:r>
              <w:rPr>
                <w:rFonts w:hint="eastAsia"/>
                <w:b w:val="0"/>
                <w:bCs w:val="0"/>
                <w:sz w:val="21"/>
                <w:lang w:val="en-US" w:eastAsia="zh-CN"/>
              </w:rPr>
              <w:t>毕业要求5</w:t>
            </w:r>
          </w:p>
        </w:tc>
        <w:tc>
          <w:tcPr>
            <w:tcW w:w="706" w:type="pct"/>
            <w:noWrap w:val="0"/>
            <w:vAlign w:val="center"/>
          </w:tcPr>
          <w:p w14:paraId="5B97EEDC">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1C017282">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0CE20497">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5" w:type="pct"/>
            <w:noWrap w:val="0"/>
            <w:vAlign w:val="center"/>
          </w:tcPr>
          <w:p w14:paraId="4067502E">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9" w:type="pct"/>
            <w:noWrap w:val="0"/>
            <w:vAlign w:val="center"/>
          </w:tcPr>
          <w:p w14:paraId="654F38DF">
            <w:pPr>
              <w:jc w:val="center"/>
              <w:rPr>
                <w:rFonts w:hint="eastAsia" w:ascii="仿宋_GB2312" w:hAnsi="仿宋_GB2312" w:eastAsia="仿宋_GB2312" w:cs="仿宋_GB2312"/>
                <w:b w:val="0"/>
                <w:bCs/>
                <w:color w:val="auto"/>
                <w:sz w:val="21"/>
                <w:szCs w:val="20"/>
                <w:highlight w:val="none"/>
                <w:vertAlign w:val="baseline"/>
                <w:lang w:val="en-US" w:eastAsia="zh-CN"/>
              </w:rPr>
            </w:pPr>
            <w:r>
              <w:rPr>
                <w:rFonts w:hint="eastAsia" w:ascii="宋体" w:hAnsi="宋体" w:eastAsia="宋体" w:cs="宋体"/>
                <w:color w:val="auto"/>
                <w:kern w:val="0"/>
                <w:sz w:val="21"/>
                <w:szCs w:val="20"/>
                <w:highlight w:val="none"/>
                <w:lang w:val="en-US" w:eastAsia="zh-CN"/>
              </w:rPr>
              <w:t>○</w:t>
            </w:r>
          </w:p>
        </w:tc>
        <w:tc>
          <w:tcPr>
            <w:tcW w:w="709" w:type="pct"/>
            <w:noWrap w:val="0"/>
            <w:vAlign w:val="center"/>
          </w:tcPr>
          <w:p w14:paraId="4B6FAA94">
            <w:pPr>
              <w:jc w:val="center"/>
              <w:rPr>
                <w:rFonts w:hint="eastAsia" w:ascii="仿宋_GB2312" w:hAnsi="仿宋_GB2312" w:eastAsia="仿宋_GB2312" w:cs="仿宋_GB2312"/>
                <w:b w:val="0"/>
                <w:bCs/>
                <w:color w:val="auto"/>
                <w:sz w:val="21"/>
                <w:szCs w:val="20"/>
                <w:highlight w:val="none"/>
                <w:vertAlign w:val="baseline"/>
                <w:lang w:val="en-US" w:eastAsia="zh-CN"/>
              </w:rPr>
            </w:pPr>
            <w:r>
              <w:rPr>
                <w:rFonts w:hint="eastAsia" w:ascii="宋体" w:hAnsi="宋体" w:eastAsia="宋体" w:cs="宋体"/>
                <w:color w:val="auto"/>
                <w:kern w:val="0"/>
                <w:sz w:val="21"/>
                <w:szCs w:val="20"/>
                <w:highlight w:val="none"/>
                <w:lang w:val="en-US" w:eastAsia="zh-CN"/>
              </w:rPr>
              <w:t>○</w:t>
            </w:r>
          </w:p>
        </w:tc>
      </w:tr>
      <w:tr w14:paraId="72B17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87" w:type="pct"/>
            <w:noWrap w:val="0"/>
            <w:vAlign w:val="top"/>
          </w:tcPr>
          <w:p w14:paraId="3510A55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eastAsia" w:ascii="宋体" w:hAnsi="宋体" w:cs="宋体"/>
                <w:b w:val="0"/>
                <w:bCs w:val="0"/>
                <w:color w:val="auto"/>
                <w:sz w:val="21"/>
                <w:szCs w:val="16"/>
                <w:highlight w:val="none"/>
                <w:vertAlign w:val="baseline"/>
                <w:lang w:val="en-US" w:eastAsia="zh-CN"/>
              </w:rPr>
            </w:pPr>
            <w:r>
              <w:rPr>
                <w:rFonts w:hint="eastAsia"/>
                <w:b w:val="0"/>
                <w:bCs w:val="0"/>
                <w:sz w:val="21"/>
                <w:lang w:val="en-US" w:eastAsia="zh-CN"/>
              </w:rPr>
              <w:t>毕业要求6</w:t>
            </w:r>
          </w:p>
        </w:tc>
        <w:tc>
          <w:tcPr>
            <w:tcW w:w="706" w:type="pct"/>
            <w:noWrap w:val="0"/>
            <w:vAlign w:val="center"/>
          </w:tcPr>
          <w:p w14:paraId="18BE7627">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0B8BCEC8">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7DF5F333">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5" w:type="pct"/>
            <w:noWrap w:val="0"/>
            <w:vAlign w:val="center"/>
          </w:tcPr>
          <w:p w14:paraId="2D0B8674">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9" w:type="pct"/>
            <w:noWrap w:val="0"/>
            <w:vAlign w:val="center"/>
          </w:tcPr>
          <w:p w14:paraId="0BA83F6E">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9" w:type="pct"/>
            <w:noWrap w:val="0"/>
            <w:vAlign w:val="center"/>
          </w:tcPr>
          <w:p w14:paraId="6D08948A">
            <w:pPr>
              <w:jc w:val="center"/>
              <w:rPr>
                <w:rFonts w:hint="eastAsia" w:ascii="仿宋_GB2312" w:hAnsi="仿宋_GB2312" w:eastAsia="仿宋_GB2312" w:cs="仿宋_GB2312"/>
                <w:b w:val="0"/>
                <w:bCs/>
                <w:color w:val="auto"/>
                <w:sz w:val="21"/>
                <w:szCs w:val="20"/>
                <w:highlight w:val="none"/>
                <w:vertAlign w:val="baseline"/>
                <w:lang w:val="en-US" w:eastAsia="zh-CN"/>
              </w:rPr>
            </w:pPr>
            <w:r>
              <w:rPr>
                <w:rFonts w:hint="eastAsia" w:ascii="宋体" w:hAnsi="宋体" w:eastAsia="宋体" w:cs="宋体"/>
                <w:color w:val="auto"/>
                <w:kern w:val="0"/>
                <w:sz w:val="21"/>
                <w:szCs w:val="20"/>
                <w:highlight w:val="none"/>
                <w:lang w:val="en-US" w:eastAsia="zh-CN"/>
              </w:rPr>
              <w:t>○</w:t>
            </w:r>
          </w:p>
        </w:tc>
      </w:tr>
      <w:tr w14:paraId="0FF22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87" w:type="pct"/>
            <w:noWrap w:val="0"/>
            <w:vAlign w:val="top"/>
          </w:tcPr>
          <w:p w14:paraId="1AAD3DA9">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eastAsia" w:ascii="宋体" w:hAnsi="宋体" w:cs="宋体"/>
                <w:b w:val="0"/>
                <w:bCs w:val="0"/>
                <w:color w:val="auto"/>
                <w:sz w:val="21"/>
                <w:szCs w:val="16"/>
                <w:highlight w:val="none"/>
                <w:vertAlign w:val="baseline"/>
                <w:lang w:val="en-US" w:eastAsia="zh-CN"/>
              </w:rPr>
            </w:pPr>
            <w:r>
              <w:rPr>
                <w:rFonts w:hint="eastAsia"/>
                <w:b w:val="0"/>
                <w:bCs w:val="0"/>
                <w:sz w:val="21"/>
                <w:lang w:val="en-US" w:eastAsia="zh-CN"/>
              </w:rPr>
              <w:t>毕业要求7</w:t>
            </w:r>
          </w:p>
        </w:tc>
        <w:tc>
          <w:tcPr>
            <w:tcW w:w="706" w:type="pct"/>
            <w:noWrap w:val="0"/>
            <w:vAlign w:val="center"/>
          </w:tcPr>
          <w:p w14:paraId="55CE07C4">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292834B0">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49B15552">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5" w:type="pct"/>
            <w:noWrap w:val="0"/>
            <w:vAlign w:val="center"/>
          </w:tcPr>
          <w:p w14:paraId="3D0B6692">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9" w:type="pct"/>
            <w:noWrap w:val="0"/>
            <w:vAlign w:val="center"/>
          </w:tcPr>
          <w:p w14:paraId="06ADB27E">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9" w:type="pct"/>
            <w:noWrap w:val="0"/>
            <w:vAlign w:val="center"/>
          </w:tcPr>
          <w:p w14:paraId="3756BF74">
            <w:pPr>
              <w:jc w:val="center"/>
              <w:rPr>
                <w:rFonts w:hint="eastAsia" w:ascii="仿宋_GB2312" w:hAnsi="仿宋_GB2312" w:eastAsia="仿宋_GB2312" w:cs="仿宋_GB2312"/>
                <w:b w:val="0"/>
                <w:bCs/>
                <w:color w:val="auto"/>
                <w:sz w:val="21"/>
                <w:szCs w:val="20"/>
                <w:highlight w:val="none"/>
                <w:vertAlign w:val="baseline"/>
                <w:lang w:val="en-US" w:eastAsia="zh-CN"/>
              </w:rPr>
            </w:pPr>
            <w:r>
              <w:rPr>
                <w:rFonts w:hint="eastAsia" w:ascii="宋体" w:hAnsi="宋体" w:eastAsia="宋体" w:cs="宋体"/>
                <w:color w:val="auto"/>
                <w:kern w:val="0"/>
                <w:sz w:val="21"/>
                <w:szCs w:val="20"/>
                <w:highlight w:val="none"/>
                <w:lang w:val="en-US" w:eastAsia="zh-CN"/>
              </w:rPr>
              <w:t>○</w:t>
            </w:r>
          </w:p>
        </w:tc>
      </w:tr>
      <w:tr w14:paraId="52A30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87" w:type="pct"/>
            <w:noWrap w:val="0"/>
            <w:vAlign w:val="top"/>
          </w:tcPr>
          <w:p w14:paraId="33D4FAC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eastAsia" w:ascii="宋体" w:hAnsi="宋体" w:cs="宋体"/>
                <w:b w:val="0"/>
                <w:bCs w:val="0"/>
                <w:color w:val="auto"/>
                <w:sz w:val="21"/>
                <w:szCs w:val="16"/>
                <w:highlight w:val="none"/>
                <w:vertAlign w:val="baseline"/>
                <w:lang w:val="en-US" w:eastAsia="zh-CN"/>
              </w:rPr>
            </w:pPr>
            <w:r>
              <w:rPr>
                <w:rFonts w:hint="eastAsia"/>
                <w:b w:val="0"/>
                <w:bCs w:val="0"/>
                <w:sz w:val="21"/>
                <w:lang w:val="en-US" w:eastAsia="zh-CN"/>
              </w:rPr>
              <w:t>毕业要求8</w:t>
            </w:r>
          </w:p>
        </w:tc>
        <w:tc>
          <w:tcPr>
            <w:tcW w:w="706" w:type="pct"/>
            <w:noWrap w:val="0"/>
            <w:vAlign w:val="center"/>
          </w:tcPr>
          <w:p w14:paraId="48C7CB86">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041850C9">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4C78AE29">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5" w:type="pct"/>
            <w:noWrap w:val="0"/>
            <w:vAlign w:val="center"/>
          </w:tcPr>
          <w:p w14:paraId="006FBD34">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9" w:type="pct"/>
            <w:noWrap w:val="0"/>
            <w:vAlign w:val="center"/>
          </w:tcPr>
          <w:p w14:paraId="4FD57920">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9" w:type="pct"/>
            <w:noWrap w:val="0"/>
            <w:vAlign w:val="center"/>
          </w:tcPr>
          <w:p w14:paraId="425BA34A">
            <w:pPr>
              <w:jc w:val="center"/>
              <w:rPr>
                <w:rFonts w:hint="eastAsia" w:ascii="仿宋_GB2312" w:hAnsi="仿宋_GB2312" w:eastAsia="仿宋_GB2312" w:cs="仿宋_GB2312"/>
                <w:b w:val="0"/>
                <w:bCs/>
                <w:color w:val="auto"/>
                <w:sz w:val="21"/>
                <w:szCs w:val="20"/>
                <w:highlight w:val="none"/>
                <w:vertAlign w:val="baseline"/>
                <w:lang w:val="en-US" w:eastAsia="zh-CN"/>
              </w:rPr>
            </w:pPr>
            <w:r>
              <w:rPr>
                <w:rFonts w:hint="eastAsia" w:ascii="宋体" w:hAnsi="宋体" w:eastAsia="宋体" w:cs="宋体"/>
                <w:color w:val="auto"/>
                <w:kern w:val="0"/>
                <w:sz w:val="21"/>
                <w:szCs w:val="20"/>
                <w:highlight w:val="none"/>
                <w:lang w:val="en-US" w:eastAsia="zh-CN"/>
              </w:rPr>
              <w:t>○</w:t>
            </w:r>
          </w:p>
        </w:tc>
      </w:tr>
      <w:tr w14:paraId="0D7A0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87" w:type="pct"/>
            <w:noWrap w:val="0"/>
            <w:vAlign w:val="top"/>
          </w:tcPr>
          <w:p w14:paraId="18CD8D6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eastAsia"/>
                <w:b w:val="0"/>
                <w:bCs w:val="0"/>
                <w:sz w:val="21"/>
                <w:lang w:val="en-US" w:eastAsia="zh-CN"/>
              </w:rPr>
            </w:pPr>
            <w:r>
              <w:rPr>
                <w:rFonts w:hint="eastAsia"/>
                <w:b w:val="0"/>
                <w:bCs w:val="0"/>
                <w:sz w:val="21"/>
                <w:lang w:val="en-US" w:eastAsia="zh-CN"/>
              </w:rPr>
              <w:t>毕业要求9</w:t>
            </w:r>
          </w:p>
        </w:tc>
        <w:tc>
          <w:tcPr>
            <w:tcW w:w="706" w:type="pct"/>
            <w:noWrap w:val="0"/>
            <w:vAlign w:val="center"/>
          </w:tcPr>
          <w:p w14:paraId="646BC08B">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119FFEBA">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56F5D2E6">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5" w:type="pct"/>
            <w:noWrap w:val="0"/>
            <w:vAlign w:val="center"/>
          </w:tcPr>
          <w:p w14:paraId="4FE67D5C">
            <w:pPr>
              <w:jc w:val="center"/>
              <w:rPr>
                <w:rFonts w:hint="eastAsia" w:ascii="仿宋_GB2312" w:hAnsi="仿宋_GB2312" w:eastAsia="仿宋_GB2312" w:cs="仿宋_GB2312"/>
                <w:b w:val="0"/>
                <w:bCs/>
                <w:color w:val="auto"/>
                <w:sz w:val="21"/>
                <w:szCs w:val="20"/>
                <w:highlight w:val="none"/>
                <w:vertAlign w:val="baseline"/>
                <w:lang w:val="en-US" w:eastAsia="zh-CN"/>
              </w:rPr>
            </w:pPr>
            <w:r>
              <w:rPr>
                <w:rFonts w:hint="eastAsia" w:ascii="宋体" w:hAnsi="宋体" w:eastAsia="宋体" w:cs="宋体"/>
                <w:color w:val="auto"/>
                <w:kern w:val="0"/>
                <w:sz w:val="21"/>
                <w:szCs w:val="20"/>
                <w:highlight w:val="none"/>
                <w:lang w:val="en-US" w:eastAsia="zh-CN"/>
              </w:rPr>
              <w:t>○</w:t>
            </w:r>
          </w:p>
        </w:tc>
        <w:tc>
          <w:tcPr>
            <w:tcW w:w="709" w:type="pct"/>
            <w:noWrap w:val="0"/>
            <w:vAlign w:val="center"/>
          </w:tcPr>
          <w:p w14:paraId="281D315B">
            <w:pPr>
              <w:jc w:val="center"/>
              <w:rPr>
                <w:rFonts w:hint="eastAsia" w:ascii="宋体" w:hAnsi="宋体" w:eastAsia="宋体" w:cs="宋体"/>
                <w:color w:val="auto"/>
                <w:kern w:val="0"/>
                <w:sz w:val="21"/>
                <w:szCs w:val="20"/>
                <w:highlight w:val="none"/>
                <w:lang w:val="en-US" w:eastAsia="zh-CN"/>
              </w:rPr>
            </w:pPr>
          </w:p>
        </w:tc>
        <w:tc>
          <w:tcPr>
            <w:tcW w:w="709" w:type="pct"/>
            <w:noWrap w:val="0"/>
            <w:vAlign w:val="center"/>
          </w:tcPr>
          <w:p w14:paraId="3E0C506B">
            <w:pPr>
              <w:jc w:val="center"/>
              <w:rPr>
                <w:rFonts w:hint="eastAsia" w:ascii="仿宋_GB2312" w:hAnsi="仿宋_GB2312" w:eastAsia="仿宋_GB2312" w:cs="仿宋_GB2312"/>
                <w:b w:val="0"/>
                <w:bCs/>
                <w:color w:val="auto"/>
                <w:sz w:val="21"/>
                <w:szCs w:val="20"/>
                <w:highlight w:val="none"/>
                <w:vertAlign w:val="baseline"/>
                <w:lang w:val="en-US" w:eastAsia="zh-CN"/>
              </w:rPr>
            </w:pPr>
          </w:p>
        </w:tc>
      </w:tr>
      <w:tr w14:paraId="0969A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87" w:type="pct"/>
            <w:noWrap w:val="0"/>
            <w:vAlign w:val="top"/>
          </w:tcPr>
          <w:p w14:paraId="36EE111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b w:val="0"/>
                <w:bCs w:val="0"/>
                <w:sz w:val="21"/>
                <w:lang w:val="en-US" w:eastAsia="zh-CN"/>
              </w:rPr>
            </w:pPr>
            <w:r>
              <w:rPr>
                <w:rFonts w:hint="eastAsia"/>
                <w:b w:val="0"/>
                <w:bCs w:val="0"/>
                <w:sz w:val="21"/>
                <w:lang w:val="en-US" w:eastAsia="zh-CN"/>
              </w:rPr>
              <w:t>毕业要求10</w:t>
            </w:r>
          </w:p>
        </w:tc>
        <w:tc>
          <w:tcPr>
            <w:tcW w:w="706" w:type="pct"/>
            <w:noWrap w:val="0"/>
            <w:vAlign w:val="center"/>
          </w:tcPr>
          <w:p w14:paraId="40357B2F">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6872734D">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2194F299">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5" w:type="pct"/>
            <w:noWrap w:val="0"/>
            <w:vAlign w:val="center"/>
          </w:tcPr>
          <w:p w14:paraId="55D73970">
            <w:pPr>
              <w:jc w:val="center"/>
              <w:rPr>
                <w:rFonts w:hint="eastAsia" w:ascii="仿宋_GB2312" w:hAnsi="仿宋_GB2312" w:eastAsia="仿宋_GB2312" w:cs="仿宋_GB2312"/>
                <w:b w:val="0"/>
                <w:bCs/>
                <w:color w:val="auto"/>
                <w:sz w:val="21"/>
                <w:szCs w:val="20"/>
                <w:highlight w:val="none"/>
                <w:vertAlign w:val="baseline"/>
                <w:lang w:val="en-US" w:eastAsia="zh-CN"/>
              </w:rPr>
            </w:pPr>
            <w:r>
              <w:rPr>
                <w:rFonts w:hint="eastAsia" w:ascii="宋体" w:hAnsi="宋体" w:eastAsia="宋体" w:cs="宋体"/>
                <w:color w:val="auto"/>
                <w:kern w:val="0"/>
                <w:sz w:val="21"/>
                <w:szCs w:val="20"/>
                <w:highlight w:val="none"/>
                <w:lang w:val="en-US" w:eastAsia="zh-CN"/>
              </w:rPr>
              <w:t>○</w:t>
            </w:r>
          </w:p>
        </w:tc>
        <w:tc>
          <w:tcPr>
            <w:tcW w:w="709" w:type="pct"/>
            <w:noWrap w:val="0"/>
            <w:vAlign w:val="center"/>
          </w:tcPr>
          <w:p w14:paraId="2657202E">
            <w:pPr>
              <w:jc w:val="center"/>
              <w:rPr>
                <w:rFonts w:hint="eastAsia" w:ascii="宋体" w:hAnsi="宋体" w:eastAsia="宋体" w:cs="宋体"/>
                <w:color w:val="auto"/>
                <w:kern w:val="0"/>
                <w:sz w:val="21"/>
                <w:szCs w:val="20"/>
                <w:highlight w:val="none"/>
                <w:lang w:val="en-US" w:eastAsia="zh-CN"/>
              </w:rPr>
            </w:pPr>
          </w:p>
        </w:tc>
        <w:tc>
          <w:tcPr>
            <w:tcW w:w="709" w:type="pct"/>
            <w:noWrap w:val="0"/>
            <w:vAlign w:val="center"/>
          </w:tcPr>
          <w:p w14:paraId="2613E03F">
            <w:pPr>
              <w:jc w:val="center"/>
              <w:rPr>
                <w:rFonts w:hint="eastAsia" w:ascii="仿宋_GB2312" w:hAnsi="仿宋_GB2312" w:eastAsia="仿宋_GB2312" w:cs="仿宋_GB2312"/>
                <w:b w:val="0"/>
                <w:bCs/>
                <w:color w:val="auto"/>
                <w:sz w:val="21"/>
                <w:szCs w:val="20"/>
                <w:highlight w:val="none"/>
                <w:vertAlign w:val="baseline"/>
                <w:lang w:val="en-US" w:eastAsia="zh-CN"/>
              </w:rPr>
            </w:pPr>
          </w:p>
        </w:tc>
      </w:tr>
      <w:tr w14:paraId="1DC67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87" w:type="pct"/>
            <w:noWrap w:val="0"/>
            <w:vAlign w:val="top"/>
          </w:tcPr>
          <w:p w14:paraId="77247F0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b w:val="0"/>
                <w:bCs w:val="0"/>
                <w:sz w:val="21"/>
                <w:lang w:val="en-US" w:eastAsia="zh-CN"/>
              </w:rPr>
            </w:pPr>
            <w:r>
              <w:rPr>
                <w:rFonts w:hint="eastAsia"/>
                <w:b w:val="0"/>
                <w:bCs w:val="0"/>
                <w:sz w:val="21"/>
                <w:lang w:val="en-US" w:eastAsia="zh-CN"/>
              </w:rPr>
              <w:t>毕业要求11</w:t>
            </w:r>
          </w:p>
        </w:tc>
        <w:tc>
          <w:tcPr>
            <w:tcW w:w="706" w:type="pct"/>
            <w:noWrap w:val="0"/>
            <w:vAlign w:val="center"/>
          </w:tcPr>
          <w:p w14:paraId="466C549D">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5F580FAA">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691" w:type="pct"/>
            <w:noWrap w:val="0"/>
            <w:vAlign w:val="center"/>
          </w:tcPr>
          <w:p w14:paraId="249665A7">
            <w:pPr>
              <w:jc w:val="center"/>
              <w:rPr>
                <w:rFonts w:hint="eastAsia" w:ascii="仿宋_GB2312" w:hAnsi="仿宋_GB2312" w:eastAsia="仿宋_GB2312" w:cs="仿宋_GB2312"/>
                <w:b w:val="0"/>
                <w:bCs/>
                <w:color w:val="auto"/>
                <w:sz w:val="21"/>
                <w:szCs w:val="20"/>
                <w:highlight w:val="none"/>
                <w:vertAlign w:val="baseline"/>
                <w:lang w:val="en-US" w:eastAsia="zh-CN"/>
              </w:rPr>
            </w:pPr>
          </w:p>
        </w:tc>
        <w:tc>
          <w:tcPr>
            <w:tcW w:w="705" w:type="pct"/>
            <w:noWrap w:val="0"/>
            <w:vAlign w:val="center"/>
          </w:tcPr>
          <w:p w14:paraId="165CCEA3">
            <w:pPr>
              <w:jc w:val="center"/>
              <w:rPr>
                <w:rFonts w:hint="eastAsia" w:ascii="仿宋_GB2312" w:hAnsi="仿宋_GB2312" w:eastAsia="仿宋_GB2312" w:cs="仿宋_GB2312"/>
                <w:b w:val="0"/>
                <w:bCs/>
                <w:color w:val="auto"/>
                <w:sz w:val="21"/>
                <w:szCs w:val="20"/>
                <w:highlight w:val="none"/>
                <w:vertAlign w:val="baseline"/>
                <w:lang w:val="en-US" w:eastAsia="zh-CN"/>
              </w:rPr>
            </w:pPr>
            <w:r>
              <w:rPr>
                <w:rFonts w:hint="eastAsia" w:ascii="宋体" w:hAnsi="宋体" w:eastAsia="宋体" w:cs="宋体"/>
                <w:color w:val="auto"/>
                <w:kern w:val="0"/>
                <w:sz w:val="21"/>
                <w:szCs w:val="20"/>
                <w:highlight w:val="none"/>
                <w:lang w:val="en-US" w:eastAsia="zh-CN"/>
              </w:rPr>
              <w:t>○</w:t>
            </w:r>
          </w:p>
        </w:tc>
        <w:tc>
          <w:tcPr>
            <w:tcW w:w="709" w:type="pct"/>
            <w:noWrap w:val="0"/>
            <w:vAlign w:val="center"/>
          </w:tcPr>
          <w:p w14:paraId="21EC1341">
            <w:pPr>
              <w:jc w:val="center"/>
              <w:rPr>
                <w:rFonts w:hint="eastAsia" w:ascii="宋体" w:hAnsi="宋体" w:eastAsia="宋体" w:cs="宋体"/>
                <w:color w:val="auto"/>
                <w:kern w:val="0"/>
                <w:sz w:val="21"/>
                <w:szCs w:val="20"/>
                <w:highlight w:val="none"/>
                <w:lang w:val="en-US" w:eastAsia="zh-CN"/>
              </w:rPr>
            </w:pPr>
          </w:p>
        </w:tc>
        <w:tc>
          <w:tcPr>
            <w:tcW w:w="709" w:type="pct"/>
            <w:noWrap w:val="0"/>
            <w:vAlign w:val="center"/>
          </w:tcPr>
          <w:p w14:paraId="2BA6ADFB">
            <w:pPr>
              <w:jc w:val="center"/>
              <w:rPr>
                <w:rFonts w:hint="eastAsia" w:ascii="仿宋_GB2312" w:hAnsi="仿宋_GB2312" w:eastAsia="仿宋_GB2312" w:cs="仿宋_GB2312"/>
                <w:b w:val="0"/>
                <w:bCs/>
                <w:color w:val="auto"/>
                <w:sz w:val="21"/>
                <w:szCs w:val="20"/>
                <w:highlight w:val="none"/>
                <w:vertAlign w:val="baseline"/>
                <w:lang w:val="en-US" w:eastAsia="zh-CN"/>
              </w:rPr>
            </w:pPr>
          </w:p>
        </w:tc>
      </w:tr>
    </w:tbl>
    <w:p w14:paraId="5F619DC3">
      <w:pPr>
        <w:rPr>
          <w:rFonts w:hint="eastAsia" w:ascii="Times New Roman" w:hAnsi="Times New Roman" w:eastAsia="宋体" w:cs="Times New Roman"/>
          <w:kern w:val="2"/>
          <w:sz w:val="21"/>
          <w:szCs w:val="24"/>
          <w:lang w:val="en-US" w:eastAsia="zh-CN" w:bidi="ar-SA"/>
        </w:rPr>
        <w:sectPr>
          <w:headerReference r:id="rId3" w:type="default"/>
          <w:footerReference r:id="rId5" w:type="default"/>
          <w:headerReference r:id="rId4" w:type="even"/>
          <w:footerReference r:id="rId6" w:type="even"/>
          <w:pgSz w:w="11906" w:h="16838"/>
          <w:pgMar w:top="992" w:right="1417" w:bottom="850" w:left="1417" w:header="425" w:footer="992" w:gutter="0"/>
          <w:pgNumType w:fmt="decimal" w:start="424"/>
          <w:cols w:space="0" w:num="1"/>
          <w:rtlGutter w:val="0"/>
          <w:docGrid w:type="lines" w:linePitch="312" w:charSpace="0"/>
        </w:sectPr>
      </w:pPr>
    </w:p>
    <w:p w14:paraId="3B5C8C5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lang w:val="en-US" w:eastAsia="zh-CN"/>
        </w:rPr>
        <w:t>课程与</w:t>
      </w:r>
      <w:r>
        <w:rPr>
          <w:rFonts w:hint="eastAsia"/>
          <w:b/>
          <w:bCs/>
          <w:lang w:val="en-US" w:eastAsia="zh-CN"/>
        </w:rPr>
        <w:t>毕业</w:t>
      </w:r>
      <w:r>
        <w:rPr>
          <w:rFonts w:hint="eastAsia" w:ascii="宋体" w:hAnsi="宋体" w:eastAsia="宋体" w:cs="宋体"/>
          <w:b/>
          <w:bCs/>
          <w:color w:val="auto"/>
          <w:sz w:val="21"/>
          <w:szCs w:val="21"/>
          <w:highlight w:val="none"/>
          <w:lang w:val="en-US" w:eastAsia="zh-CN"/>
        </w:rPr>
        <w:t>要求的关系矩阵</w:t>
      </w:r>
    </w:p>
    <w:tbl>
      <w:tblPr>
        <w:tblStyle w:val="6"/>
        <w:tblW w:w="54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
        <w:gridCol w:w="1498"/>
        <w:gridCol w:w="427"/>
        <w:gridCol w:w="427"/>
        <w:gridCol w:w="427"/>
        <w:gridCol w:w="424"/>
        <w:gridCol w:w="430"/>
        <w:gridCol w:w="427"/>
        <w:gridCol w:w="427"/>
        <w:gridCol w:w="427"/>
        <w:gridCol w:w="427"/>
        <w:gridCol w:w="427"/>
        <w:gridCol w:w="427"/>
        <w:gridCol w:w="406"/>
        <w:gridCol w:w="11"/>
        <w:gridCol w:w="434"/>
        <w:gridCol w:w="427"/>
        <w:gridCol w:w="427"/>
        <w:gridCol w:w="427"/>
        <w:gridCol w:w="427"/>
        <w:gridCol w:w="427"/>
        <w:gridCol w:w="427"/>
        <w:gridCol w:w="427"/>
        <w:gridCol w:w="427"/>
        <w:gridCol w:w="427"/>
        <w:gridCol w:w="427"/>
        <w:gridCol w:w="427"/>
        <w:gridCol w:w="427"/>
        <w:gridCol w:w="427"/>
        <w:gridCol w:w="427"/>
        <w:gridCol w:w="427"/>
        <w:gridCol w:w="427"/>
        <w:gridCol w:w="427"/>
        <w:gridCol w:w="427"/>
        <w:gridCol w:w="459"/>
      </w:tblGrid>
      <w:tr w14:paraId="0829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blHeader/>
          <w:jc w:val="center"/>
        </w:trPr>
        <w:tc>
          <w:tcPr>
            <w:tcW w:w="129" w:type="pct"/>
            <w:vMerge w:val="restart"/>
            <w:noWrap w:val="0"/>
            <w:vAlign w:val="center"/>
          </w:tcPr>
          <w:p w14:paraId="570AC59B">
            <w:pPr>
              <w:keepNext w:val="0"/>
              <w:keepLines w:val="0"/>
              <w:pageBreakBefore w:val="0"/>
              <w:widowControl w:val="0"/>
              <w:tabs>
                <w:tab w:val="left" w:pos="840"/>
              </w:tabs>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auto"/>
                <w:sz w:val="21"/>
                <w:szCs w:val="16"/>
                <w:highlight w:val="none"/>
                <w:vertAlign w:val="baseline"/>
                <w:lang w:val="en-US" w:eastAsia="zh-CN"/>
              </w:rPr>
            </w:pPr>
            <w:r>
              <w:rPr>
                <w:rFonts w:hint="eastAsia" w:ascii="宋体" w:hAnsi="宋体" w:eastAsia="宋体" w:cs="宋体"/>
                <w:b/>
                <w:bCs/>
                <w:color w:val="auto"/>
                <w:sz w:val="21"/>
                <w:szCs w:val="16"/>
                <w:highlight w:val="none"/>
                <w:vertAlign w:val="baseline"/>
                <w:lang w:val="en-US" w:eastAsia="zh-CN"/>
              </w:rPr>
              <w:t>序</w:t>
            </w:r>
          </w:p>
          <w:p w14:paraId="1E7702D7">
            <w:pPr>
              <w:keepNext w:val="0"/>
              <w:keepLines w:val="0"/>
              <w:pageBreakBefore w:val="0"/>
              <w:widowControl w:val="0"/>
              <w:tabs>
                <w:tab w:val="left" w:pos="840"/>
              </w:tabs>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b/>
                <w:bCs/>
                <w:color w:val="auto"/>
                <w:sz w:val="21"/>
                <w:szCs w:val="16"/>
                <w:highlight w:val="none"/>
                <w:vertAlign w:val="baseline"/>
                <w:lang w:val="en-US" w:eastAsia="zh-CN"/>
              </w:rPr>
            </w:pPr>
            <w:r>
              <w:rPr>
                <w:rFonts w:hint="eastAsia" w:ascii="宋体" w:hAnsi="宋体" w:eastAsia="宋体" w:cs="宋体"/>
                <w:b/>
                <w:bCs/>
                <w:color w:val="auto"/>
                <w:sz w:val="21"/>
                <w:szCs w:val="16"/>
                <w:highlight w:val="none"/>
                <w:vertAlign w:val="baseline"/>
                <w:lang w:val="en-US" w:eastAsia="zh-CN"/>
              </w:rPr>
              <w:t>号</w:t>
            </w:r>
          </w:p>
        </w:tc>
        <w:tc>
          <w:tcPr>
            <w:tcW w:w="480" w:type="pct"/>
            <w:vMerge w:val="restart"/>
            <w:noWrap w:val="0"/>
            <w:vAlign w:val="center"/>
          </w:tcPr>
          <w:p w14:paraId="44F470B7">
            <w:pPr>
              <w:keepNext w:val="0"/>
              <w:keepLines w:val="0"/>
              <w:pageBreakBefore w:val="0"/>
              <w:widowControl w:val="0"/>
              <w:tabs>
                <w:tab w:val="left" w:pos="840"/>
              </w:tabs>
              <w:kinsoku/>
              <w:wordWrap/>
              <w:overflowPunct/>
              <w:topLinePunct w:val="0"/>
              <w:autoSpaceDE/>
              <w:autoSpaceDN/>
              <w:bidi w:val="0"/>
              <w:adjustRightInd w:val="0"/>
              <w:snapToGrid w:val="0"/>
              <w:spacing w:line="240" w:lineRule="auto"/>
              <w:ind w:firstLine="0" w:firstLineChars="0"/>
              <w:jc w:val="center"/>
              <w:textAlignment w:val="auto"/>
              <w:rPr>
                <w:rFonts w:hint="default" w:ascii="仿宋_GB2312" w:hAnsi="仿宋_GB2312" w:eastAsia="仿宋_GB2312" w:cs="仿宋_GB2312"/>
                <w:b w:val="0"/>
                <w:bCs/>
                <w:color w:val="auto"/>
                <w:kern w:val="2"/>
                <w:sz w:val="24"/>
                <w:szCs w:val="20"/>
                <w:highlight w:val="none"/>
                <w:vertAlign w:val="baseline"/>
                <w:lang w:val="en-US" w:eastAsia="zh-CN" w:bidi="ar-SA"/>
              </w:rPr>
            </w:pPr>
            <w:r>
              <w:rPr>
                <w:rFonts w:hint="eastAsia" w:ascii="宋体" w:hAnsi="宋体" w:eastAsia="宋体" w:cs="宋体"/>
                <w:b/>
                <w:bCs/>
                <w:color w:val="auto"/>
                <w:sz w:val="21"/>
                <w:szCs w:val="16"/>
                <w:highlight w:val="none"/>
                <w:vertAlign w:val="baseline"/>
                <w:lang w:val="en-US" w:eastAsia="zh-CN"/>
              </w:rPr>
              <w:t>课程名称</w:t>
            </w:r>
          </w:p>
        </w:tc>
        <w:tc>
          <w:tcPr>
            <w:tcW w:w="4390" w:type="pct"/>
            <w:gridSpan w:val="33"/>
            <w:noWrap w:val="0"/>
            <w:vAlign w:val="center"/>
          </w:tcPr>
          <w:p w14:paraId="305FBCC8">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宋体" w:cs="Times New Roman"/>
                <w:b/>
                <w:bCs/>
                <w:color w:val="auto"/>
                <w:kern w:val="0"/>
                <w:highlight w:val="none"/>
                <w:lang w:val="en-US" w:eastAsia="zh-CN"/>
              </w:rPr>
            </w:pPr>
            <w:r>
              <w:rPr>
                <w:rFonts w:hint="eastAsia" w:ascii="Times New Roman" w:hAnsi="Times New Roman" w:eastAsia="宋体" w:cs="Times New Roman"/>
                <w:b/>
                <w:bCs/>
                <w:color w:val="auto"/>
                <w:kern w:val="0"/>
                <w:highlight w:val="none"/>
                <w:lang w:val="en-US" w:eastAsia="zh-CN"/>
              </w:rPr>
              <w:t>毕业要求</w:t>
            </w:r>
          </w:p>
        </w:tc>
      </w:tr>
      <w:tr w14:paraId="30F6E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129" w:type="pct"/>
            <w:vMerge w:val="continue"/>
            <w:noWrap w:val="0"/>
            <w:vAlign w:val="center"/>
          </w:tcPr>
          <w:p w14:paraId="648471B8">
            <w:pPr>
              <w:keepNext w:val="0"/>
              <w:keepLines w:val="0"/>
              <w:pageBreakBefore w:val="0"/>
              <w:widowControl w:val="0"/>
              <w:tabs>
                <w:tab w:val="left" w:pos="840"/>
              </w:tabs>
              <w:kinsoku/>
              <w:wordWrap/>
              <w:overflowPunct/>
              <w:topLinePunct w:val="0"/>
              <w:autoSpaceDE/>
              <w:autoSpaceDN/>
              <w:bidi w:val="0"/>
              <w:adjustRightInd w:val="0"/>
              <w:snapToGrid w:val="0"/>
              <w:spacing w:line="240" w:lineRule="auto"/>
              <w:ind w:firstLine="0" w:firstLineChars="0"/>
              <w:jc w:val="center"/>
              <w:textAlignment w:val="auto"/>
              <w:rPr>
                <w:rFonts w:hint="default" w:ascii="仿宋_GB2312" w:hAnsi="仿宋_GB2312" w:eastAsia="仿宋_GB2312" w:cs="仿宋_GB2312"/>
                <w:b w:val="0"/>
                <w:bCs/>
                <w:color w:val="auto"/>
                <w:kern w:val="2"/>
                <w:sz w:val="24"/>
                <w:szCs w:val="20"/>
                <w:highlight w:val="none"/>
                <w:vertAlign w:val="baseline"/>
                <w:lang w:val="en-US" w:eastAsia="zh-CN" w:bidi="ar-SA"/>
              </w:rPr>
            </w:pPr>
          </w:p>
        </w:tc>
        <w:tc>
          <w:tcPr>
            <w:tcW w:w="480" w:type="pct"/>
            <w:vMerge w:val="continue"/>
            <w:noWrap w:val="0"/>
            <w:vAlign w:val="center"/>
          </w:tcPr>
          <w:p w14:paraId="0585E440">
            <w:pPr>
              <w:keepNext w:val="0"/>
              <w:keepLines w:val="0"/>
              <w:pageBreakBefore w:val="0"/>
              <w:widowControl w:val="0"/>
              <w:tabs>
                <w:tab w:val="left" w:pos="840"/>
              </w:tabs>
              <w:kinsoku/>
              <w:wordWrap/>
              <w:overflowPunct/>
              <w:topLinePunct w:val="0"/>
              <w:autoSpaceDE/>
              <w:autoSpaceDN/>
              <w:bidi w:val="0"/>
              <w:adjustRightInd w:val="0"/>
              <w:snapToGrid w:val="0"/>
              <w:spacing w:line="240" w:lineRule="auto"/>
              <w:ind w:firstLine="0" w:firstLineChars="0"/>
              <w:jc w:val="center"/>
              <w:textAlignment w:val="auto"/>
              <w:rPr>
                <w:rFonts w:hint="default" w:ascii="仿宋_GB2312" w:hAnsi="仿宋_GB2312" w:eastAsia="仿宋_GB2312" w:cs="仿宋_GB2312"/>
                <w:b w:val="0"/>
                <w:bCs/>
                <w:color w:val="auto"/>
                <w:kern w:val="2"/>
                <w:sz w:val="24"/>
                <w:szCs w:val="20"/>
                <w:highlight w:val="none"/>
                <w:vertAlign w:val="baseline"/>
                <w:lang w:val="en-US" w:eastAsia="zh-CN" w:bidi="ar-SA"/>
              </w:rPr>
            </w:pPr>
          </w:p>
        </w:tc>
        <w:tc>
          <w:tcPr>
            <w:tcW w:w="410" w:type="pct"/>
            <w:gridSpan w:val="3"/>
            <w:noWrap w:val="0"/>
            <w:vAlign w:val="center"/>
          </w:tcPr>
          <w:p w14:paraId="6D23AC84">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b/>
                <w:bCs/>
                <w:color w:val="auto"/>
                <w:kern w:val="0"/>
                <w:sz w:val="21"/>
                <w:szCs w:val="21"/>
                <w:highlight w:val="none"/>
                <w:lang w:val="en-US" w:eastAsia="zh-CN"/>
              </w:rPr>
            </w:pPr>
            <w:r>
              <w:rPr>
                <w:rFonts w:hint="eastAsia" w:ascii="Times New Roman" w:hAnsi="Times New Roman" w:eastAsia="宋体" w:cs="Times New Roman"/>
                <w:b/>
                <w:bCs/>
                <w:color w:val="auto"/>
                <w:kern w:val="0"/>
                <w:sz w:val="21"/>
                <w:szCs w:val="21"/>
                <w:highlight w:val="none"/>
                <w:lang w:val="en-US" w:eastAsia="zh-CN"/>
              </w:rPr>
              <w:t>1</w:t>
            </w:r>
            <w:r>
              <w:rPr>
                <w:rFonts w:hint="eastAsia" w:cs="Times New Roman"/>
                <w:b/>
                <w:bCs/>
                <w:color w:val="auto"/>
                <w:kern w:val="0"/>
                <w:sz w:val="21"/>
                <w:szCs w:val="21"/>
                <w:highlight w:val="none"/>
                <w:lang w:val="en-US" w:eastAsia="zh-CN"/>
              </w:rPr>
              <w:t>.</w:t>
            </w:r>
            <w:r>
              <w:rPr>
                <w:rFonts w:hint="eastAsia" w:ascii="宋体" w:hAnsi="宋体" w:cs="宋体"/>
                <w:b/>
                <w:bCs/>
                <w:color w:val="auto"/>
                <w:sz w:val="21"/>
                <w:szCs w:val="21"/>
                <w:highlight w:val="none"/>
                <w:vertAlign w:val="baseline"/>
                <w:lang w:val="en-US" w:eastAsia="zh-CN"/>
              </w:rPr>
              <w:t>师德规范</w:t>
            </w:r>
          </w:p>
        </w:tc>
        <w:tc>
          <w:tcPr>
            <w:tcW w:w="410" w:type="pct"/>
            <w:gridSpan w:val="3"/>
            <w:noWrap w:val="0"/>
            <w:vAlign w:val="center"/>
          </w:tcPr>
          <w:p w14:paraId="4C764AA1">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b/>
                <w:bCs/>
                <w:color w:val="auto"/>
                <w:kern w:val="0"/>
                <w:sz w:val="21"/>
                <w:szCs w:val="21"/>
                <w:highlight w:val="none"/>
                <w:lang w:val="en-US" w:eastAsia="zh-CN"/>
              </w:rPr>
            </w:pPr>
            <w:r>
              <w:rPr>
                <w:rFonts w:hint="eastAsia" w:ascii="Times New Roman" w:hAnsi="Times New Roman" w:eastAsia="宋体" w:cs="Times New Roman"/>
                <w:b/>
                <w:bCs/>
                <w:color w:val="auto"/>
                <w:kern w:val="0"/>
                <w:sz w:val="21"/>
                <w:szCs w:val="21"/>
                <w:highlight w:val="none"/>
                <w:lang w:val="en-US" w:eastAsia="zh-CN"/>
              </w:rPr>
              <w:t>2</w:t>
            </w:r>
            <w:r>
              <w:rPr>
                <w:rFonts w:hint="eastAsia" w:cs="Times New Roman"/>
                <w:b/>
                <w:bCs/>
                <w:color w:val="auto"/>
                <w:kern w:val="0"/>
                <w:sz w:val="21"/>
                <w:szCs w:val="21"/>
                <w:highlight w:val="none"/>
                <w:lang w:val="en-US" w:eastAsia="zh-CN"/>
              </w:rPr>
              <w:t>.</w:t>
            </w:r>
            <w:r>
              <w:rPr>
                <w:rFonts w:hint="eastAsia" w:ascii="宋体" w:hAnsi="宋体" w:cs="宋体"/>
                <w:b/>
                <w:bCs/>
                <w:color w:val="auto"/>
                <w:sz w:val="21"/>
                <w:szCs w:val="21"/>
                <w:highlight w:val="none"/>
                <w:vertAlign w:val="baseline"/>
                <w:lang w:val="en-US" w:eastAsia="zh-CN"/>
              </w:rPr>
              <w:t>教育情怀</w:t>
            </w:r>
          </w:p>
        </w:tc>
        <w:tc>
          <w:tcPr>
            <w:tcW w:w="410" w:type="pct"/>
            <w:gridSpan w:val="3"/>
            <w:noWrap w:val="0"/>
            <w:vAlign w:val="center"/>
          </w:tcPr>
          <w:p w14:paraId="5C5513E4">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cs="Times New Roman"/>
                <w:b/>
                <w:bCs/>
                <w:color w:val="auto"/>
                <w:kern w:val="0"/>
                <w:sz w:val="21"/>
                <w:szCs w:val="21"/>
                <w:highlight w:val="none"/>
                <w:lang w:val="en-US" w:eastAsia="zh-CN"/>
              </w:rPr>
            </w:pPr>
            <w:r>
              <w:rPr>
                <w:rFonts w:hint="eastAsia" w:ascii="Times New Roman" w:hAnsi="Times New Roman" w:eastAsia="宋体" w:cs="Times New Roman"/>
                <w:b/>
                <w:bCs/>
                <w:color w:val="auto"/>
                <w:kern w:val="0"/>
                <w:sz w:val="21"/>
                <w:szCs w:val="21"/>
                <w:highlight w:val="none"/>
                <w:lang w:val="en-US" w:eastAsia="zh-CN"/>
              </w:rPr>
              <w:t>3</w:t>
            </w:r>
            <w:r>
              <w:rPr>
                <w:rFonts w:hint="eastAsia" w:cs="Times New Roman"/>
                <w:b/>
                <w:bCs/>
                <w:color w:val="auto"/>
                <w:kern w:val="0"/>
                <w:sz w:val="21"/>
                <w:szCs w:val="21"/>
                <w:highlight w:val="none"/>
                <w:lang w:val="en-US" w:eastAsia="zh-CN"/>
              </w:rPr>
              <w:t>.</w:t>
            </w:r>
            <w:r>
              <w:rPr>
                <w:rFonts w:hint="eastAsia" w:ascii="宋体" w:hAnsi="宋体" w:cs="宋体"/>
                <w:b/>
                <w:bCs/>
                <w:color w:val="auto"/>
                <w:sz w:val="21"/>
                <w:szCs w:val="21"/>
                <w:highlight w:val="none"/>
                <w:vertAlign w:val="baseline"/>
                <w:lang w:val="en-US" w:eastAsia="zh-CN"/>
              </w:rPr>
              <w:t>学科素养</w:t>
            </w:r>
          </w:p>
        </w:tc>
        <w:tc>
          <w:tcPr>
            <w:tcW w:w="404" w:type="pct"/>
            <w:gridSpan w:val="3"/>
            <w:noWrap w:val="0"/>
            <w:vAlign w:val="center"/>
          </w:tcPr>
          <w:p w14:paraId="64BC9D00">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cs="Times New Roman"/>
                <w:b/>
                <w:bCs/>
                <w:color w:val="auto"/>
                <w:kern w:val="0"/>
                <w:sz w:val="21"/>
                <w:szCs w:val="21"/>
                <w:highlight w:val="none"/>
                <w:lang w:val="en-US" w:eastAsia="zh-CN"/>
              </w:rPr>
            </w:pPr>
            <w:r>
              <w:rPr>
                <w:rFonts w:hint="eastAsia" w:cs="Times New Roman"/>
                <w:b/>
                <w:bCs/>
                <w:color w:val="auto"/>
                <w:kern w:val="0"/>
                <w:sz w:val="21"/>
                <w:szCs w:val="21"/>
                <w:highlight w:val="none"/>
                <w:lang w:val="en-US" w:eastAsia="zh-CN"/>
              </w:rPr>
              <w:t>4.</w:t>
            </w:r>
            <w:r>
              <w:rPr>
                <w:rFonts w:hint="eastAsia" w:ascii="宋体" w:hAnsi="宋体" w:cs="宋体"/>
                <w:b/>
                <w:bCs/>
                <w:color w:val="auto"/>
                <w:sz w:val="21"/>
                <w:szCs w:val="21"/>
                <w:highlight w:val="none"/>
                <w:vertAlign w:val="baseline"/>
                <w:lang w:val="en-US" w:eastAsia="zh-CN"/>
              </w:rPr>
              <w:t>教学能力</w:t>
            </w:r>
          </w:p>
        </w:tc>
        <w:tc>
          <w:tcPr>
            <w:tcW w:w="416" w:type="pct"/>
            <w:gridSpan w:val="4"/>
            <w:noWrap w:val="0"/>
            <w:vAlign w:val="center"/>
          </w:tcPr>
          <w:p w14:paraId="1992FABE">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cs="Times New Roman"/>
                <w:b/>
                <w:bCs/>
                <w:color w:val="auto"/>
                <w:kern w:val="0"/>
                <w:sz w:val="21"/>
                <w:szCs w:val="21"/>
                <w:highlight w:val="none"/>
                <w:lang w:val="en-US" w:eastAsia="zh-CN"/>
              </w:rPr>
            </w:pPr>
            <w:r>
              <w:rPr>
                <w:rFonts w:hint="eastAsia" w:cs="Times New Roman"/>
                <w:b/>
                <w:bCs/>
                <w:color w:val="auto"/>
                <w:kern w:val="0"/>
                <w:sz w:val="21"/>
                <w:szCs w:val="21"/>
                <w:highlight w:val="none"/>
                <w:lang w:val="en-US" w:eastAsia="zh-CN"/>
              </w:rPr>
              <w:t>5.班级指导</w:t>
            </w:r>
          </w:p>
        </w:tc>
        <w:tc>
          <w:tcPr>
            <w:tcW w:w="410" w:type="pct"/>
            <w:gridSpan w:val="3"/>
            <w:noWrap w:val="0"/>
            <w:vAlign w:val="center"/>
          </w:tcPr>
          <w:p w14:paraId="6DCC8BAC">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cs="Times New Roman"/>
                <w:b/>
                <w:bCs/>
                <w:color w:val="auto"/>
                <w:kern w:val="0"/>
                <w:sz w:val="21"/>
                <w:szCs w:val="21"/>
                <w:highlight w:val="none"/>
                <w:lang w:val="en-US" w:eastAsia="zh-CN"/>
              </w:rPr>
            </w:pPr>
            <w:r>
              <w:rPr>
                <w:rFonts w:hint="eastAsia" w:cs="Times New Roman"/>
                <w:b/>
                <w:bCs/>
                <w:color w:val="auto"/>
                <w:kern w:val="0"/>
                <w:sz w:val="21"/>
                <w:szCs w:val="21"/>
                <w:highlight w:val="none"/>
                <w:lang w:val="en-US" w:eastAsia="zh-CN"/>
              </w:rPr>
              <w:t>6.综合育人</w:t>
            </w:r>
          </w:p>
        </w:tc>
        <w:tc>
          <w:tcPr>
            <w:tcW w:w="410" w:type="pct"/>
            <w:gridSpan w:val="3"/>
            <w:noWrap w:val="0"/>
            <w:vAlign w:val="center"/>
          </w:tcPr>
          <w:p w14:paraId="3ADB0604">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cs="Times New Roman"/>
                <w:b/>
                <w:bCs/>
                <w:color w:val="auto"/>
                <w:kern w:val="0"/>
                <w:sz w:val="21"/>
                <w:szCs w:val="21"/>
                <w:highlight w:val="none"/>
                <w:lang w:val="en-US" w:eastAsia="zh-CN"/>
              </w:rPr>
            </w:pPr>
            <w:r>
              <w:rPr>
                <w:rFonts w:hint="eastAsia" w:cs="Times New Roman"/>
                <w:b/>
                <w:bCs/>
                <w:color w:val="auto"/>
                <w:kern w:val="0"/>
                <w:sz w:val="21"/>
                <w:szCs w:val="21"/>
                <w:highlight w:val="none"/>
                <w:lang w:val="en-US" w:eastAsia="zh-CN"/>
              </w:rPr>
              <w:t>7.学会反思</w:t>
            </w:r>
          </w:p>
        </w:tc>
        <w:tc>
          <w:tcPr>
            <w:tcW w:w="410" w:type="pct"/>
            <w:gridSpan w:val="3"/>
            <w:noWrap w:val="0"/>
            <w:vAlign w:val="center"/>
          </w:tcPr>
          <w:p w14:paraId="0B6D2EDA">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cs="Times New Roman"/>
                <w:b/>
                <w:bCs/>
                <w:color w:val="auto"/>
                <w:kern w:val="0"/>
                <w:sz w:val="21"/>
                <w:szCs w:val="21"/>
                <w:highlight w:val="none"/>
                <w:lang w:val="en-US" w:eastAsia="zh-CN"/>
              </w:rPr>
            </w:pPr>
            <w:r>
              <w:rPr>
                <w:rFonts w:hint="eastAsia" w:cs="Times New Roman"/>
                <w:b/>
                <w:bCs/>
                <w:color w:val="auto"/>
                <w:kern w:val="0"/>
                <w:sz w:val="21"/>
                <w:szCs w:val="21"/>
                <w:highlight w:val="none"/>
                <w:lang w:val="en-US" w:eastAsia="zh-CN"/>
              </w:rPr>
              <w:t>8.沟通合作</w:t>
            </w:r>
          </w:p>
        </w:tc>
        <w:tc>
          <w:tcPr>
            <w:tcW w:w="410" w:type="pct"/>
            <w:gridSpan w:val="3"/>
            <w:noWrap w:val="0"/>
            <w:vAlign w:val="center"/>
          </w:tcPr>
          <w:p w14:paraId="126842E9">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cs="Times New Roman"/>
                <w:b/>
                <w:bCs/>
                <w:color w:val="auto"/>
                <w:kern w:val="0"/>
                <w:sz w:val="21"/>
                <w:szCs w:val="21"/>
                <w:highlight w:val="none"/>
                <w:lang w:val="en-US" w:eastAsia="zh-CN"/>
              </w:rPr>
            </w:pPr>
            <w:r>
              <w:rPr>
                <w:rFonts w:hint="eastAsia" w:cs="Times New Roman"/>
                <w:b/>
                <w:bCs/>
                <w:color w:val="auto"/>
                <w:kern w:val="0"/>
                <w:sz w:val="21"/>
                <w:szCs w:val="21"/>
                <w:highlight w:val="none"/>
                <w:lang w:val="en-US" w:eastAsia="zh-CN"/>
              </w:rPr>
              <w:t>9.问题分析</w:t>
            </w:r>
          </w:p>
        </w:tc>
        <w:tc>
          <w:tcPr>
            <w:tcW w:w="410" w:type="pct"/>
            <w:gridSpan w:val="3"/>
            <w:noWrap w:val="0"/>
            <w:vAlign w:val="center"/>
          </w:tcPr>
          <w:p w14:paraId="2D246EC8">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cs="Times New Roman"/>
                <w:b/>
                <w:bCs/>
                <w:color w:val="auto"/>
                <w:kern w:val="0"/>
                <w:sz w:val="21"/>
                <w:szCs w:val="21"/>
                <w:highlight w:val="none"/>
                <w:lang w:val="en-US" w:eastAsia="zh-CN"/>
              </w:rPr>
            </w:pPr>
            <w:r>
              <w:rPr>
                <w:rFonts w:hint="eastAsia" w:cs="Times New Roman"/>
                <w:b/>
                <w:bCs/>
                <w:color w:val="auto"/>
                <w:kern w:val="0"/>
                <w:sz w:val="21"/>
                <w:szCs w:val="21"/>
                <w:highlight w:val="none"/>
                <w:lang w:val="en-US" w:eastAsia="zh-CN"/>
              </w:rPr>
              <w:t>10.</w:t>
            </w:r>
            <w:r>
              <w:rPr>
                <w:rFonts w:ascii="瀹嬩綋" w:hAnsi="瀹嬩綋" w:eastAsia="瀹嬩綋" w:cs="瀹嬩綋"/>
                <w:b/>
                <w:bCs/>
                <w:i w:val="0"/>
                <w:iCs w:val="0"/>
                <w:caps w:val="0"/>
                <w:color w:val="1E1E1E"/>
                <w:spacing w:val="0"/>
                <w:sz w:val="21"/>
                <w:szCs w:val="21"/>
                <w:shd w:val="clear" w:fill="FFFFFF"/>
                <w:vertAlign w:val="baseline"/>
              </w:rPr>
              <w:t>设计/开发解决方案</w:t>
            </w:r>
          </w:p>
        </w:tc>
        <w:tc>
          <w:tcPr>
            <w:tcW w:w="284" w:type="pct"/>
            <w:gridSpan w:val="2"/>
            <w:noWrap w:val="0"/>
            <w:vAlign w:val="center"/>
          </w:tcPr>
          <w:p w14:paraId="4D404F4E">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cs="Times New Roman"/>
                <w:b/>
                <w:bCs/>
                <w:color w:val="auto"/>
                <w:kern w:val="0"/>
                <w:sz w:val="21"/>
                <w:szCs w:val="21"/>
                <w:highlight w:val="none"/>
                <w:lang w:val="en-US" w:eastAsia="zh-CN"/>
              </w:rPr>
            </w:pPr>
            <w:r>
              <w:rPr>
                <w:rFonts w:hint="eastAsia" w:cs="Times New Roman"/>
                <w:b/>
                <w:bCs/>
                <w:color w:val="auto"/>
                <w:kern w:val="0"/>
                <w:sz w:val="21"/>
                <w:szCs w:val="21"/>
                <w:highlight w:val="none"/>
                <w:lang w:val="en-US" w:eastAsia="zh-CN"/>
              </w:rPr>
              <w:t>11.</w:t>
            </w:r>
            <w:r>
              <w:rPr>
                <w:rFonts w:hint="eastAsia" w:ascii="宋体" w:hAnsi="宋体" w:eastAsia="宋体" w:cs="宋体"/>
                <w:b/>
                <w:bCs/>
                <w:color w:val="auto"/>
                <w:sz w:val="21"/>
                <w:szCs w:val="21"/>
              </w:rPr>
              <w:t>信息安全与社会伦理</w:t>
            </w:r>
          </w:p>
        </w:tc>
      </w:tr>
      <w:tr w14:paraId="1D872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29" w:type="pct"/>
            <w:vMerge w:val="continue"/>
            <w:noWrap w:val="0"/>
            <w:vAlign w:val="center"/>
          </w:tcPr>
          <w:p w14:paraId="6061B3F1">
            <w:pPr>
              <w:keepNext w:val="0"/>
              <w:keepLines w:val="0"/>
              <w:pageBreakBefore w:val="0"/>
              <w:widowControl w:val="0"/>
              <w:tabs>
                <w:tab w:val="left" w:pos="840"/>
              </w:tabs>
              <w:kinsoku/>
              <w:wordWrap/>
              <w:overflowPunct/>
              <w:topLinePunct w:val="0"/>
              <w:autoSpaceDE/>
              <w:autoSpaceDN/>
              <w:bidi w:val="0"/>
              <w:adjustRightInd w:val="0"/>
              <w:snapToGrid w:val="0"/>
              <w:spacing w:line="240" w:lineRule="auto"/>
              <w:ind w:firstLine="0" w:firstLineChars="0"/>
              <w:jc w:val="center"/>
              <w:textAlignment w:val="auto"/>
              <w:rPr>
                <w:rFonts w:hint="default" w:ascii="仿宋_GB2312" w:hAnsi="仿宋_GB2312" w:eastAsia="仿宋_GB2312" w:cs="仿宋_GB2312"/>
                <w:b w:val="0"/>
                <w:bCs/>
                <w:color w:val="auto"/>
                <w:kern w:val="2"/>
                <w:sz w:val="24"/>
                <w:szCs w:val="20"/>
                <w:highlight w:val="none"/>
                <w:vertAlign w:val="baseline"/>
                <w:lang w:val="en-US" w:eastAsia="zh-CN" w:bidi="ar-SA"/>
              </w:rPr>
            </w:pPr>
          </w:p>
        </w:tc>
        <w:tc>
          <w:tcPr>
            <w:tcW w:w="480" w:type="pct"/>
            <w:vMerge w:val="continue"/>
            <w:noWrap w:val="0"/>
            <w:vAlign w:val="center"/>
          </w:tcPr>
          <w:p w14:paraId="4752F5A0">
            <w:pPr>
              <w:keepNext w:val="0"/>
              <w:keepLines w:val="0"/>
              <w:pageBreakBefore w:val="0"/>
              <w:widowControl w:val="0"/>
              <w:tabs>
                <w:tab w:val="left" w:pos="840"/>
              </w:tabs>
              <w:kinsoku/>
              <w:wordWrap/>
              <w:overflowPunct/>
              <w:topLinePunct w:val="0"/>
              <w:autoSpaceDE/>
              <w:autoSpaceDN/>
              <w:bidi w:val="0"/>
              <w:adjustRightInd w:val="0"/>
              <w:snapToGrid w:val="0"/>
              <w:spacing w:line="240" w:lineRule="auto"/>
              <w:ind w:firstLine="0" w:firstLineChars="0"/>
              <w:jc w:val="center"/>
              <w:textAlignment w:val="auto"/>
              <w:rPr>
                <w:rFonts w:hint="default" w:ascii="仿宋_GB2312" w:hAnsi="仿宋_GB2312" w:eastAsia="仿宋_GB2312" w:cs="仿宋_GB2312"/>
                <w:b w:val="0"/>
                <w:bCs/>
                <w:color w:val="auto"/>
                <w:kern w:val="2"/>
                <w:sz w:val="24"/>
                <w:szCs w:val="20"/>
                <w:highlight w:val="none"/>
                <w:vertAlign w:val="baseline"/>
                <w:lang w:val="en-US" w:eastAsia="zh-CN" w:bidi="ar-SA"/>
              </w:rPr>
            </w:pPr>
          </w:p>
        </w:tc>
        <w:tc>
          <w:tcPr>
            <w:tcW w:w="136" w:type="pct"/>
            <w:noWrap w:val="0"/>
            <w:vAlign w:val="center"/>
          </w:tcPr>
          <w:p w14:paraId="18D18E8A">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1.1</w:t>
            </w:r>
          </w:p>
        </w:tc>
        <w:tc>
          <w:tcPr>
            <w:tcW w:w="136" w:type="pct"/>
            <w:noWrap w:val="0"/>
            <w:vAlign w:val="center"/>
          </w:tcPr>
          <w:p w14:paraId="5BA90479">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1.2</w:t>
            </w:r>
          </w:p>
        </w:tc>
        <w:tc>
          <w:tcPr>
            <w:tcW w:w="136" w:type="pct"/>
            <w:noWrap w:val="0"/>
            <w:vAlign w:val="center"/>
          </w:tcPr>
          <w:p w14:paraId="0DF4F853">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1.3</w:t>
            </w:r>
          </w:p>
        </w:tc>
        <w:tc>
          <w:tcPr>
            <w:tcW w:w="135" w:type="pct"/>
            <w:noWrap w:val="0"/>
            <w:vAlign w:val="center"/>
          </w:tcPr>
          <w:p w14:paraId="50D07675">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2.1</w:t>
            </w:r>
          </w:p>
        </w:tc>
        <w:tc>
          <w:tcPr>
            <w:tcW w:w="137" w:type="pct"/>
            <w:noWrap w:val="0"/>
            <w:vAlign w:val="center"/>
          </w:tcPr>
          <w:p w14:paraId="318936C4">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2.2</w:t>
            </w:r>
          </w:p>
        </w:tc>
        <w:tc>
          <w:tcPr>
            <w:tcW w:w="136" w:type="pct"/>
            <w:noWrap w:val="0"/>
            <w:vAlign w:val="center"/>
          </w:tcPr>
          <w:p w14:paraId="4AA58E9B">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2.3</w:t>
            </w:r>
          </w:p>
        </w:tc>
        <w:tc>
          <w:tcPr>
            <w:tcW w:w="136" w:type="pct"/>
            <w:noWrap w:val="0"/>
            <w:vAlign w:val="center"/>
          </w:tcPr>
          <w:p w14:paraId="685961D1">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3.1</w:t>
            </w:r>
          </w:p>
        </w:tc>
        <w:tc>
          <w:tcPr>
            <w:tcW w:w="136" w:type="pct"/>
            <w:noWrap w:val="0"/>
            <w:vAlign w:val="center"/>
          </w:tcPr>
          <w:p w14:paraId="3EC843DA">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3.2</w:t>
            </w:r>
          </w:p>
        </w:tc>
        <w:tc>
          <w:tcPr>
            <w:tcW w:w="136" w:type="pct"/>
            <w:noWrap w:val="0"/>
            <w:vAlign w:val="center"/>
          </w:tcPr>
          <w:p w14:paraId="6072DC3E">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3.3</w:t>
            </w:r>
          </w:p>
        </w:tc>
        <w:tc>
          <w:tcPr>
            <w:tcW w:w="136" w:type="pct"/>
            <w:noWrap w:val="0"/>
            <w:vAlign w:val="center"/>
          </w:tcPr>
          <w:p w14:paraId="75C8D694">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4.1</w:t>
            </w:r>
          </w:p>
        </w:tc>
        <w:tc>
          <w:tcPr>
            <w:tcW w:w="136" w:type="pct"/>
            <w:noWrap w:val="0"/>
            <w:vAlign w:val="center"/>
          </w:tcPr>
          <w:p w14:paraId="6909AF14">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4.2</w:t>
            </w:r>
          </w:p>
        </w:tc>
        <w:tc>
          <w:tcPr>
            <w:tcW w:w="133" w:type="pct"/>
            <w:gridSpan w:val="2"/>
            <w:noWrap w:val="0"/>
            <w:vAlign w:val="center"/>
          </w:tcPr>
          <w:p w14:paraId="0D6A694E">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4.3</w:t>
            </w:r>
          </w:p>
        </w:tc>
        <w:tc>
          <w:tcPr>
            <w:tcW w:w="139" w:type="pct"/>
            <w:noWrap w:val="0"/>
            <w:vAlign w:val="center"/>
          </w:tcPr>
          <w:p w14:paraId="61579527">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5.1</w:t>
            </w:r>
          </w:p>
        </w:tc>
        <w:tc>
          <w:tcPr>
            <w:tcW w:w="136" w:type="pct"/>
            <w:noWrap w:val="0"/>
            <w:vAlign w:val="center"/>
          </w:tcPr>
          <w:p w14:paraId="59532F2A">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5.2</w:t>
            </w:r>
          </w:p>
        </w:tc>
        <w:tc>
          <w:tcPr>
            <w:tcW w:w="136" w:type="pct"/>
            <w:noWrap w:val="0"/>
            <w:vAlign w:val="center"/>
          </w:tcPr>
          <w:p w14:paraId="7EEC6010">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5.3</w:t>
            </w:r>
          </w:p>
        </w:tc>
        <w:tc>
          <w:tcPr>
            <w:tcW w:w="136" w:type="pct"/>
            <w:noWrap w:val="0"/>
            <w:vAlign w:val="center"/>
          </w:tcPr>
          <w:p w14:paraId="46E56F8D">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6.1</w:t>
            </w:r>
          </w:p>
        </w:tc>
        <w:tc>
          <w:tcPr>
            <w:tcW w:w="136" w:type="pct"/>
            <w:noWrap w:val="0"/>
            <w:vAlign w:val="center"/>
          </w:tcPr>
          <w:p w14:paraId="2FCD56D5">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6.2</w:t>
            </w:r>
          </w:p>
        </w:tc>
        <w:tc>
          <w:tcPr>
            <w:tcW w:w="136" w:type="pct"/>
            <w:noWrap w:val="0"/>
            <w:vAlign w:val="center"/>
          </w:tcPr>
          <w:p w14:paraId="2F97C97E">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6.3</w:t>
            </w:r>
          </w:p>
        </w:tc>
        <w:tc>
          <w:tcPr>
            <w:tcW w:w="136" w:type="pct"/>
            <w:noWrap w:val="0"/>
            <w:vAlign w:val="center"/>
          </w:tcPr>
          <w:p w14:paraId="2BE70CCF">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7.1</w:t>
            </w:r>
          </w:p>
        </w:tc>
        <w:tc>
          <w:tcPr>
            <w:tcW w:w="136" w:type="pct"/>
            <w:noWrap w:val="0"/>
            <w:vAlign w:val="center"/>
          </w:tcPr>
          <w:p w14:paraId="51988214">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7.2</w:t>
            </w:r>
          </w:p>
        </w:tc>
        <w:tc>
          <w:tcPr>
            <w:tcW w:w="136" w:type="pct"/>
            <w:noWrap w:val="0"/>
            <w:vAlign w:val="center"/>
          </w:tcPr>
          <w:p w14:paraId="66A1AD3D">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7.3</w:t>
            </w:r>
          </w:p>
        </w:tc>
        <w:tc>
          <w:tcPr>
            <w:tcW w:w="136" w:type="pct"/>
            <w:noWrap w:val="0"/>
            <w:vAlign w:val="center"/>
          </w:tcPr>
          <w:p w14:paraId="76C9B298">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8.1</w:t>
            </w:r>
          </w:p>
        </w:tc>
        <w:tc>
          <w:tcPr>
            <w:tcW w:w="136" w:type="pct"/>
            <w:noWrap w:val="0"/>
            <w:vAlign w:val="center"/>
          </w:tcPr>
          <w:p w14:paraId="59F10D0B">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8.2</w:t>
            </w:r>
          </w:p>
        </w:tc>
        <w:tc>
          <w:tcPr>
            <w:tcW w:w="136" w:type="pct"/>
            <w:noWrap w:val="0"/>
            <w:vAlign w:val="center"/>
          </w:tcPr>
          <w:p w14:paraId="0D878BDA">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8.3</w:t>
            </w:r>
          </w:p>
        </w:tc>
        <w:tc>
          <w:tcPr>
            <w:tcW w:w="136" w:type="pct"/>
            <w:noWrap w:val="0"/>
            <w:vAlign w:val="center"/>
          </w:tcPr>
          <w:p w14:paraId="374B5190">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9.1</w:t>
            </w:r>
          </w:p>
        </w:tc>
        <w:tc>
          <w:tcPr>
            <w:tcW w:w="136" w:type="pct"/>
            <w:noWrap w:val="0"/>
            <w:vAlign w:val="center"/>
          </w:tcPr>
          <w:p w14:paraId="53D1FAEB">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9.2</w:t>
            </w:r>
          </w:p>
        </w:tc>
        <w:tc>
          <w:tcPr>
            <w:tcW w:w="136" w:type="pct"/>
            <w:noWrap w:val="0"/>
            <w:vAlign w:val="center"/>
          </w:tcPr>
          <w:p w14:paraId="117A8084">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Theme="majorEastAsia" w:cstheme="majorEastAsia"/>
                <w:b w:val="0"/>
                <w:bCs w:val="0"/>
                <w:color w:val="auto"/>
                <w:kern w:val="0"/>
                <w:sz w:val="16"/>
                <w:szCs w:val="16"/>
                <w:highlight w:val="none"/>
                <w:lang w:val="en-US" w:eastAsia="zh-CN"/>
              </w:rPr>
            </w:pPr>
            <w:r>
              <w:rPr>
                <w:rFonts w:hint="eastAsia" w:ascii="Times New Roman" w:hAnsi="Times New Roman" w:eastAsiaTheme="majorEastAsia" w:cstheme="majorEastAsia"/>
                <w:b w:val="0"/>
                <w:bCs w:val="0"/>
                <w:color w:val="auto"/>
                <w:kern w:val="0"/>
                <w:sz w:val="16"/>
                <w:szCs w:val="16"/>
                <w:highlight w:val="none"/>
                <w:lang w:val="en-US" w:eastAsia="zh-CN"/>
              </w:rPr>
              <w:t>9.3</w:t>
            </w:r>
          </w:p>
        </w:tc>
        <w:tc>
          <w:tcPr>
            <w:tcW w:w="136" w:type="pct"/>
            <w:noWrap w:val="0"/>
            <w:vAlign w:val="center"/>
          </w:tcPr>
          <w:p w14:paraId="6F57183F">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Theme="majorEastAsia" w:cstheme="majorEastAsia"/>
                <w:b w:val="0"/>
                <w:bCs w:val="0"/>
                <w:color w:val="auto"/>
                <w:kern w:val="0"/>
                <w:sz w:val="11"/>
                <w:szCs w:val="11"/>
                <w:highlight w:val="none"/>
                <w:lang w:val="en-US" w:eastAsia="zh-CN"/>
              </w:rPr>
            </w:pPr>
            <w:r>
              <w:rPr>
                <w:rFonts w:hint="eastAsia" w:ascii="Times New Roman" w:hAnsi="Times New Roman" w:eastAsiaTheme="majorEastAsia" w:cstheme="majorEastAsia"/>
                <w:b w:val="0"/>
                <w:bCs w:val="0"/>
                <w:color w:val="auto"/>
                <w:kern w:val="0"/>
                <w:sz w:val="11"/>
                <w:szCs w:val="11"/>
                <w:highlight w:val="none"/>
                <w:lang w:val="en-US" w:eastAsia="zh-CN"/>
              </w:rPr>
              <w:t>10.1</w:t>
            </w:r>
          </w:p>
        </w:tc>
        <w:tc>
          <w:tcPr>
            <w:tcW w:w="136" w:type="pct"/>
            <w:noWrap w:val="0"/>
            <w:vAlign w:val="center"/>
          </w:tcPr>
          <w:p w14:paraId="23500B8F">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Theme="majorEastAsia" w:cstheme="majorEastAsia"/>
                <w:b w:val="0"/>
                <w:bCs w:val="0"/>
                <w:color w:val="auto"/>
                <w:kern w:val="0"/>
                <w:sz w:val="11"/>
                <w:szCs w:val="11"/>
                <w:highlight w:val="none"/>
                <w:lang w:val="en-US" w:eastAsia="zh-CN"/>
              </w:rPr>
            </w:pPr>
            <w:r>
              <w:rPr>
                <w:rFonts w:hint="eastAsia" w:ascii="Times New Roman" w:hAnsi="Times New Roman" w:eastAsiaTheme="majorEastAsia" w:cstheme="majorEastAsia"/>
                <w:b w:val="0"/>
                <w:bCs w:val="0"/>
                <w:color w:val="auto"/>
                <w:kern w:val="0"/>
                <w:sz w:val="11"/>
                <w:szCs w:val="11"/>
                <w:highlight w:val="none"/>
                <w:lang w:val="en-US" w:eastAsia="zh-CN"/>
              </w:rPr>
              <w:t>10.2</w:t>
            </w:r>
          </w:p>
        </w:tc>
        <w:tc>
          <w:tcPr>
            <w:tcW w:w="136" w:type="pct"/>
            <w:noWrap w:val="0"/>
            <w:vAlign w:val="center"/>
          </w:tcPr>
          <w:p w14:paraId="61963D4D">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Theme="majorEastAsia" w:cstheme="majorEastAsia"/>
                <w:b w:val="0"/>
                <w:bCs w:val="0"/>
                <w:color w:val="auto"/>
                <w:kern w:val="0"/>
                <w:sz w:val="11"/>
                <w:szCs w:val="11"/>
                <w:highlight w:val="none"/>
                <w:lang w:val="en-US" w:eastAsia="zh-CN"/>
              </w:rPr>
            </w:pPr>
            <w:r>
              <w:rPr>
                <w:rFonts w:hint="eastAsia" w:ascii="Times New Roman" w:hAnsi="Times New Roman" w:eastAsiaTheme="majorEastAsia" w:cstheme="majorEastAsia"/>
                <w:b w:val="0"/>
                <w:bCs w:val="0"/>
                <w:color w:val="auto"/>
                <w:kern w:val="0"/>
                <w:sz w:val="11"/>
                <w:szCs w:val="11"/>
                <w:highlight w:val="none"/>
                <w:lang w:val="en-US" w:eastAsia="zh-CN"/>
              </w:rPr>
              <w:t>10.3</w:t>
            </w:r>
          </w:p>
        </w:tc>
        <w:tc>
          <w:tcPr>
            <w:tcW w:w="136" w:type="pct"/>
            <w:noWrap w:val="0"/>
            <w:vAlign w:val="center"/>
          </w:tcPr>
          <w:p w14:paraId="5F6A65C5">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Theme="majorEastAsia" w:cstheme="majorEastAsia"/>
                <w:b w:val="0"/>
                <w:bCs w:val="0"/>
                <w:color w:val="auto"/>
                <w:kern w:val="0"/>
                <w:sz w:val="11"/>
                <w:szCs w:val="11"/>
                <w:highlight w:val="none"/>
                <w:lang w:val="en-US" w:eastAsia="zh-CN"/>
              </w:rPr>
            </w:pPr>
            <w:r>
              <w:rPr>
                <w:rFonts w:hint="eastAsia" w:ascii="Times New Roman" w:hAnsi="Times New Roman" w:eastAsiaTheme="majorEastAsia" w:cstheme="majorEastAsia"/>
                <w:b w:val="0"/>
                <w:bCs w:val="0"/>
                <w:color w:val="auto"/>
                <w:kern w:val="0"/>
                <w:sz w:val="11"/>
                <w:szCs w:val="11"/>
                <w:highlight w:val="none"/>
                <w:lang w:val="en-US" w:eastAsia="zh-CN"/>
              </w:rPr>
              <w:t>11.1</w:t>
            </w:r>
          </w:p>
        </w:tc>
        <w:tc>
          <w:tcPr>
            <w:tcW w:w="147" w:type="pct"/>
            <w:noWrap w:val="0"/>
            <w:vAlign w:val="center"/>
          </w:tcPr>
          <w:p w14:paraId="568C639E">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Theme="majorEastAsia" w:cstheme="majorEastAsia"/>
                <w:b w:val="0"/>
                <w:bCs w:val="0"/>
                <w:color w:val="auto"/>
                <w:kern w:val="0"/>
                <w:sz w:val="11"/>
                <w:szCs w:val="11"/>
                <w:highlight w:val="none"/>
                <w:lang w:val="en-US" w:eastAsia="zh-CN"/>
              </w:rPr>
            </w:pPr>
            <w:r>
              <w:rPr>
                <w:rFonts w:hint="eastAsia" w:ascii="Times New Roman" w:hAnsi="Times New Roman" w:eastAsiaTheme="majorEastAsia" w:cstheme="majorEastAsia"/>
                <w:b w:val="0"/>
                <w:bCs w:val="0"/>
                <w:color w:val="auto"/>
                <w:kern w:val="0"/>
                <w:sz w:val="11"/>
                <w:szCs w:val="11"/>
                <w:highlight w:val="none"/>
                <w:lang w:val="en-US" w:eastAsia="zh-CN"/>
              </w:rPr>
              <w:t>11.2</w:t>
            </w:r>
          </w:p>
        </w:tc>
      </w:tr>
      <w:tr w14:paraId="04274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9" w:type="pct"/>
            <w:noWrap w:val="0"/>
            <w:vAlign w:val="center"/>
          </w:tcPr>
          <w:p w14:paraId="350E88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ascii="Times New Roman" w:hAnsi="Times New Roman" w:eastAsia="宋体" w:cs="Times New Roman"/>
                <w:b w:val="0"/>
                <w:bCs w:val="0"/>
                <w:color w:val="auto"/>
                <w:kern w:val="0"/>
                <w:sz w:val="18"/>
                <w:szCs w:val="18"/>
                <w:highlight w:val="none"/>
                <w:lang w:val="en-US" w:eastAsia="zh-CN"/>
              </w:rPr>
              <w:t>1</w:t>
            </w:r>
          </w:p>
        </w:tc>
        <w:tc>
          <w:tcPr>
            <w:tcW w:w="480" w:type="pct"/>
            <w:shd w:val="clear" w:color="auto" w:fill="auto"/>
            <w:noWrap w:val="0"/>
            <w:vAlign w:val="center"/>
          </w:tcPr>
          <w:p w14:paraId="7B507B3B">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华文宋体"/>
                <w:color w:val="auto"/>
                <w:kern w:val="2"/>
                <w:sz w:val="18"/>
                <w:szCs w:val="18"/>
                <w:lang w:val="en-US" w:eastAsia="zh-CN" w:bidi="ar-SA"/>
              </w:rPr>
            </w:pPr>
            <w:r>
              <w:rPr>
                <w:rFonts w:hint="eastAsia" w:ascii="宋体" w:hAnsi="宋体" w:cs="华文宋体"/>
                <w:color w:val="auto"/>
                <w:sz w:val="18"/>
                <w:szCs w:val="18"/>
              </w:rPr>
              <w:t>思想道德与法治</w:t>
            </w:r>
          </w:p>
        </w:tc>
        <w:tc>
          <w:tcPr>
            <w:tcW w:w="136" w:type="pct"/>
            <w:noWrap w:val="0"/>
            <w:vAlign w:val="center"/>
          </w:tcPr>
          <w:p w14:paraId="76C2EB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rPr>
              <w:t>H</w:t>
            </w:r>
          </w:p>
        </w:tc>
        <w:tc>
          <w:tcPr>
            <w:tcW w:w="136" w:type="pct"/>
            <w:noWrap w:val="0"/>
            <w:vAlign w:val="center"/>
          </w:tcPr>
          <w:p w14:paraId="62E0CC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04EFA82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5" w:type="pct"/>
            <w:noWrap w:val="0"/>
            <w:vAlign w:val="center"/>
          </w:tcPr>
          <w:p w14:paraId="4B1D3F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554497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06CE18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4E5AF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CE5B1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D6E9E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0E242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DAF23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444CA6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4A4827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L</w:t>
            </w:r>
          </w:p>
        </w:tc>
        <w:tc>
          <w:tcPr>
            <w:tcW w:w="136" w:type="pct"/>
            <w:noWrap w:val="0"/>
            <w:vAlign w:val="center"/>
          </w:tcPr>
          <w:p w14:paraId="7661E7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59D71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9AB04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EFBBE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B1AA7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A0D74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9C52B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5BCE1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6B351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D62E0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F73FE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E233B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826AF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9471C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66FC5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60A28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0EC91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B3F08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47" w:type="pct"/>
            <w:noWrap w:val="0"/>
            <w:vAlign w:val="center"/>
          </w:tcPr>
          <w:p w14:paraId="4B4453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45F42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9" w:type="pct"/>
            <w:noWrap w:val="0"/>
            <w:vAlign w:val="center"/>
          </w:tcPr>
          <w:p w14:paraId="4CFC3B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ascii="Times New Roman" w:hAnsi="Times New Roman" w:eastAsia="宋体" w:cs="Times New Roman"/>
                <w:b w:val="0"/>
                <w:bCs w:val="0"/>
                <w:color w:val="auto"/>
                <w:kern w:val="0"/>
                <w:sz w:val="18"/>
                <w:szCs w:val="18"/>
                <w:highlight w:val="none"/>
                <w:lang w:val="en-US" w:eastAsia="zh-CN"/>
              </w:rPr>
              <w:t>2</w:t>
            </w:r>
          </w:p>
        </w:tc>
        <w:tc>
          <w:tcPr>
            <w:tcW w:w="480" w:type="pct"/>
            <w:shd w:val="clear" w:color="auto" w:fill="auto"/>
            <w:noWrap w:val="0"/>
            <w:vAlign w:val="center"/>
          </w:tcPr>
          <w:p w14:paraId="183EBA2B">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华文宋体"/>
                <w:color w:val="auto"/>
                <w:kern w:val="2"/>
                <w:sz w:val="18"/>
                <w:szCs w:val="18"/>
                <w:lang w:val="en-US" w:eastAsia="zh-CN" w:bidi="ar-SA"/>
              </w:rPr>
            </w:pPr>
            <w:r>
              <w:rPr>
                <w:rFonts w:hint="eastAsia" w:ascii="宋体" w:hAnsi="宋体" w:cs="华文宋体"/>
                <w:color w:val="auto"/>
                <w:sz w:val="16"/>
                <w:szCs w:val="16"/>
              </w:rPr>
              <w:t>中国近现代史纲要</w:t>
            </w:r>
          </w:p>
        </w:tc>
        <w:tc>
          <w:tcPr>
            <w:tcW w:w="136" w:type="pct"/>
            <w:noWrap w:val="0"/>
            <w:vAlign w:val="center"/>
          </w:tcPr>
          <w:p w14:paraId="6F679C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42395C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2CC932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5" w:type="pct"/>
            <w:noWrap w:val="0"/>
            <w:vAlign w:val="center"/>
          </w:tcPr>
          <w:p w14:paraId="5FB0DD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20FA84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60C218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86CBA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EA924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10D8E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AD47A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8C171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30A2BB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71614B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6AE1D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2CA24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006A9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B5670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688EF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347ED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3EADC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A7983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36D31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2CE7C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9991A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0F705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0F8EE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1A29E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A62D9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B90B5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2608C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E672C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30EE63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r>
      <w:tr w14:paraId="43EAD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058CCF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宋体" w:cs="Times New Roman"/>
                <w:b w:val="0"/>
                <w:bCs w:val="0"/>
                <w:color w:val="auto"/>
                <w:kern w:val="0"/>
                <w:sz w:val="18"/>
                <w:szCs w:val="18"/>
                <w:highlight w:val="none"/>
                <w:lang w:val="en-US" w:eastAsia="zh-CN"/>
              </w:rPr>
            </w:pPr>
            <w:r>
              <w:rPr>
                <w:rFonts w:hint="eastAsia" w:ascii="Times New Roman" w:hAnsi="Times New Roman" w:eastAsia="宋体" w:cs="Times New Roman"/>
                <w:b w:val="0"/>
                <w:bCs w:val="0"/>
                <w:color w:val="auto"/>
                <w:kern w:val="0"/>
                <w:sz w:val="18"/>
                <w:szCs w:val="18"/>
                <w:highlight w:val="none"/>
                <w:lang w:val="en-US" w:eastAsia="zh-CN"/>
              </w:rPr>
              <w:t>3</w:t>
            </w:r>
          </w:p>
        </w:tc>
        <w:tc>
          <w:tcPr>
            <w:tcW w:w="480" w:type="pct"/>
            <w:shd w:val="clear" w:color="auto" w:fill="auto"/>
            <w:noWrap w:val="0"/>
            <w:vAlign w:val="center"/>
          </w:tcPr>
          <w:p w14:paraId="54BF734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华文宋体"/>
                <w:color w:val="auto"/>
                <w:kern w:val="2"/>
                <w:sz w:val="18"/>
                <w:szCs w:val="18"/>
                <w:lang w:val="en-US" w:eastAsia="zh-CN" w:bidi="ar-SA"/>
              </w:rPr>
            </w:pPr>
            <w:r>
              <w:rPr>
                <w:rFonts w:hint="eastAsia" w:ascii="宋体" w:hAnsi="宋体" w:cs="华文宋体"/>
                <w:color w:val="auto"/>
                <w:sz w:val="18"/>
                <w:szCs w:val="18"/>
              </w:rPr>
              <w:t>形势与政策</w:t>
            </w:r>
          </w:p>
        </w:tc>
        <w:tc>
          <w:tcPr>
            <w:tcW w:w="136" w:type="pct"/>
            <w:noWrap w:val="0"/>
            <w:vAlign w:val="center"/>
          </w:tcPr>
          <w:p w14:paraId="6DFC09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064A4E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652CA9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5" w:type="pct"/>
            <w:noWrap w:val="0"/>
            <w:vAlign w:val="center"/>
          </w:tcPr>
          <w:p w14:paraId="4F83B3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16F242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84F66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6FBB7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6A3EE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1228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4C23C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00939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5593F0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6EE615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D1F7D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6CCB2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F63D0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7DC8B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8FA0D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F345D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88330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BFA5A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74140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FE8F5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03EB4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0610C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0EDAB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05200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4F109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028B7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96577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993B0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3C917F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r>
      <w:tr w14:paraId="3A33A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29" w:type="pct"/>
            <w:noWrap w:val="0"/>
            <w:vAlign w:val="center"/>
          </w:tcPr>
          <w:p w14:paraId="71D6EF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4</w:t>
            </w:r>
          </w:p>
        </w:tc>
        <w:tc>
          <w:tcPr>
            <w:tcW w:w="480" w:type="pct"/>
            <w:shd w:val="clear" w:color="auto" w:fill="auto"/>
            <w:noWrap w:val="0"/>
            <w:vAlign w:val="center"/>
          </w:tcPr>
          <w:p w14:paraId="587475E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华文宋体"/>
                <w:color w:val="auto"/>
                <w:kern w:val="2"/>
                <w:sz w:val="18"/>
                <w:szCs w:val="18"/>
                <w:lang w:val="en-US" w:eastAsia="zh-CN" w:bidi="ar-SA"/>
              </w:rPr>
            </w:pPr>
            <w:r>
              <w:rPr>
                <w:rFonts w:hint="eastAsia" w:ascii="宋体" w:hAnsi="宋体" w:cs="华文宋体"/>
                <w:color w:val="auto"/>
                <w:sz w:val="18"/>
                <w:szCs w:val="18"/>
              </w:rPr>
              <w:t>毛泽东思想和中国特色社会主义理论体系概论</w:t>
            </w:r>
          </w:p>
        </w:tc>
        <w:tc>
          <w:tcPr>
            <w:tcW w:w="136" w:type="pct"/>
            <w:noWrap w:val="0"/>
            <w:vAlign w:val="center"/>
          </w:tcPr>
          <w:p w14:paraId="50F8C9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3F7DE4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1903DAC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5" w:type="pct"/>
            <w:noWrap w:val="0"/>
            <w:vAlign w:val="center"/>
          </w:tcPr>
          <w:p w14:paraId="6322CB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28087E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L</w:t>
            </w:r>
          </w:p>
        </w:tc>
        <w:tc>
          <w:tcPr>
            <w:tcW w:w="136" w:type="pct"/>
            <w:noWrap w:val="0"/>
            <w:vAlign w:val="center"/>
          </w:tcPr>
          <w:p w14:paraId="3CFA50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A178A2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0C7B6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53647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7F020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F5B31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0E8E99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0D85C7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AB153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4C881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902C5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21244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19134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F7F65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F6409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39633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38A61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7948A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222E9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B658E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513D8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3577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6BC8D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01519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DC527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D7D1A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2EF822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r>
      <w:tr w14:paraId="42940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29" w:type="pct"/>
            <w:noWrap w:val="0"/>
            <w:vAlign w:val="center"/>
          </w:tcPr>
          <w:p w14:paraId="2A8D9D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5</w:t>
            </w:r>
          </w:p>
        </w:tc>
        <w:tc>
          <w:tcPr>
            <w:tcW w:w="480" w:type="pct"/>
            <w:shd w:val="clear" w:color="auto" w:fill="auto"/>
            <w:noWrap w:val="0"/>
            <w:vAlign w:val="center"/>
          </w:tcPr>
          <w:p w14:paraId="5283ECD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华文宋体"/>
                <w:color w:val="auto"/>
                <w:kern w:val="2"/>
                <w:sz w:val="18"/>
                <w:szCs w:val="18"/>
                <w:lang w:val="en-US" w:eastAsia="zh-CN" w:bidi="ar-SA"/>
              </w:rPr>
            </w:pPr>
            <w:r>
              <w:rPr>
                <w:rFonts w:hint="eastAsia" w:ascii="宋体" w:hAnsi="宋体" w:cs="华文宋体"/>
                <w:color w:val="auto"/>
                <w:sz w:val="18"/>
                <w:szCs w:val="18"/>
              </w:rPr>
              <w:t>习近平新时代中国特色社会主义思想概论</w:t>
            </w:r>
          </w:p>
        </w:tc>
        <w:tc>
          <w:tcPr>
            <w:tcW w:w="136" w:type="pct"/>
            <w:noWrap w:val="0"/>
            <w:vAlign w:val="center"/>
          </w:tcPr>
          <w:p w14:paraId="6BC4CC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018F85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332AF3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5" w:type="pct"/>
            <w:noWrap w:val="0"/>
            <w:vAlign w:val="center"/>
          </w:tcPr>
          <w:p w14:paraId="152DE6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3AB503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L</w:t>
            </w:r>
          </w:p>
        </w:tc>
        <w:tc>
          <w:tcPr>
            <w:tcW w:w="136" w:type="pct"/>
            <w:noWrap w:val="0"/>
            <w:vAlign w:val="center"/>
          </w:tcPr>
          <w:p w14:paraId="3A5213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0B510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6AB15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F784A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514A2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E6593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49F3CD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71B9A9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FA492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1CB02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CCDCE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E2FBC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7644E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C87DA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CAC42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A5FB4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DB9AC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6DBF5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C1CF0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D53F9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333E6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473B0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1F190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C5294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569D4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FB1FD7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54959D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r>
      <w:tr w14:paraId="068E2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3ECFB6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6</w:t>
            </w:r>
          </w:p>
        </w:tc>
        <w:tc>
          <w:tcPr>
            <w:tcW w:w="480" w:type="pct"/>
            <w:shd w:val="clear" w:color="auto" w:fill="auto"/>
            <w:noWrap w:val="0"/>
            <w:vAlign w:val="center"/>
          </w:tcPr>
          <w:p w14:paraId="6192335E">
            <w:pPr>
              <w:keepNext w:val="0"/>
              <w:keepLines w:val="0"/>
              <w:pageBreakBefore w:val="0"/>
              <w:widowControl w:val="0"/>
              <w:kinsoku/>
              <w:wordWrap/>
              <w:overflowPunct/>
              <w:topLinePunct w:val="0"/>
              <w:autoSpaceDE/>
              <w:autoSpaceDN/>
              <w:bidi w:val="0"/>
              <w:adjustRightInd/>
              <w:snapToGrid/>
              <w:spacing w:line="240" w:lineRule="exact"/>
              <w:ind w:right="0" w:rightChars="0" w:firstLine="0" w:firstLineChars="0"/>
              <w:jc w:val="center"/>
              <w:textAlignment w:val="auto"/>
              <w:rPr>
                <w:rFonts w:hint="default" w:ascii="宋体" w:hAnsi="宋体" w:eastAsia="宋体" w:cs="华文宋体"/>
                <w:color w:val="auto"/>
                <w:kern w:val="2"/>
                <w:sz w:val="18"/>
                <w:szCs w:val="18"/>
                <w:lang w:val="en-US" w:eastAsia="zh-CN" w:bidi="ar-SA"/>
              </w:rPr>
            </w:pPr>
            <w:r>
              <w:rPr>
                <w:rFonts w:hint="eastAsia" w:ascii="宋体" w:hAnsi="宋体" w:cs="华文宋体"/>
                <w:color w:val="auto"/>
                <w:sz w:val="18"/>
                <w:szCs w:val="18"/>
              </w:rPr>
              <w:t>马克思主义基本原理</w:t>
            </w:r>
          </w:p>
        </w:tc>
        <w:tc>
          <w:tcPr>
            <w:tcW w:w="136" w:type="pct"/>
            <w:noWrap w:val="0"/>
            <w:vAlign w:val="center"/>
          </w:tcPr>
          <w:p w14:paraId="685546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1167464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4501D4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5" w:type="pct"/>
            <w:noWrap w:val="0"/>
            <w:vAlign w:val="center"/>
          </w:tcPr>
          <w:p w14:paraId="5A97E5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16FE8F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L</w:t>
            </w:r>
          </w:p>
        </w:tc>
        <w:tc>
          <w:tcPr>
            <w:tcW w:w="136" w:type="pct"/>
            <w:noWrap w:val="0"/>
            <w:vAlign w:val="center"/>
          </w:tcPr>
          <w:p w14:paraId="23F021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52846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133AF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081F9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C77FA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DCC98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43550E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40D10D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EA7AC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CA20D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64E669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992DA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A3C86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3F3A9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DAB8D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0DCAA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736E8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F2679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0309D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CE65E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34225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B20718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27774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19AB6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1587C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4E62D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35D69F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r>
      <w:tr w14:paraId="6E940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29" w:type="pct"/>
            <w:noWrap w:val="0"/>
            <w:vAlign w:val="center"/>
          </w:tcPr>
          <w:p w14:paraId="4F830D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7</w:t>
            </w:r>
          </w:p>
        </w:tc>
        <w:tc>
          <w:tcPr>
            <w:tcW w:w="480" w:type="pct"/>
            <w:shd w:val="clear" w:color="auto" w:fill="auto"/>
            <w:noWrap w:val="0"/>
            <w:vAlign w:val="center"/>
          </w:tcPr>
          <w:p w14:paraId="3482F30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华文宋体"/>
                <w:color w:val="auto"/>
                <w:kern w:val="2"/>
                <w:sz w:val="18"/>
                <w:szCs w:val="18"/>
                <w:lang w:val="en-US" w:eastAsia="zh-CN" w:bidi="ar-SA"/>
              </w:rPr>
            </w:pPr>
            <w:r>
              <w:rPr>
                <w:rFonts w:hint="eastAsia" w:ascii="宋体" w:hAnsi="宋体" w:cs="华文宋体"/>
                <w:color w:val="auto"/>
                <w:sz w:val="18"/>
                <w:szCs w:val="18"/>
              </w:rPr>
              <w:t>军事理论</w:t>
            </w:r>
          </w:p>
        </w:tc>
        <w:tc>
          <w:tcPr>
            <w:tcW w:w="136" w:type="pct"/>
            <w:noWrap w:val="0"/>
            <w:vAlign w:val="center"/>
          </w:tcPr>
          <w:p w14:paraId="3EA4AE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00A2F8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79972B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5" w:type="pct"/>
            <w:noWrap w:val="0"/>
            <w:vAlign w:val="center"/>
          </w:tcPr>
          <w:p w14:paraId="1E97FD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4FD3FB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17D64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9014E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0FB26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CB622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BAC29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C3D50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07CAC0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3CCAE7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6C2E0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DA21E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410AD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CFEA7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3283E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3756E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B763A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BB7D6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3E94C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C4AA7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BE2C6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E56AC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ACD71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EAFE8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AC8A5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815B7C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785762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72C98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015A3C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5F81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54D725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8</w:t>
            </w:r>
          </w:p>
        </w:tc>
        <w:tc>
          <w:tcPr>
            <w:tcW w:w="480" w:type="pct"/>
            <w:shd w:val="clear" w:color="auto" w:fill="auto"/>
            <w:noWrap w:val="0"/>
            <w:vAlign w:val="center"/>
          </w:tcPr>
          <w:p w14:paraId="52C777F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华文宋体"/>
                <w:snapToGrid w:val="0"/>
                <w:color w:val="000000"/>
                <w:kern w:val="2"/>
                <w:sz w:val="18"/>
                <w:szCs w:val="18"/>
                <w:lang w:val="en-US" w:eastAsia="zh-CN" w:bidi="ar-SA"/>
              </w:rPr>
            </w:pPr>
            <w:r>
              <w:rPr>
                <w:rFonts w:hint="eastAsia" w:ascii="宋体" w:hAnsi="宋体" w:cs="华文宋体"/>
                <w:sz w:val="18"/>
                <w:szCs w:val="18"/>
                <w:lang w:val="en-US" w:eastAsia="zh-CN"/>
              </w:rPr>
              <w:t>国家安全教育</w:t>
            </w:r>
          </w:p>
        </w:tc>
        <w:tc>
          <w:tcPr>
            <w:tcW w:w="136" w:type="pct"/>
            <w:noWrap w:val="0"/>
            <w:vAlign w:val="center"/>
          </w:tcPr>
          <w:p w14:paraId="1F163E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786EA9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00050B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5" w:type="pct"/>
            <w:noWrap w:val="0"/>
            <w:vAlign w:val="center"/>
          </w:tcPr>
          <w:p w14:paraId="15A416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7B2250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A20E0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20CB6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CA83EC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BAB98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A4766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2D435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7D0560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06D1606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4FDE6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5BF26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7111C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6EBED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D0CBE7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2B5C0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40569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CA468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CE295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7E5A1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DC764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F7E6F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A8256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27AC9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15C54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DF1B2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5FDB1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3B232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585514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6BABA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2764DF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9</w:t>
            </w:r>
          </w:p>
        </w:tc>
        <w:tc>
          <w:tcPr>
            <w:tcW w:w="480" w:type="pct"/>
            <w:shd w:val="clear" w:color="auto" w:fill="auto"/>
            <w:noWrap w:val="0"/>
            <w:vAlign w:val="center"/>
          </w:tcPr>
          <w:p w14:paraId="098D445D">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华文宋体"/>
                <w:color w:val="auto"/>
                <w:kern w:val="2"/>
                <w:sz w:val="18"/>
                <w:szCs w:val="18"/>
                <w:lang w:val="en-US" w:eastAsia="zh-CN" w:bidi="ar-SA"/>
              </w:rPr>
            </w:pPr>
            <w:r>
              <w:rPr>
                <w:rFonts w:hint="eastAsia" w:ascii="宋体" w:hAnsi="宋体" w:cs="华文宋体"/>
                <w:color w:val="auto"/>
                <w:sz w:val="18"/>
                <w:szCs w:val="18"/>
              </w:rPr>
              <w:t>劳动教育（理论）</w:t>
            </w:r>
          </w:p>
        </w:tc>
        <w:tc>
          <w:tcPr>
            <w:tcW w:w="136" w:type="pct"/>
            <w:noWrap w:val="0"/>
            <w:vAlign w:val="center"/>
          </w:tcPr>
          <w:p w14:paraId="004D64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2BE095C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2B6D6F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5" w:type="pct"/>
            <w:noWrap w:val="0"/>
            <w:vAlign w:val="center"/>
          </w:tcPr>
          <w:p w14:paraId="562CAD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7D50F9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372F6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76F23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79049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C409F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C392C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D90DD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72976A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0433A1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033AC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A46B3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15926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69326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AF8E1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D53DE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60E69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7F64A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30F69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86DB0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rPr>
              <w:t>M</w:t>
            </w:r>
          </w:p>
        </w:tc>
        <w:tc>
          <w:tcPr>
            <w:tcW w:w="136" w:type="pct"/>
            <w:noWrap w:val="0"/>
            <w:vAlign w:val="center"/>
          </w:tcPr>
          <w:p w14:paraId="36F4A3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5788A8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42E769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2BE93D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2EB545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6C8DD3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7C217A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21EED5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47" w:type="pct"/>
            <w:noWrap w:val="0"/>
            <w:vAlign w:val="center"/>
          </w:tcPr>
          <w:p w14:paraId="53B736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r>
      <w:tr w14:paraId="3545F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3C367D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10</w:t>
            </w:r>
          </w:p>
        </w:tc>
        <w:tc>
          <w:tcPr>
            <w:tcW w:w="480" w:type="pct"/>
            <w:shd w:val="clear" w:color="auto" w:fill="auto"/>
            <w:noWrap w:val="0"/>
            <w:vAlign w:val="center"/>
          </w:tcPr>
          <w:p w14:paraId="6AC7C7A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华文宋体"/>
                <w:color w:val="auto"/>
                <w:kern w:val="2"/>
                <w:sz w:val="18"/>
                <w:szCs w:val="18"/>
                <w:lang w:val="en-US" w:eastAsia="zh-CN" w:bidi="ar-SA"/>
              </w:rPr>
            </w:pPr>
            <w:r>
              <w:rPr>
                <w:rFonts w:hint="eastAsia" w:ascii="宋体" w:hAnsi="宋体" w:cs="华文宋体"/>
                <w:color w:val="auto"/>
                <w:sz w:val="18"/>
                <w:szCs w:val="18"/>
              </w:rPr>
              <w:t>大学语文</w:t>
            </w:r>
          </w:p>
        </w:tc>
        <w:tc>
          <w:tcPr>
            <w:tcW w:w="136" w:type="pct"/>
            <w:noWrap w:val="0"/>
            <w:vAlign w:val="center"/>
          </w:tcPr>
          <w:p w14:paraId="43246E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1D6324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047419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41EA6A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48DE05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F119D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9539B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5C1F1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DD77D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1BC1C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CFB0F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335322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205DC2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E616F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59A1C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50B49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765A2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698C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C115B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3E2D6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6D067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0F5BA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BE531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93830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2C7BB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6404A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9D798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765B8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390BD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5CFB8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29509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48886A2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11C6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651940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11</w:t>
            </w:r>
          </w:p>
        </w:tc>
        <w:tc>
          <w:tcPr>
            <w:tcW w:w="480" w:type="pct"/>
            <w:shd w:val="clear" w:color="auto" w:fill="auto"/>
            <w:noWrap w:val="0"/>
            <w:vAlign w:val="center"/>
          </w:tcPr>
          <w:p w14:paraId="6D8F020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华文宋体"/>
                <w:color w:val="auto"/>
                <w:kern w:val="2"/>
                <w:sz w:val="18"/>
                <w:szCs w:val="18"/>
                <w:lang w:val="en-US" w:eastAsia="zh-CN" w:bidi="ar-SA"/>
              </w:rPr>
            </w:pPr>
            <w:r>
              <w:rPr>
                <w:rFonts w:hint="eastAsia" w:ascii="宋体" w:hAnsi="宋体" w:cs="华文宋体"/>
                <w:color w:val="auto"/>
                <w:sz w:val="18"/>
                <w:szCs w:val="18"/>
              </w:rPr>
              <w:t>大学生心理健康教育</w:t>
            </w:r>
          </w:p>
        </w:tc>
        <w:tc>
          <w:tcPr>
            <w:tcW w:w="136" w:type="pct"/>
            <w:noWrap w:val="0"/>
            <w:vAlign w:val="center"/>
          </w:tcPr>
          <w:p w14:paraId="4A7B7F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412ED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3123A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34E49D5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07E51C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B7D57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1D33C4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32D82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9BBDE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1C487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49F14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2A9D92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shd w:val="clear" w:color="auto" w:fill="auto"/>
            <w:noWrap w:val="0"/>
            <w:vAlign w:val="center"/>
          </w:tcPr>
          <w:p w14:paraId="340B23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lang w:val="en-US" w:eastAsia="zh-CN"/>
              </w:rPr>
            </w:pPr>
            <w:r>
              <w:rPr>
                <w:rFonts w:hint="eastAsia" w:asciiTheme="minorEastAsia" w:hAnsiTheme="minorEastAsia" w:eastAsiaTheme="minorEastAsia"/>
                <w:sz w:val="15"/>
                <w:szCs w:val="15"/>
              </w:rPr>
              <w:t>M</w:t>
            </w:r>
          </w:p>
        </w:tc>
        <w:tc>
          <w:tcPr>
            <w:tcW w:w="136" w:type="pct"/>
            <w:noWrap w:val="0"/>
            <w:vAlign w:val="center"/>
          </w:tcPr>
          <w:p w14:paraId="4ED23A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L</w:t>
            </w:r>
          </w:p>
        </w:tc>
        <w:tc>
          <w:tcPr>
            <w:tcW w:w="136" w:type="pct"/>
            <w:noWrap w:val="0"/>
            <w:vAlign w:val="center"/>
          </w:tcPr>
          <w:p w14:paraId="207C15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78169E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5C705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3FF8C7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20B03C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00613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AA843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BF333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L</w:t>
            </w:r>
          </w:p>
        </w:tc>
        <w:tc>
          <w:tcPr>
            <w:tcW w:w="136" w:type="pct"/>
            <w:noWrap w:val="0"/>
            <w:vAlign w:val="center"/>
          </w:tcPr>
          <w:p w14:paraId="049D40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A8839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D14FF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C37D7C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3A245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93822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7F8D5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34626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40FDC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2A3A4A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757C3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7EB7E3C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12</w:t>
            </w:r>
          </w:p>
        </w:tc>
        <w:tc>
          <w:tcPr>
            <w:tcW w:w="480" w:type="pct"/>
            <w:shd w:val="clear" w:color="auto" w:fill="auto"/>
            <w:noWrap w:val="0"/>
            <w:vAlign w:val="center"/>
          </w:tcPr>
          <w:p w14:paraId="580EFF8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华文宋体"/>
                <w:color w:val="auto"/>
                <w:kern w:val="2"/>
                <w:sz w:val="18"/>
                <w:szCs w:val="18"/>
                <w:lang w:val="en-US" w:eastAsia="zh-CN" w:bidi="ar-SA"/>
              </w:rPr>
            </w:pPr>
            <w:r>
              <w:rPr>
                <w:rFonts w:hint="eastAsia" w:ascii="宋体" w:hAnsi="宋体" w:cs="华文宋体"/>
                <w:color w:val="auto"/>
                <w:sz w:val="18"/>
                <w:szCs w:val="18"/>
              </w:rPr>
              <w:t>体育</w:t>
            </w:r>
          </w:p>
        </w:tc>
        <w:tc>
          <w:tcPr>
            <w:tcW w:w="136" w:type="pct"/>
            <w:noWrap w:val="0"/>
            <w:vAlign w:val="center"/>
          </w:tcPr>
          <w:p w14:paraId="1561AB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3049C8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89201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1D28C9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085F11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274BC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A6F88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49409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5534C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7DDCB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96034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0DC497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40135C3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E967D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64BC1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3A2FD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AB6B3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F56C5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4DB95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C7FD1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EB517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65BE78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D76AB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6" w:type="pct"/>
            <w:noWrap w:val="0"/>
            <w:vAlign w:val="center"/>
          </w:tcPr>
          <w:p w14:paraId="79D340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309DFE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78445B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7037D7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038E1E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5ADC14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19333E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005554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47" w:type="pct"/>
            <w:noWrap w:val="0"/>
            <w:vAlign w:val="center"/>
          </w:tcPr>
          <w:p w14:paraId="320AB6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r>
      <w:tr w14:paraId="42235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45198D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13</w:t>
            </w:r>
          </w:p>
        </w:tc>
        <w:tc>
          <w:tcPr>
            <w:tcW w:w="480" w:type="pct"/>
            <w:shd w:val="clear" w:color="auto" w:fill="auto"/>
            <w:noWrap w:val="0"/>
            <w:vAlign w:val="center"/>
          </w:tcPr>
          <w:p w14:paraId="7F3B4FE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华文宋体"/>
                <w:color w:val="auto"/>
                <w:kern w:val="2"/>
                <w:sz w:val="18"/>
                <w:szCs w:val="18"/>
                <w:lang w:val="en-US" w:eastAsia="zh-CN" w:bidi="ar-SA"/>
              </w:rPr>
            </w:pPr>
            <w:r>
              <w:rPr>
                <w:rFonts w:hint="eastAsia" w:ascii="宋体" w:hAnsi="宋体" w:cs="华文宋体"/>
                <w:sz w:val="18"/>
                <w:szCs w:val="18"/>
              </w:rPr>
              <w:t>大学计算机基础</w:t>
            </w:r>
          </w:p>
        </w:tc>
        <w:tc>
          <w:tcPr>
            <w:tcW w:w="136" w:type="pct"/>
            <w:noWrap w:val="0"/>
            <w:vAlign w:val="center"/>
          </w:tcPr>
          <w:p w14:paraId="1200F3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17120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649E2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1D684C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7EC557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D8702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CD5FF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5ACC3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C4DA1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0D0BB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70047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3" w:type="pct"/>
            <w:gridSpan w:val="2"/>
            <w:noWrap w:val="0"/>
            <w:vAlign w:val="center"/>
          </w:tcPr>
          <w:p w14:paraId="37BE4D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07AA06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DF298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4E180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6605B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CF321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6066D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EE7EE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031EE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E9BA1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6CBA7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998CB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F0A07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81350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9B0D6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C7375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39007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8574F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82B1B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D8B7B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2789BF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576B5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5DA806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14</w:t>
            </w:r>
          </w:p>
        </w:tc>
        <w:tc>
          <w:tcPr>
            <w:tcW w:w="480" w:type="pct"/>
            <w:shd w:val="clear" w:color="auto" w:fill="auto"/>
            <w:noWrap w:val="0"/>
            <w:vAlign w:val="center"/>
          </w:tcPr>
          <w:p w14:paraId="2A7BA76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华文宋体"/>
                <w:color w:val="auto"/>
                <w:kern w:val="2"/>
                <w:sz w:val="18"/>
                <w:szCs w:val="18"/>
                <w:lang w:val="en-US" w:eastAsia="zh-CN" w:bidi="ar-SA"/>
              </w:rPr>
            </w:pPr>
            <w:r>
              <w:rPr>
                <w:rFonts w:hint="eastAsia" w:ascii="宋体" w:hAnsi="宋体" w:cs="华文宋体"/>
                <w:color w:val="auto"/>
                <w:sz w:val="18"/>
                <w:szCs w:val="18"/>
              </w:rPr>
              <w:t>经济管理基础</w:t>
            </w:r>
          </w:p>
        </w:tc>
        <w:tc>
          <w:tcPr>
            <w:tcW w:w="136" w:type="pct"/>
            <w:noWrap w:val="0"/>
            <w:vAlign w:val="center"/>
          </w:tcPr>
          <w:p w14:paraId="7D8BE1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73512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C7AE5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6C800E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75F4B5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A51F6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45005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656A9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122A0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80A75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ADC92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3" w:type="pct"/>
            <w:gridSpan w:val="2"/>
            <w:noWrap w:val="0"/>
            <w:vAlign w:val="center"/>
          </w:tcPr>
          <w:p w14:paraId="5D8196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2501FD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33055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291E7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CE0A3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5970A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2E9AD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36B52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338E4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460E4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63492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E8120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L</w:t>
            </w:r>
          </w:p>
        </w:tc>
        <w:tc>
          <w:tcPr>
            <w:tcW w:w="136" w:type="pct"/>
            <w:noWrap w:val="0"/>
            <w:vAlign w:val="center"/>
          </w:tcPr>
          <w:p w14:paraId="2A9B2C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5A917D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7CBA49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093206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4872C4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16AF1D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4CD389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7A6AD2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47" w:type="pct"/>
            <w:noWrap w:val="0"/>
            <w:vAlign w:val="center"/>
          </w:tcPr>
          <w:p w14:paraId="063DCD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r>
      <w:tr w14:paraId="1022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 w:type="pct"/>
            <w:noWrap w:val="0"/>
            <w:vAlign w:val="center"/>
          </w:tcPr>
          <w:p w14:paraId="7B7B12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15</w:t>
            </w:r>
          </w:p>
        </w:tc>
        <w:tc>
          <w:tcPr>
            <w:tcW w:w="480" w:type="pct"/>
            <w:shd w:val="clear" w:color="auto" w:fill="auto"/>
            <w:noWrap w:val="0"/>
            <w:vAlign w:val="center"/>
          </w:tcPr>
          <w:p w14:paraId="15E56E9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华文宋体"/>
                <w:color w:val="auto"/>
                <w:kern w:val="2"/>
                <w:sz w:val="18"/>
                <w:szCs w:val="18"/>
                <w:lang w:val="en-US" w:eastAsia="zh-CN" w:bidi="ar-SA"/>
              </w:rPr>
            </w:pPr>
            <w:r>
              <w:rPr>
                <w:rFonts w:hint="eastAsia" w:ascii="宋体" w:hAnsi="宋体" w:cs="华文宋体"/>
                <w:color w:val="auto"/>
                <w:sz w:val="18"/>
                <w:szCs w:val="18"/>
              </w:rPr>
              <w:t>创业理论与实务</w:t>
            </w:r>
          </w:p>
        </w:tc>
        <w:tc>
          <w:tcPr>
            <w:tcW w:w="136" w:type="pct"/>
            <w:noWrap w:val="0"/>
            <w:vAlign w:val="center"/>
          </w:tcPr>
          <w:p w14:paraId="2316C6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C1251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FFD73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0C857B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7" w:type="pct"/>
            <w:noWrap w:val="0"/>
            <w:vAlign w:val="center"/>
          </w:tcPr>
          <w:p w14:paraId="47879E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6" w:type="pct"/>
            <w:noWrap w:val="0"/>
            <w:vAlign w:val="center"/>
          </w:tcPr>
          <w:p w14:paraId="6453CF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CD41F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CD047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CDCAE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C7DB1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7109B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532D036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633A262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F0568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FD8C9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A464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9910B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92345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A3C30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BDFFA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2B0EA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D0BEC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34FEF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AE105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98063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E4B61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1DF6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727AC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6A45B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01C91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C65E3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5EA2FF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68C84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67D515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16</w:t>
            </w:r>
          </w:p>
        </w:tc>
        <w:tc>
          <w:tcPr>
            <w:tcW w:w="480" w:type="pct"/>
            <w:shd w:val="clear" w:color="auto" w:fill="auto"/>
            <w:noWrap w:val="0"/>
            <w:vAlign w:val="center"/>
          </w:tcPr>
          <w:p w14:paraId="012927A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华文宋体"/>
                <w:color w:val="auto"/>
                <w:kern w:val="2"/>
                <w:sz w:val="18"/>
                <w:szCs w:val="18"/>
                <w:lang w:val="en-US" w:eastAsia="zh-CN" w:bidi="ar-SA"/>
              </w:rPr>
            </w:pPr>
            <w:r>
              <w:rPr>
                <w:rFonts w:hint="eastAsia" w:ascii="宋体" w:hAnsi="宋体" w:cs="华文宋体"/>
                <w:color w:val="auto"/>
                <w:sz w:val="18"/>
                <w:szCs w:val="18"/>
              </w:rPr>
              <w:t>职业规划与就业指导</w:t>
            </w:r>
          </w:p>
        </w:tc>
        <w:tc>
          <w:tcPr>
            <w:tcW w:w="136" w:type="pct"/>
            <w:noWrap w:val="0"/>
            <w:vAlign w:val="center"/>
          </w:tcPr>
          <w:p w14:paraId="3AF05F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8184D5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1BB06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018044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7" w:type="pct"/>
            <w:noWrap w:val="0"/>
            <w:vAlign w:val="center"/>
          </w:tcPr>
          <w:p w14:paraId="5242FD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L</w:t>
            </w:r>
          </w:p>
        </w:tc>
        <w:tc>
          <w:tcPr>
            <w:tcW w:w="136" w:type="pct"/>
            <w:noWrap w:val="0"/>
            <w:vAlign w:val="center"/>
          </w:tcPr>
          <w:p w14:paraId="4230F3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E8EA8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EF7BD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4DAE2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0C32A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1F818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453229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5F54C9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DD95A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2E11E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A2CEF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BD410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3A362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6A280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813FB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325FFD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2F0CFA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F85BD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F0ABA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5CE8C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41C0F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A97DC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16D14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2477B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24534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16A2C6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784A28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20288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0A01E3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17</w:t>
            </w:r>
          </w:p>
        </w:tc>
        <w:tc>
          <w:tcPr>
            <w:tcW w:w="480" w:type="pct"/>
            <w:shd w:val="clear" w:color="auto" w:fill="auto"/>
            <w:noWrap w:val="0"/>
            <w:vAlign w:val="center"/>
          </w:tcPr>
          <w:p w14:paraId="400B07DD">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宋体" w:hAnsi="宋体" w:eastAsia="宋体" w:cs="华文宋体"/>
                <w:color w:val="auto"/>
                <w:sz w:val="18"/>
                <w:szCs w:val="18"/>
                <w:lang w:val="en-US" w:eastAsia="zh-CN"/>
              </w:rPr>
            </w:pPr>
            <w:r>
              <w:rPr>
                <w:rFonts w:hint="eastAsia" w:ascii="宋体" w:hAnsi="宋体" w:cs="华文宋体"/>
                <w:color w:val="auto"/>
                <w:sz w:val="18"/>
                <w:szCs w:val="18"/>
                <w:lang w:val="en-US" w:eastAsia="zh-CN"/>
              </w:rPr>
              <w:t>人工智能基础</w:t>
            </w:r>
          </w:p>
        </w:tc>
        <w:tc>
          <w:tcPr>
            <w:tcW w:w="136" w:type="pct"/>
            <w:noWrap w:val="0"/>
            <w:vAlign w:val="center"/>
          </w:tcPr>
          <w:p w14:paraId="607506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9545F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E5FCA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4C8E0C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7" w:type="pct"/>
            <w:noWrap w:val="0"/>
            <w:vAlign w:val="center"/>
          </w:tcPr>
          <w:p w14:paraId="4B28F8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407247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60258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9A53B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4CC16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FC895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7DBC1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02F05E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50F828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65DC0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62611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85D6F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84DE0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18791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08BF04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EB892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1D7268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03A409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7B31E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348A6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E98D4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06279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944F3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DE68C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CC782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39D2D9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E237D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47ABA1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r>
      <w:tr w14:paraId="78D08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1BFD2B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18</w:t>
            </w:r>
          </w:p>
        </w:tc>
        <w:tc>
          <w:tcPr>
            <w:tcW w:w="480" w:type="pct"/>
            <w:shd w:val="clear" w:color="auto" w:fill="auto"/>
            <w:noWrap w:val="0"/>
            <w:vAlign w:val="center"/>
          </w:tcPr>
          <w:p w14:paraId="0490BA0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cs="华文宋体"/>
                <w:color w:val="auto"/>
                <w:sz w:val="18"/>
                <w:szCs w:val="18"/>
                <w:lang w:val="en-US" w:eastAsia="zh-CN"/>
              </w:rPr>
            </w:pPr>
            <w:r>
              <w:rPr>
                <w:rFonts w:hint="eastAsia" w:ascii="宋体" w:hAnsi="宋体" w:cs="华文宋体"/>
                <w:color w:val="auto"/>
                <w:sz w:val="18"/>
                <w:szCs w:val="18"/>
              </w:rPr>
              <w:t>大学英语</w:t>
            </w:r>
          </w:p>
        </w:tc>
        <w:tc>
          <w:tcPr>
            <w:tcW w:w="136" w:type="pct"/>
            <w:noWrap w:val="0"/>
            <w:vAlign w:val="center"/>
          </w:tcPr>
          <w:p w14:paraId="5C88BA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2D58B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D42ED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0143EF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052318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EB32D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4B4CC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21B28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C16F5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ECC34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86DBC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215EFA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3316FC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F8B23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91E8E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CC7C6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D3E9C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92E8D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4D414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94A68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1B6E55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shd w:val="clear" w:color="auto" w:fill="auto"/>
            <w:noWrap w:val="0"/>
            <w:vAlign w:val="center"/>
          </w:tcPr>
          <w:p w14:paraId="2ABEE2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lang w:val="en-US" w:eastAsia="zh-CN"/>
              </w:rPr>
            </w:pPr>
            <w:r>
              <w:rPr>
                <w:rFonts w:hint="eastAsia" w:asciiTheme="minorEastAsia" w:hAnsiTheme="minorEastAsia" w:eastAsiaTheme="minorEastAsia"/>
                <w:sz w:val="15"/>
                <w:szCs w:val="15"/>
              </w:rPr>
              <w:t>H</w:t>
            </w:r>
          </w:p>
        </w:tc>
        <w:tc>
          <w:tcPr>
            <w:tcW w:w="136" w:type="pct"/>
            <w:noWrap w:val="0"/>
            <w:vAlign w:val="center"/>
          </w:tcPr>
          <w:p w14:paraId="683A5B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306C2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CB429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0B9AB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A86B2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7CC47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3E6CE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530FD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DC031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54BEF6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06ADD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6686E6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19</w:t>
            </w:r>
          </w:p>
        </w:tc>
        <w:tc>
          <w:tcPr>
            <w:tcW w:w="480" w:type="pct"/>
            <w:shd w:val="clear" w:color="auto" w:fill="auto"/>
            <w:noWrap w:val="0"/>
            <w:vAlign w:val="center"/>
          </w:tcPr>
          <w:p w14:paraId="18AD34BB">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cs="华文宋体"/>
                <w:color w:val="auto"/>
                <w:sz w:val="18"/>
                <w:szCs w:val="18"/>
                <w:lang w:val="en-US" w:eastAsia="zh-CN"/>
              </w:rPr>
            </w:pPr>
            <w:r>
              <w:rPr>
                <w:rFonts w:hint="eastAsia" w:ascii="宋体" w:hAnsi="宋体" w:cs="华文宋体"/>
                <w:color w:val="auto"/>
                <w:sz w:val="18"/>
                <w:szCs w:val="18"/>
              </w:rPr>
              <w:t>英语视听说</w:t>
            </w:r>
          </w:p>
        </w:tc>
        <w:tc>
          <w:tcPr>
            <w:tcW w:w="136" w:type="pct"/>
            <w:noWrap w:val="0"/>
            <w:vAlign w:val="center"/>
          </w:tcPr>
          <w:p w14:paraId="167777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376F2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43BCF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7F7782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13124D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BC46A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84AD8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DE724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5675A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8913F8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5358C0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6FB66D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789E7C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55DCF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EF868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0A34E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2FB0C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67AD8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96077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91539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74EDB1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shd w:val="clear" w:color="auto" w:fill="auto"/>
            <w:noWrap w:val="0"/>
            <w:vAlign w:val="center"/>
          </w:tcPr>
          <w:p w14:paraId="124B67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lang w:val="en-US" w:eastAsia="zh-CN"/>
              </w:rPr>
            </w:pPr>
            <w:r>
              <w:rPr>
                <w:rFonts w:hint="eastAsia" w:asciiTheme="minorEastAsia" w:hAnsiTheme="minorEastAsia" w:eastAsiaTheme="minorEastAsia"/>
                <w:sz w:val="15"/>
                <w:szCs w:val="15"/>
              </w:rPr>
              <w:t>H</w:t>
            </w:r>
          </w:p>
        </w:tc>
        <w:tc>
          <w:tcPr>
            <w:tcW w:w="136" w:type="pct"/>
            <w:noWrap w:val="0"/>
            <w:vAlign w:val="center"/>
          </w:tcPr>
          <w:p w14:paraId="115D31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EB2B8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23056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60C2E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FBD1D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8D27E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884BE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6FA79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457D5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041ED9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1FAF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599913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20</w:t>
            </w:r>
          </w:p>
        </w:tc>
        <w:tc>
          <w:tcPr>
            <w:tcW w:w="480" w:type="pct"/>
            <w:shd w:val="clear" w:color="auto" w:fill="auto"/>
            <w:noWrap w:val="0"/>
            <w:vAlign w:val="center"/>
          </w:tcPr>
          <w:p w14:paraId="30F5976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cs="华文宋体"/>
                <w:color w:val="auto"/>
                <w:sz w:val="18"/>
                <w:szCs w:val="18"/>
                <w:lang w:val="en-US" w:eastAsia="zh-CN"/>
              </w:rPr>
            </w:pPr>
            <w:r>
              <w:rPr>
                <w:rFonts w:hint="eastAsia" w:ascii="宋体" w:hAnsi="宋体" w:cs="华文宋体"/>
                <w:color w:val="auto"/>
                <w:sz w:val="18"/>
                <w:szCs w:val="18"/>
              </w:rPr>
              <w:t>数学分析</w:t>
            </w:r>
          </w:p>
        </w:tc>
        <w:tc>
          <w:tcPr>
            <w:tcW w:w="136" w:type="pct"/>
            <w:noWrap w:val="0"/>
            <w:vAlign w:val="center"/>
          </w:tcPr>
          <w:p w14:paraId="4B3624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A745F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E884D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63019D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05AA93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89949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8BFB7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64E92E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1C45D3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6" w:type="pct"/>
            <w:noWrap w:val="0"/>
            <w:vAlign w:val="center"/>
          </w:tcPr>
          <w:p w14:paraId="46736E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A88C6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4969A8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316010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A9778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CD07D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51784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9962E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AA6AA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D51C8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L</w:t>
            </w:r>
          </w:p>
        </w:tc>
        <w:tc>
          <w:tcPr>
            <w:tcW w:w="136" w:type="pct"/>
            <w:noWrap w:val="0"/>
            <w:vAlign w:val="center"/>
          </w:tcPr>
          <w:p w14:paraId="18CEF1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073FA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AD39D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14BC2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B8F29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8D371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4E698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0B94CF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0E753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CE800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5E8C6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7036F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754A126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2553E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shd w:val="clear" w:color="auto" w:fill="auto"/>
            <w:noWrap w:val="0"/>
            <w:vAlign w:val="center"/>
          </w:tcPr>
          <w:p w14:paraId="15B1E9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bidi="ar-SA"/>
              </w:rPr>
            </w:pPr>
            <w:r>
              <w:rPr>
                <w:rFonts w:hint="eastAsia" w:cs="Times New Roman"/>
                <w:b w:val="0"/>
                <w:bCs w:val="0"/>
                <w:color w:val="auto"/>
                <w:kern w:val="0"/>
                <w:sz w:val="18"/>
                <w:szCs w:val="18"/>
                <w:highlight w:val="none"/>
                <w:lang w:val="en-US" w:eastAsia="zh-CN"/>
              </w:rPr>
              <w:t>21</w:t>
            </w:r>
          </w:p>
        </w:tc>
        <w:tc>
          <w:tcPr>
            <w:tcW w:w="480" w:type="pct"/>
            <w:shd w:val="clear" w:color="auto" w:fill="auto"/>
            <w:noWrap w:val="0"/>
            <w:vAlign w:val="center"/>
          </w:tcPr>
          <w:p w14:paraId="4016AF79">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cs="华文宋体"/>
                <w:color w:val="auto"/>
                <w:sz w:val="18"/>
                <w:szCs w:val="18"/>
                <w:lang w:val="en-US" w:eastAsia="zh-CN"/>
              </w:rPr>
            </w:pPr>
            <w:r>
              <w:rPr>
                <w:rFonts w:hint="eastAsia" w:ascii="宋体" w:hAnsi="宋体" w:cs="华文宋体"/>
                <w:color w:val="auto"/>
                <w:sz w:val="18"/>
                <w:szCs w:val="18"/>
              </w:rPr>
              <w:t>高等代数</w:t>
            </w:r>
          </w:p>
        </w:tc>
        <w:tc>
          <w:tcPr>
            <w:tcW w:w="136" w:type="pct"/>
            <w:noWrap w:val="0"/>
            <w:vAlign w:val="center"/>
          </w:tcPr>
          <w:p w14:paraId="772E73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2CD50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D2781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5D57BE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457DC2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A6F98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88EF0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295D51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439538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6" w:type="pct"/>
            <w:noWrap w:val="0"/>
            <w:vAlign w:val="center"/>
          </w:tcPr>
          <w:p w14:paraId="226744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ED83E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450026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3929EA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BA09D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86B73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7A6BF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BF3B9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F1392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5672A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L</w:t>
            </w:r>
          </w:p>
        </w:tc>
        <w:tc>
          <w:tcPr>
            <w:tcW w:w="136" w:type="pct"/>
            <w:noWrap w:val="0"/>
            <w:vAlign w:val="center"/>
          </w:tcPr>
          <w:p w14:paraId="498C9A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4E3E3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24C25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165F7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FE81B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06E6C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81378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378A11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487C7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D7CD4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B9605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E0D49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2375BD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7AE6F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shd w:val="clear" w:color="auto" w:fill="auto"/>
            <w:noWrap w:val="0"/>
            <w:vAlign w:val="center"/>
          </w:tcPr>
          <w:p w14:paraId="0AB0E8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bidi="ar-SA"/>
              </w:rPr>
            </w:pPr>
            <w:r>
              <w:rPr>
                <w:rFonts w:hint="eastAsia" w:cs="Times New Roman"/>
                <w:b w:val="0"/>
                <w:bCs w:val="0"/>
                <w:color w:val="auto"/>
                <w:kern w:val="0"/>
                <w:sz w:val="18"/>
                <w:szCs w:val="18"/>
                <w:highlight w:val="none"/>
                <w:lang w:val="en-US" w:eastAsia="zh-CN"/>
              </w:rPr>
              <w:t>22</w:t>
            </w:r>
          </w:p>
        </w:tc>
        <w:tc>
          <w:tcPr>
            <w:tcW w:w="480" w:type="pct"/>
            <w:shd w:val="clear" w:color="auto" w:fill="auto"/>
            <w:noWrap w:val="0"/>
            <w:vAlign w:val="center"/>
          </w:tcPr>
          <w:p w14:paraId="7877BFE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cs="华文宋体"/>
                <w:color w:val="auto"/>
                <w:sz w:val="18"/>
                <w:szCs w:val="18"/>
                <w:lang w:val="en-US" w:eastAsia="zh-CN"/>
              </w:rPr>
            </w:pPr>
            <w:r>
              <w:rPr>
                <w:rFonts w:hint="eastAsia" w:ascii="宋体" w:hAnsi="宋体" w:cs="华文宋体"/>
                <w:color w:val="auto"/>
                <w:sz w:val="18"/>
                <w:szCs w:val="18"/>
              </w:rPr>
              <w:t>解析几何</w:t>
            </w:r>
          </w:p>
        </w:tc>
        <w:tc>
          <w:tcPr>
            <w:tcW w:w="136" w:type="pct"/>
            <w:noWrap w:val="0"/>
            <w:vAlign w:val="center"/>
          </w:tcPr>
          <w:p w14:paraId="5575AD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576CC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396CF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5ABA07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6DFF79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D45242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1956D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4BD6F6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10C0A5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6" w:type="pct"/>
            <w:noWrap w:val="0"/>
            <w:vAlign w:val="center"/>
          </w:tcPr>
          <w:p w14:paraId="0317ED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29E46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453E21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7CD017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436C7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20DC5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7FAED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2EF12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9C774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F3491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L</w:t>
            </w:r>
          </w:p>
        </w:tc>
        <w:tc>
          <w:tcPr>
            <w:tcW w:w="136" w:type="pct"/>
            <w:noWrap w:val="0"/>
            <w:vAlign w:val="center"/>
          </w:tcPr>
          <w:p w14:paraId="648B7B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80174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10730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9990E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1A453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37D43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6A784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6AF40D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38E90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535AA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6A982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64DA6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586B8D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72975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shd w:val="clear" w:color="auto" w:fill="auto"/>
            <w:noWrap w:val="0"/>
            <w:vAlign w:val="center"/>
          </w:tcPr>
          <w:p w14:paraId="758ED1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bidi="ar-SA"/>
              </w:rPr>
            </w:pPr>
            <w:r>
              <w:rPr>
                <w:rFonts w:hint="eastAsia" w:cs="Times New Roman"/>
                <w:b w:val="0"/>
                <w:bCs w:val="0"/>
                <w:color w:val="auto"/>
                <w:kern w:val="0"/>
                <w:sz w:val="18"/>
                <w:szCs w:val="18"/>
                <w:highlight w:val="none"/>
                <w:lang w:val="en-US" w:eastAsia="zh-CN"/>
              </w:rPr>
              <w:t>23</w:t>
            </w:r>
          </w:p>
        </w:tc>
        <w:tc>
          <w:tcPr>
            <w:tcW w:w="480" w:type="pct"/>
            <w:shd w:val="clear" w:color="auto" w:fill="auto"/>
            <w:noWrap w:val="0"/>
            <w:vAlign w:val="center"/>
          </w:tcPr>
          <w:p w14:paraId="170A7C7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cs="华文宋体"/>
                <w:color w:val="auto"/>
                <w:sz w:val="18"/>
                <w:szCs w:val="18"/>
                <w:lang w:val="en-US" w:eastAsia="zh-CN"/>
              </w:rPr>
            </w:pPr>
            <w:r>
              <w:rPr>
                <w:rFonts w:hint="eastAsia" w:ascii="宋体" w:hAnsi="宋体" w:cs="华文宋体"/>
                <w:color w:val="auto"/>
                <w:sz w:val="18"/>
                <w:szCs w:val="18"/>
              </w:rPr>
              <w:t>常微分方程</w:t>
            </w:r>
          </w:p>
        </w:tc>
        <w:tc>
          <w:tcPr>
            <w:tcW w:w="136" w:type="pct"/>
            <w:noWrap w:val="0"/>
            <w:vAlign w:val="center"/>
          </w:tcPr>
          <w:p w14:paraId="57DC7B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8E01D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0C24F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0E1566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1A65B0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86A47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DE299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5B0F79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428C71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6" w:type="pct"/>
            <w:noWrap w:val="0"/>
            <w:vAlign w:val="center"/>
          </w:tcPr>
          <w:p w14:paraId="3C68F8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831B5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26FAFD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217E95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21203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215D7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14E43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03FE1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68EDA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86124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L</w:t>
            </w:r>
          </w:p>
        </w:tc>
        <w:tc>
          <w:tcPr>
            <w:tcW w:w="136" w:type="pct"/>
            <w:noWrap w:val="0"/>
            <w:vAlign w:val="center"/>
          </w:tcPr>
          <w:p w14:paraId="67493B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97383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2389E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A75D7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1A676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EE24E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13436A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514B4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2F666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685C9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2DE5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1DC20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69C9132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3FBE7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29" w:type="pct"/>
            <w:shd w:val="clear" w:color="auto" w:fill="auto"/>
            <w:noWrap w:val="0"/>
            <w:vAlign w:val="center"/>
          </w:tcPr>
          <w:p w14:paraId="0EB3AA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bidi="ar-SA"/>
              </w:rPr>
            </w:pPr>
            <w:r>
              <w:rPr>
                <w:rFonts w:hint="eastAsia" w:cs="Times New Roman"/>
                <w:b w:val="0"/>
                <w:bCs w:val="0"/>
                <w:color w:val="auto"/>
                <w:kern w:val="0"/>
                <w:sz w:val="18"/>
                <w:szCs w:val="18"/>
                <w:highlight w:val="none"/>
                <w:lang w:val="en-US" w:eastAsia="zh-CN"/>
              </w:rPr>
              <w:t>24</w:t>
            </w:r>
          </w:p>
        </w:tc>
        <w:tc>
          <w:tcPr>
            <w:tcW w:w="480" w:type="pct"/>
            <w:shd w:val="clear" w:color="auto" w:fill="auto"/>
            <w:noWrap w:val="0"/>
            <w:vAlign w:val="center"/>
          </w:tcPr>
          <w:p w14:paraId="1ADC7868">
            <w:pPr>
              <w:keepNext w:val="0"/>
              <w:keepLines w:val="0"/>
              <w:pageBreakBefore w:val="0"/>
              <w:kinsoku/>
              <w:wordWrap/>
              <w:overflowPunct/>
              <w:topLinePunct w:val="0"/>
              <w:autoSpaceDE/>
              <w:autoSpaceDN/>
              <w:bidi w:val="0"/>
              <w:adjustRightInd/>
              <w:snapToGrid/>
              <w:spacing w:line="240" w:lineRule="exact"/>
              <w:ind w:left="0" w:leftChars="-95" w:right="-197" w:rightChars="-94" w:hanging="199" w:hangingChars="111"/>
              <w:jc w:val="center"/>
              <w:textAlignment w:val="auto"/>
              <w:rPr>
                <w:rFonts w:hint="eastAsia" w:ascii="宋体" w:hAnsi="宋体" w:cs="华文宋体"/>
                <w:color w:val="auto"/>
                <w:sz w:val="18"/>
                <w:szCs w:val="18"/>
                <w:lang w:val="en-US" w:eastAsia="zh-CN"/>
              </w:rPr>
            </w:pPr>
            <w:r>
              <w:rPr>
                <w:rFonts w:hint="eastAsia" w:ascii="宋体" w:hAnsi="宋体" w:cs="华文宋体"/>
                <w:color w:val="auto"/>
                <w:sz w:val="18"/>
                <w:szCs w:val="18"/>
              </w:rPr>
              <w:t>概率论与数理统计</w:t>
            </w:r>
          </w:p>
        </w:tc>
        <w:tc>
          <w:tcPr>
            <w:tcW w:w="136" w:type="pct"/>
            <w:noWrap w:val="0"/>
            <w:vAlign w:val="center"/>
          </w:tcPr>
          <w:p w14:paraId="7C2040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B3803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BE138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2D92FC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6B4B7E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EA6587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C5D3F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119B16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4AC766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6" w:type="pct"/>
            <w:noWrap w:val="0"/>
            <w:vAlign w:val="center"/>
          </w:tcPr>
          <w:p w14:paraId="2D1211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58BF3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6FA8CD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7BCB81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DD437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2D571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647AC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E7250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53D58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F568E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L</w:t>
            </w:r>
          </w:p>
        </w:tc>
        <w:tc>
          <w:tcPr>
            <w:tcW w:w="136" w:type="pct"/>
            <w:noWrap w:val="0"/>
            <w:vAlign w:val="center"/>
          </w:tcPr>
          <w:p w14:paraId="601305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25810C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78C02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84F8E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020E53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E19EE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76D529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6B006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109C0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E3690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FB7FE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05591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3E0BB8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27C5C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64DB8F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25</w:t>
            </w:r>
          </w:p>
        </w:tc>
        <w:tc>
          <w:tcPr>
            <w:tcW w:w="480" w:type="pct"/>
            <w:shd w:val="clear" w:color="auto" w:fill="auto"/>
            <w:noWrap w:val="0"/>
            <w:vAlign w:val="center"/>
          </w:tcPr>
          <w:p w14:paraId="61EA91FA">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cs="华文宋体"/>
                <w:color w:val="auto"/>
                <w:sz w:val="18"/>
                <w:szCs w:val="18"/>
                <w:lang w:val="en-US" w:eastAsia="zh-CN"/>
              </w:rPr>
            </w:pPr>
            <w:r>
              <w:rPr>
                <w:rFonts w:hint="eastAsia" w:ascii="宋体" w:hAnsi="宋体" w:cs="华文宋体"/>
                <w:color w:val="auto"/>
                <w:sz w:val="18"/>
                <w:szCs w:val="18"/>
              </w:rPr>
              <w:t>复变函数</w:t>
            </w:r>
          </w:p>
        </w:tc>
        <w:tc>
          <w:tcPr>
            <w:tcW w:w="136" w:type="pct"/>
            <w:noWrap w:val="0"/>
            <w:vAlign w:val="center"/>
          </w:tcPr>
          <w:p w14:paraId="3995C0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08A89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02F1C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5DBEFB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7C7DDF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40295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499E4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3B2095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7CF5A3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6" w:type="pct"/>
            <w:noWrap w:val="0"/>
            <w:vAlign w:val="center"/>
          </w:tcPr>
          <w:p w14:paraId="10F679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A3519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47FFE2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1ED733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92A633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8B517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7B929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A8B14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1FF9D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ABB6E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L</w:t>
            </w:r>
          </w:p>
        </w:tc>
        <w:tc>
          <w:tcPr>
            <w:tcW w:w="136" w:type="pct"/>
            <w:noWrap w:val="0"/>
            <w:vAlign w:val="center"/>
          </w:tcPr>
          <w:p w14:paraId="11CB8B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28433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C7341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F557C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E9E03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D3269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73520D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76D12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29EB9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8B5AD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F8F59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E0BC0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37B2A3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64608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250912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26</w:t>
            </w:r>
          </w:p>
        </w:tc>
        <w:tc>
          <w:tcPr>
            <w:tcW w:w="480" w:type="pct"/>
            <w:shd w:val="clear" w:color="auto" w:fill="auto"/>
            <w:noWrap w:val="0"/>
            <w:vAlign w:val="center"/>
          </w:tcPr>
          <w:p w14:paraId="7C0BAFEF">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cs="华文宋体"/>
                <w:color w:val="auto"/>
                <w:sz w:val="18"/>
                <w:szCs w:val="18"/>
              </w:rPr>
            </w:pPr>
            <w:r>
              <w:rPr>
                <w:rFonts w:hint="eastAsia" w:ascii="宋体" w:hAnsi="宋体" w:cs="华文宋体"/>
                <w:color w:val="auto"/>
                <w:sz w:val="18"/>
                <w:szCs w:val="18"/>
              </w:rPr>
              <w:t>大学物理</w:t>
            </w:r>
          </w:p>
        </w:tc>
        <w:tc>
          <w:tcPr>
            <w:tcW w:w="136" w:type="pct"/>
            <w:noWrap w:val="0"/>
            <w:vAlign w:val="center"/>
          </w:tcPr>
          <w:p w14:paraId="3DD3CD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5D91C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CDB3E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24A90D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0F1E3D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D7C8B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71331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CAD8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6" w:type="pct"/>
            <w:noWrap w:val="0"/>
            <w:vAlign w:val="center"/>
          </w:tcPr>
          <w:p w14:paraId="7E15CD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79A60E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BC252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146D58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326E2B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A057E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E0B67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C6DA5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5F5DE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C2974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253F8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L</w:t>
            </w:r>
          </w:p>
        </w:tc>
        <w:tc>
          <w:tcPr>
            <w:tcW w:w="136" w:type="pct"/>
            <w:noWrap w:val="0"/>
            <w:vAlign w:val="center"/>
          </w:tcPr>
          <w:p w14:paraId="7BD620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E63FA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F1BB1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F331E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2C292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F4B1A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7A7777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C68B7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57D67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C611B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36808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E759E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558740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5974B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46AEB3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27</w:t>
            </w:r>
          </w:p>
        </w:tc>
        <w:tc>
          <w:tcPr>
            <w:tcW w:w="480" w:type="pct"/>
            <w:shd w:val="clear" w:color="auto" w:fill="auto"/>
            <w:noWrap w:val="0"/>
            <w:vAlign w:val="center"/>
          </w:tcPr>
          <w:p w14:paraId="6BC9F33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cs="华文宋体"/>
                <w:color w:val="auto"/>
                <w:sz w:val="18"/>
                <w:szCs w:val="18"/>
              </w:rPr>
            </w:pPr>
            <w:r>
              <w:rPr>
                <w:rFonts w:hint="eastAsia" w:ascii="宋体" w:hAnsi="宋体" w:cs="华文宋体"/>
                <w:color w:val="auto"/>
                <w:sz w:val="18"/>
                <w:szCs w:val="18"/>
              </w:rPr>
              <w:t>近世代数</w:t>
            </w:r>
          </w:p>
        </w:tc>
        <w:tc>
          <w:tcPr>
            <w:tcW w:w="136" w:type="pct"/>
            <w:noWrap w:val="0"/>
            <w:vAlign w:val="center"/>
          </w:tcPr>
          <w:p w14:paraId="398CEC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34D6F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1609C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14C4E1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0283CF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7B0A8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5D701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559289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7247A7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6" w:type="pct"/>
            <w:noWrap w:val="0"/>
            <w:vAlign w:val="center"/>
          </w:tcPr>
          <w:p w14:paraId="5F4861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AB95C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392100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47287D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028C0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20C23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046F98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F755B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38AF7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D5F62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L</w:t>
            </w:r>
          </w:p>
        </w:tc>
        <w:tc>
          <w:tcPr>
            <w:tcW w:w="136" w:type="pct"/>
            <w:noWrap w:val="0"/>
            <w:vAlign w:val="center"/>
          </w:tcPr>
          <w:p w14:paraId="278970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3A7ED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81CB4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D579B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7BC68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CEF5E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5A0D08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BDAFA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8DCF2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3D86F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574C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47902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46CA54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06A18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680121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28</w:t>
            </w:r>
          </w:p>
        </w:tc>
        <w:tc>
          <w:tcPr>
            <w:tcW w:w="480" w:type="pct"/>
            <w:shd w:val="clear" w:color="auto" w:fill="auto"/>
            <w:noWrap w:val="0"/>
            <w:vAlign w:val="center"/>
          </w:tcPr>
          <w:p w14:paraId="697C01A9">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cs="华文宋体"/>
                <w:color w:val="auto"/>
                <w:sz w:val="18"/>
                <w:szCs w:val="18"/>
                <w:lang w:val="en-US" w:eastAsia="zh-CN"/>
              </w:rPr>
            </w:pPr>
            <w:r>
              <w:rPr>
                <w:rFonts w:hint="eastAsia" w:ascii="宋体" w:hAnsi="宋体" w:cs="华文宋体"/>
                <w:color w:val="auto"/>
                <w:sz w:val="18"/>
                <w:szCs w:val="18"/>
                <w:lang w:eastAsia="zh-CN"/>
              </w:rPr>
              <w:t>心理</w:t>
            </w:r>
            <w:r>
              <w:rPr>
                <w:rFonts w:hint="eastAsia" w:ascii="宋体" w:hAnsi="宋体" w:cs="华文宋体"/>
                <w:color w:val="auto"/>
                <w:sz w:val="18"/>
                <w:szCs w:val="18"/>
              </w:rPr>
              <w:t>学</w:t>
            </w:r>
          </w:p>
        </w:tc>
        <w:tc>
          <w:tcPr>
            <w:tcW w:w="136" w:type="pct"/>
            <w:noWrap w:val="0"/>
            <w:vAlign w:val="center"/>
          </w:tcPr>
          <w:p w14:paraId="4A6FE8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F7E83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AC8C4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shd w:val="clear" w:color="auto" w:fill="auto"/>
            <w:noWrap w:val="0"/>
            <w:vAlign w:val="center"/>
          </w:tcPr>
          <w:p w14:paraId="7FA52D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lang w:val="en-US" w:eastAsia="zh-CN"/>
              </w:rPr>
            </w:pPr>
            <w:r>
              <w:rPr>
                <w:rFonts w:hint="eastAsia" w:asciiTheme="minorEastAsia" w:hAnsiTheme="minorEastAsia" w:eastAsiaTheme="minorEastAsia"/>
                <w:sz w:val="15"/>
                <w:szCs w:val="15"/>
              </w:rPr>
              <w:t>M</w:t>
            </w:r>
          </w:p>
        </w:tc>
        <w:tc>
          <w:tcPr>
            <w:tcW w:w="137" w:type="pct"/>
            <w:noWrap w:val="0"/>
            <w:vAlign w:val="center"/>
          </w:tcPr>
          <w:p w14:paraId="00193E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shd w:val="clear" w:color="auto" w:fill="auto"/>
            <w:noWrap w:val="0"/>
            <w:vAlign w:val="center"/>
          </w:tcPr>
          <w:p w14:paraId="143577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lang w:val="en-US" w:eastAsia="zh-CN"/>
              </w:rPr>
            </w:pPr>
            <w:r>
              <w:rPr>
                <w:rFonts w:hint="eastAsia" w:asciiTheme="minorEastAsia" w:hAnsiTheme="minorEastAsia" w:eastAsiaTheme="minorEastAsia"/>
                <w:sz w:val="15"/>
                <w:szCs w:val="15"/>
              </w:rPr>
              <w:t>M</w:t>
            </w:r>
          </w:p>
        </w:tc>
        <w:tc>
          <w:tcPr>
            <w:tcW w:w="136" w:type="pct"/>
            <w:noWrap w:val="0"/>
            <w:vAlign w:val="center"/>
          </w:tcPr>
          <w:p w14:paraId="164E14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DD0ED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EFD1A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FE763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4C52AA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5211F5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0A9695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32EEE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CC1AB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FC700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01D3A1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082E5D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526164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42C16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54EF2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67729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8DB75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BCCA5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5D6E8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178E1E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87D4A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BD988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F8F0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42066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27591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230D8F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5CCBA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7821AF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29</w:t>
            </w:r>
          </w:p>
        </w:tc>
        <w:tc>
          <w:tcPr>
            <w:tcW w:w="480" w:type="pct"/>
            <w:shd w:val="clear" w:color="auto" w:fill="auto"/>
            <w:noWrap w:val="0"/>
            <w:vAlign w:val="center"/>
          </w:tcPr>
          <w:p w14:paraId="116C147B">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cs="华文宋体"/>
                <w:color w:val="auto"/>
                <w:sz w:val="18"/>
                <w:szCs w:val="18"/>
                <w:lang w:val="en-US" w:eastAsia="zh-CN"/>
              </w:rPr>
            </w:pPr>
            <w:r>
              <w:rPr>
                <w:rFonts w:hint="eastAsia" w:ascii="宋体" w:hAnsi="宋体" w:cs="华文宋体"/>
                <w:color w:val="auto"/>
                <w:sz w:val="18"/>
                <w:szCs w:val="18"/>
              </w:rPr>
              <w:t>教育学</w:t>
            </w:r>
          </w:p>
        </w:tc>
        <w:tc>
          <w:tcPr>
            <w:tcW w:w="136" w:type="pct"/>
            <w:noWrap w:val="0"/>
            <w:vAlign w:val="center"/>
          </w:tcPr>
          <w:p w14:paraId="067AAE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35951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52774F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7A1640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152315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88C60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6" w:type="pct"/>
            <w:noWrap w:val="0"/>
            <w:vAlign w:val="center"/>
          </w:tcPr>
          <w:p w14:paraId="650A8E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22C31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61D95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9F62A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394015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6B9F64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5E2769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6" w:type="pct"/>
            <w:noWrap w:val="0"/>
            <w:vAlign w:val="center"/>
          </w:tcPr>
          <w:p w14:paraId="3C1E0B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26745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59AFD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2895C2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640303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0ABBA4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B2B06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B6123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BCF41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9D0FC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0E4FF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3421E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AF650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D69A7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CEE3D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8749F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101A9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A0D26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640868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51B76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0D1364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30</w:t>
            </w:r>
          </w:p>
        </w:tc>
        <w:tc>
          <w:tcPr>
            <w:tcW w:w="480" w:type="pct"/>
            <w:shd w:val="clear" w:color="auto" w:fill="auto"/>
            <w:noWrap w:val="0"/>
            <w:vAlign w:val="center"/>
          </w:tcPr>
          <w:p w14:paraId="699B157C">
            <w:pPr>
              <w:keepNext w:val="0"/>
              <w:keepLines w:val="0"/>
              <w:pageBreakBefore w:val="0"/>
              <w:kinsoku/>
              <w:wordWrap/>
              <w:overflowPunct/>
              <w:topLinePunct w:val="0"/>
              <w:autoSpaceDE/>
              <w:autoSpaceDN/>
              <w:bidi w:val="0"/>
              <w:adjustRightInd/>
              <w:snapToGrid/>
              <w:spacing w:line="240" w:lineRule="exact"/>
              <w:ind w:left="0" w:leftChars="-95" w:right="-197" w:rightChars="-94" w:hanging="199" w:hangingChars="111"/>
              <w:jc w:val="center"/>
              <w:textAlignment w:val="auto"/>
              <w:rPr>
                <w:rFonts w:hint="eastAsia" w:ascii="宋体" w:hAnsi="宋体" w:cs="华文宋体"/>
                <w:color w:val="auto"/>
                <w:sz w:val="18"/>
                <w:szCs w:val="18"/>
                <w:lang w:val="en-US" w:eastAsia="zh-CN"/>
              </w:rPr>
            </w:pPr>
            <w:r>
              <w:rPr>
                <w:rFonts w:hint="eastAsia" w:ascii="宋体" w:hAnsi="宋体" w:cs="华文宋体"/>
                <w:color w:val="auto"/>
                <w:sz w:val="18"/>
                <w:szCs w:val="18"/>
              </w:rPr>
              <w:t>数学课程与教学论</w:t>
            </w:r>
          </w:p>
        </w:tc>
        <w:tc>
          <w:tcPr>
            <w:tcW w:w="136" w:type="pct"/>
            <w:noWrap w:val="0"/>
            <w:vAlign w:val="center"/>
          </w:tcPr>
          <w:p w14:paraId="104B11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E6FB4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4089B5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6F2831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2A5AD8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D6E63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AA412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EA5E7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F37D9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E3668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1A4D31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3" w:type="pct"/>
            <w:gridSpan w:val="2"/>
            <w:noWrap w:val="0"/>
            <w:vAlign w:val="center"/>
          </w:tcPr>
          <w:p w14:paraId="1C9E2A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9" w:type="pct"/>
            <w:noWrap w:val="0"/>
            <w:vAlign w:val="center"/>
          </w:tcPr>
          <w:p w14:paraId="6CE6B93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4AB2D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F9548C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E006C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DBDE9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2A4D8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2F100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9908D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18E8B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0666A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CE2B0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38B4B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DCE88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2AF950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2A668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B579C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B13EE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849E7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DD12D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06553D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3784F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5E191F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31</w:t>
            </w:r>
          </w:p>
        </w:tc>
        <w:tc>
          <w:tcPr>
            <w:tcW w:w="480" w:type="pct"/>
            <w:shd w:val="clear" w:color="auto" w:fill="auto"/>
            <w:noWrap w:val="0"/>
            <w:vAlign w:val="center"/>
          </w:tcPr>
          <w:p w14:paraId="6EAAAADE">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eastAsia" w:ascii="宋体" w:hAnsi="宋体" w:eastAsia="宋体" w:cs="华文宋体"/>
                <w:color w:val="auto"/>
                <w:kern w:val="2"/>
                <w:sz w:val="18"/>
                <w:szCs w:val="18"/>
                <w:lang w:val="en-US" w:eastAsia="zh-CN" w:bidi="ar-SA"/>
              </w:rPr>
            </w:pPr>
            <w:r>
              <w:rPr>
                <w:rFonts w:hint="eastAsia" w:ascii="宋体" w:hAnsi="宋体" w:cs="华文宋体"/>
                <w:color w:val="auto"/>
                <w:sz w:val="18"/>
                <w:szCs w:val="18"/>
              </w:rPr>
              <w:t>普通话</w:t>
            </w:r>
          </w:p>
        </w:tc>
        <w:tc>
          <w:tcPr>
            <w:tcW w:w="136" w:type="pct"/>
            <w:noWrap w:val="0"/>
            <w:vAlign w:val="center"/>
          </w:tcPr>
          <w:p w14:paraId="09672F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E595E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291164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22BF11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7863BC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DAE68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7B32B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68439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D0A57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A3903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BA8AC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3" w:type="pct"/>
            <w:gridSpan w:val="2"/>
            <w:noWrap w:val="0"/>
            <w:vAlign w:val="center"/>
          </w:tcPr>
          <w:p w14:paraId="5A41ED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4B30FF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5FE26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C3DEF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F996D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D901D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1603E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E96F1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26D96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BD1A4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70669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1EA47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BED8A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63FC9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82ED8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60B6B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25FC0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BDB8E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58240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8B9ED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112E52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09DAC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4A6C4C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32</w:t>
            </w:r>
          </w:p>
        </w:tc>
        <w:tc>
          <w:tcPr>
            <w:tcW w:w="480" w:type="pct"/>
            <w:shd w:val="clear" w:color="auto" w:fill="auto"/>
            <w:noWrap w:val="0"/>
            <w:vAlign w:val="center"/>
          </w:tcPr>
          <w:p w14:paraId="23CD4AF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Cs/>
                <w:color w:val="auto"/>
                <w:kern w:val="2"/>
                <w:sz w:val="18"/>
                <w:szCs w:val="18"/>
                <w:lang w:val="en-US" w:eastAsia="zh-CN" w:bidi="ar-SA"/>
              </w:rPr>
            </w:pPr>
            <w:r>
              <w:rPr>
                <w:rFonts w:hint="eastAsia" w:ascii="宋体" w:hAnsi="宋体" w:eastAsia="宋体" w:cs="宋体"/>
                <w:bCs/>
                <w:color w:val="auto"/>
                <w:sz w:val="16"/>
                <w:szCs w:val="16"/>
              </w:rPr>
              <w:t>中学数学教学技能</w:t>
            </w:r>
          </w:p>
        </w:tc>
        <w:tc>
          <w:tcPr>
            <w:tcW w:w="136" w:type="pct"/>
            <w:noWrap w:val="0"/>
            <w:vAlign w:val="center"/>
          </w:tcPr>
          <w:p w14:paraId="7E7F7F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35BA3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73F318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7116E2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0357E8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01538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3882B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9E342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67180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C595A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3A4CD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3" w:type="pct"/>
            <w:gridSpan w:val="2"/>
            <w:noWrap w:val="0"/>
            <w:vAlign w:val="center"/>
          </w:tcPr>
          <w:p w14:paraId="64C0BA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582E4A2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01DD8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6DBFE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7AC84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4F996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210EE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181D5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EB136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9BBEC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3D6D0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7E3E4A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L</w:t>
            </w:r>
          </w:p>
        </w:tc>
        <w:tc>
          <w:tcPr>
            <w:tcW w:w="136" w:type="pct"/>
            <w:noWrap w:val="0"/>
            <w:vAlign w:val="center"/>
          </w:tcPr>
          <w:p w14:paraId="06E06F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425B0D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23E6B8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5ABD6E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09BB2B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3C803A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5D4E71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4D83D1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47" w:type="pct"/>
            <w:noWrap w:val="0"/>
            <w:vAlign w:val="center"/>
          </w:tcPr>
          <w:p w14:paraId="572608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r>
      <w:tr w14:paraId="5EF91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34FAFF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33</w:t>
            </w:r>
          </w:p>
        </w:tc>
        <w:tc>
          <w:tcPr>
            <w:tcW w:w="480" w:type="pct"/>
            <w:shd w:val="clear" w:color="auto" w:fill="auto"/>
            <w:noWrap w:val="0"/>
            <w:vAlign w:val="center"/>
          </w:tcPr>
          <w:p w14:paraId="47148F7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Cs/>
                <w:color w:val="auto"/>
                <w:kern w:val="2"/>
                <w:sz w:val="18"/>
                <w:szCs w:val="18"/>
                <w:lang w:val="en-US" w:eastAsia="zh-CN" w:bidi="ar-SA"/>
              </w:rPr>
            </w:pPr>
            <w:r>
              <w:rPr>
                <w:rFonts w:hint="eastAsia" w:ascii="宋体" w:hAnsi="宋体" w:cs="宋体"/>
                <w:bCs/>
                <w:color w:val="auto"/>
                <w:sz w:val="18"/>
                <w:szCs w:val="18"/>
                <w:lang w:val="en-US" w:eastAsia="zh-CN"/>
              </w:rPr>
              <w:t>初等数学研究</w:t>
            </w:r>
          </w:p>
        </w:tc>
        <w:tc>
          <w:tcPr>
            <w:tcW w:w="136" w:type="pct"/>
            <w:noWrap w:val="0"/>
            <w:vAlign w:val="center"/>
          </w:tcPr>
          <w:p w14:paraId="1C1B23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F0BED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037E5E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166B9C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3FA695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12643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D6A1A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765FCC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5A3CC23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13EA39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85479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3" w:type="pct"/>
            <w:gridSpan w:val="2"/>
            <w:noWrap w:val="0"/>
            <w:vAlign w:val="center"/>
          </w:tcPr>
          <w:p w14:paraId="089EBF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46325F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02EEF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D6EE5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4670C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1B2F4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2E08D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916EF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56636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AE5B8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ACF5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695065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6F9E02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78DC91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739B29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4D289F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L</w:t>
            </w:r>
          </w:p>
        </w:tc>
        <w:tc>
          <w:tcPr>
            <w:tcW w:w="136" w:type="pct"/>
            <w:noWrap w:val="0"/>
            <w:vAlign w:val="center"/>
          </w:tcPr>
          <w:p w14:paraId="1DA803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365E15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4D6114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366084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47" w:type="pct"/>
            <w:noWrap w:val="0"/>
            <w:vAlign w:val="center"/>
          </w:tcPr>
          <w:p w14:paraId="2C959E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L</w:t>
            </w:r>
          </w:p>
        </w:tc>
      </w:tr>
      <w:tr w14:paraId="70B4E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3DDE27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34</w:t>
            </w:r>
          </w:p>
        </w:tc>
        <w:tc>
          <w:tcPr>
            <w:tcW w:w="480" w:type="pct"/>
            <w:shd w:val="clear" w:color="auto" w:fill="auto"/>
            <w:noWrap w:val="0"/>
            <w:vAlign w:val="center"/>
          </w:tcPr>
          <w:p w14:paraId="0D7E13D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Cs/>
                <w:color w:val="auto"/>
                <w:kern w:val="2"/>
                <w:sz w:val="18"/>
                <w:szCs w:val="18"/>
                <w:lang w:val="en-US" w:eastAsia="zh-CN" w:bidi="ar-SA"/>
              </w:rPr>
            </w:pPr>
            <w:r>
              <w:rPr>
                <w:rFonts w:hint="eastAsia" w:ascii="宋体" w:hAnsi="宋体" w:cs="华文宋体"/>
                <w:color w:val="auto"/>
                <w:sz w:val="18"/>
                <w:szCs w:val="18"/>
                <w:lang w:val="en-US" w:eastAsia="zh-CN"/>
              </w:rPr>
              <w:t>教育实习</w:t>
            </w:r>
          </w:p>
        </w:tc>
        <w:tc>
          <w:tcPr>
            <w:tcW w:w="136" w:type="pct"/>
            <w:noWrap w:val="0"/>
            <w:vAlign w:val="center"/>
          </w:tcPr>
          <w:p w14:paraId="5DFA30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52EDE7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522854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5" w:type="pct"/>
            <w:noWrap w:val="0"/>
            <w:vAlign w:val="center"/>
          </w:tcPr>
          <w:p w14:paraId="0845BC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7" w:type="pct"/>
            <w:noWrap w:val="0"/>
            <w:vAlign w:val="center"/>
          </w:tcPr>
          <w:p w14:paraId="4D0698C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0D754E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240A2E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8806B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4BA21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53759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14FCCF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3" w:type="pct"/>
            <w:gridSpan w:val="2"/>
            <w:noWrap w:val="0"/>
            <w:vAlign w:val="center"/>
          </w:tcPr>
          <w:p w14:paraId="240FE9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9" w:type="pct"/>
            <w:noWrap w:val="0"/>
            <w:vAlign w:val="center"/>
          </w:tcPr>
          <w:p w14:paraId="4C64FA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FC785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D590D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28D5C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CEE37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3EEE1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B81B8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E60EF4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7C0F3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DC4B62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170307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6E4A4C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7F6D4F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2827C5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3B8BC6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135699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20FBDF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44FDF89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7B5D04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47" w:type="pct"/>
            <w:noWrap w:val="0"/>
            <w:vAlign w:val="center"/>
          </w:tcPr>
          <w:p w14:paraId="00A693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r>
      <w:tr w14:paraId="4ADCB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43E6D2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35</w:t>
            </w:r>
          </w:p>
        </w:tc>
        <w:tc>
          <w:tcPr>
            <w:tcW w:w="480" w:type="pct"/>
            <w:shd w:val="clear" w:color="auto" w:fill="auto"/>
            <w:noWrap w:val="0"/>
            <w:vAlign w:val="center"/>
          </w:tcPr>
          <w:p w14:paraId="116F6659">
            <w:pPr>
              <w:jc w:val="center"/>
              <w:rPr>
                <w:rFonts w:hint="eastAsia" w:ascii="宋体" w:hAnsi="宋体" w:cs="华文宋体"/>
                <w:color w:val="auto"/>
                <w:sz w:val="18"/>
                <w:szCs w:val="18"/>
              </w:rPr>
            </w:pPr>
            <w:r>
              <w:rPr>
                <w:rFonts w:hint="eastAsia" w:ascii="宋体" w:hAnsi="宋体" w:eastAsia="宋体" w:cs="Times New Roman"/>
                <w:color w:val="auto"/>
                <w:sz w:val="18"/>
                <w:szCs w:val="18"/>
              </w:rPr>
              <w:t>运筹学</w:t>
            </w:r>
          </w:p>
        </w:tc>
        <w:tc>
          <w:tcPr>
            <w:tcW w:w="136" w:type="pct"/>
            <w:noWrap w:val="0"/>
            <w:vAlign w:val="center"/>
          </w:tcPr>
          <w:p w14:paraId="562E22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682F1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23F0972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0B8E380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55DA6D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7B922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A67DF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6CB5EF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0E6AD9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798FDC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A05A2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3" w:type="pct"/>
            <w:gridSpan w:val="2"/>
            <w:noWrap w:val="0"/>
            <w:vAlign w:val="center"/>
          </w:tcPr>
          <w:p w14:paraId="118A64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01B2D6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F87F6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A759A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96CBE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10E42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D5BAC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23F01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BE59D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9B417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D9F25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0282FA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5E8A76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3F2F11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1270C4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7C1B41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3C9AD7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317F24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5DDB0C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04CF54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47" w:type="pct"/>
            <w:noWrap w:val="0"/>
            <w:vAlign w:val="center"/>
          </w:tcPr>
          <w:p w14:paraId="599965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r>
      <w:tr w14:paraId="0B654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59326C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36</w:t>
            </w:r>
          </w:p>
        </w:tc>
        <w:tc>
          <w:tcPr>
            <w:tcW w:w="480" w:type="pct"/>
            <w:shd w:val="clear" w:color="auto" w:fill="auto"/>
            <w:noWrap w:val="0"/>
            <w:vAlign w:val="center"/>
          </w:tcPr>
          <w:p w14:paraId="553FE916">
            <w:pPr>
              <w:jc w:val="center"/>
              <w:rPr>
                <w:rFonts w:hint="eastAsia" w:ascii="宋体" w:hAnsi="宋体" w:cs="华文宋体"/>
                <w:color w:val="auto"/>
                <w:sz w:val="18"/>
                <w:szCs w:val="18"/>
              </w:rPr>
            </w:pPr>
            <w:r>
              <w:rPr>
                <w:rFonts w:hint="eastAsia" w:ascii="宋体" w:hAnsi="宋体" w:eastAsia="宋体" w:cs="Times New Roman"/>
                <w:sz w:val="18"/>
                <w:szCs w:val="18"/>
              </w:rPr>
              <w:t>数学建模</w:t>
            </w:r>
            <w:r>
              <w:rPr>
                <w:rFonts w:hint="eastAsia" w:ascii="宋体" w:hAnsi="宋体" w:eastAsia="宋体" w:cs="Times New Roman"/>
                <w:sz w:val="18"/>
                <w:szCs w:val="18"/>
                <w:lang w:val="en-US" w:eastAsia="zh-CN"/>
              </w:rPr>
              <w:t>与人工智能应用</w:t>
            </w:r>
          </w:p>
        </w:tc>
        <w:tc>
          <w:tcPr>
            <w:tcW w:w="136" w:type="pct"/>
            <w:noWrap w:val="0"/>
            <w:vAlign w:val="center"/>
          </w:tcPr>
          <w:p w14:paraId="4FE7C9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FF369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7AE44D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1D8365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6DABD6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41655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1037F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0351E3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6852B1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403CC5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4CCFD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3" w:type="pct"/>
            <w:gridSpan w:val="2"/>
            <w:noWrap w:val="0"/>
            <w:vAlign w:val="center"/>
          </w:tcPr>
          <w:p w14:paraId="26BD7B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7ED625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00C7F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FBCB3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27937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B2D4A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74410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D3AAE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DC1A2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62B88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9002D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3DB20E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095D2F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064082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60E605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12DE05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4B78BE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10321C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498041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0B88FF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47" w:type="pct"/>
            <w:noWrap w:val="0"/>
            <w:vAlign w:val="center"/>
          </w:tcPr>
          <w:p w14:paraId="104A1F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r>
      <w:tr w14:paraId="74DC9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6B3775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37</w:t>
            </w:r>
          </w:p>
        </w:tc>
        <w:tc>
          <w:tcPr>
            <w:tcW w:w="480" w:type="pct"/>
            <w:shd w:val="clear" w:color="auto" w:fill="auto"/>
            <w:noWrap w:val="0"/>
            <w:vAlign w:val="center"/>
          </w:tcPr>
          <w:p w14:paraId="6ED52712">
            <w:pPr>
              <w:jc w:val="center"/>
              <w:rPr>
                <w:rFonts w:hint="eastAsia" w:ascii="宋体" w:hAnsi="宋体" w:cs="华文宋体"/>
                <w:color w:val="auto"/>
                <w:sz w:val="18"/>
                <w:szCs w:val="18"/>
              </w:rPr>
            </w:pPr>
            <w:r>
              <w:rPr>
                <w:rFonts w:hint="eastAsia" w:ascii="宋体" w:hAnsi="宋体" w:eastAsia="宋体" w:cs="Times New Roman"/>
                <w:sz w:val="18"/>
                <w:szCs w:val="18"/>
              </w:rPr>
              <w:t>高等几何</w:t>
            </w:r>
          </w:p>
        </w:tc>
        <w:tc>
          <w:tcPr>
            <w:tcW w:w="136" w:type="pct"/>
            <w:noWrap w:val="0"/>
            <w:vAlign w:val="center"/>
          </w:tcPr>
          <w:p w14:paraId="106690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58B97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39C9C4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6AFDEE6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782308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18C22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8369E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2ABE70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6AF80C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253448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80603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3" w:type="pct"/>
            <w:gridSpan w:val="2"/>
            <w:noWrap w:val="0"/>
            <w:vAlign w:val="center"/>
          </w:tcPr>
          <w:p w14:paraId="27667F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41B216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5D7DE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8FE0E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C9B06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B2DFC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D5F18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5F6E2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9A470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739F2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E2D5D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48707E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7DBDCE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3B6181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5B4C1A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08527F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29B540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07BC57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7A9224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4D14D3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47" w:type="pct"/>
            <w:noWrap w:val="0"/>
            <w:vAlign w:val="center"/>
          </w:tcPr>
          <w:p w14:paraId="16BE5F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r>
      <w:tr w14:paraId="734DF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2DD7B6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38</w:t>
            </w:r>
          </w:p>
        </w:tc>
        <w:tc>
          <w:tcPr>
            <w:tcW w:w="480" w:type="pct"/>
            <w:shd w:val="clear" w:color="auto" w:fill="auto"/>
            <w:noWrap w:val="0"/>
            <w:vAlign w:val="center"/>
          </w:tcPr>
          <w:p w14:paraId="2F1BCF6F">
            <w:pPr>
              <w:jc w:val="center"/>
              <w:rPr>
                <w:rFonts w:hint="eastAsia" w:ascii="宋体" w:hAnsi="宋体" w:cs="华文宋体"/>
                <w:color w:val="auto"/>
                <w:sz w:val="18"/>
                <w:szCs w:val="18"/>
              </w:rPr>
            </w:pPr>
            <w:r>
              <w:rPr>
                <w:rFonts w:hint="eastAsia" w:ascii="宋体" w:hAnsi="宋体" w:eastAsia="宋体" w:cs="Times New Roman"/>
                <w:sz w:val="18"/>
                <w:szCs w:val="18"/>
              </w:rPr>
              <w:t>组合数学</w:t>
            </w:r>
          </w:p>
        </w:tc>
        <w:tc>
          <w:tcPr>
            <w:tcW w:w="136" w:type="pct"/>
            <w:noWrap w:val="0"/>
            <w:vAlign w:val="center"/>
          </w:tcPr>
          <w:p w14:paraId="4E5B7C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11C7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6B6EB3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1776B16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56DC0B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39D43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EE05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136" w:type="pct"/>
            <w:noWrap w:val="0"/>
            <w:vAlign w:val="center"/>
          </w:tcPr>
          <w:p w14:paraId="627017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136" w:type="pct"/>
            <w:noWrap w:val="0"/>
            <w:vAlign w:val="center"/>
          </w:tcPr>
          <w:p w14:paraId="72EB8D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136" w:type="pct"/>
            <w:noWrap w:val="0"/>
            <w:vAlign w:val="center"/>
          </w:tcPr>
          <w:p w14:paraId="33C367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D7F1E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3" w:type="pct"/>
            <w:gridSpan w:val="2"/>
            <w:noWrap w:val="0"/>
            <w:vAlign w:val="center"/>
          </w:tcPr>
          <w:p w14:paraId="60673D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409A40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782E5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FDEFC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F8A69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F63AB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37AB9C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708BA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A7B61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EF579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57953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00FB32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67769A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5E3CBE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152CF7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760269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127FA9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0F88B0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3DC042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556C14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47" w:type="pct"/>
            <w:noWrap w:val="0"/>
            <w:vAlign w:val="center"/>
          </w:tcPr>
          <w:p w14:paraId="2E9C5A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r>
      <w:tr w14:paraId="76A4F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4F86F2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39</w:t>
            </w:r>
          </w:p>
        </w:tc>
        <w:tc>
          <w:tcPr>
            <w:tcW w:w="480" w:type="pct"/>
            <w:shd w:val="clear" w:color="auto" w:fill="auto"/>
            <w:noWrap w:val="0"/>
            <w:vAlign w:val="center"/>
          </w:tcPr>
          <w:p w14:paraId="769010A2">
            <w:pPr>
              <w:jc w:val="center"/>
              <w:rPr>
                <w:rFonts w:hint="eastAsia" w:ascii="宋体" w:hAnsi="宋体" w:cs="华文宋体"/>
                <w:color w:val="auto"/>
                <w:sz w:val="18"/>
                <w:szCs w:val="18"/>
              </w:rPr>
            </w:pPr>
            <w:r>
              <w:rPr>
                <w:rFonts w:hint="eastAsia" w:ascii="宋体" w:hAnsi="宋体" w:eastAsia="宋体" w:cs="Times New Roman"/>
                <w:sz w:val="18"/>
                <w:szCs w:val="18"/>
              </w:rPr>
              <w:t>数值分析</w:t>
            </w:r>
            <w:r>
              <w:rPr>
                <w:rFonts w:hint="eastAsia" w:ascii="宋体" w:hAnsi="宋体" w:eastAsia="宋体" w:cs="Times New Roman"/>
                <w:sz w:val="18"/>
                <w:szCs w:val="18"/>
                <w:lang w:val="en-US" w:eastAsia="zh-CN"/>
              </w:rPr>
              <w:t>与科学计算</w:t>
            </w:r>
          </w:p>
        </w:tc>
        <w:tc>
          <w:tcPr>
            <w:tcW w:w="136" w:type="pct"/>
            <w:noWrap w:val="0"/>
            <w:vAlign w:val="center"/>
          </w:tcPr>
          <w:p w14:paraId="7061252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6F520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6DBB20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7805AE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51EEDC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7497A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C7662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136" w:type="pct"/>
            <w:noWrap w:val="0"/>
            <w:vAlign w:val="center"/>
          </w:tcPr>
          <w:p w14:paraId="603C59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136" w:type="pct"/>
            <w:noWrap w:val="0"/>
            <w:vAlign w:val="center"/>
          </w:tcPr>
          <w:p w14:paraId="39E227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136" w:type="pct"/>
            <w:noWrap w:val="0"/>
            <w:vAlign w:val="center"/>
          </w:tcPr>
          <w:p w14:paraId="4F2B7A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2BBBB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3" w:type="pct"/>
            <w:gridSpan w:val="2"/>
            <w:noWrap w:val="0"/>
            <w:vAlign w:val="center"/>
          </w:tcPr>
          <w:p w14:paraId="462B97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31E36A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B7784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B88D9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1F5E4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12ACA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EFBD8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1D1F6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0ED15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09925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AC015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4B1C4A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797114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56D4A6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3EB98B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166D29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427" w:type="dxa"/>
            <w:noWrap w:val="0"/>
            <w:vAlign w:val="center"/>
          </w:tcPr>
          <w:p w14:paraId="570719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H</w:t>
            </w:r>
          </w:p>
        </w:tc>
        <w:tc>
          <w:tcPr>
            <w:tcW w:w="427" w:type="dxa"/>
            <w:noWrap w:val="0"/>
            <w:vAlign w:val="center"/>
          </w:tcPr>
          <w:p w14:paraId="530667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H</w:t>
            </w:r>
          </w:p>
        </w:tc>
        <w:tc>
          <w:tcPr>
            <w:tcW w:w="427" w:type="dxa"/>
            <w:noWrap w:val="0"/>
            <w:vAlign w:val="center"/>
          </w:tcPr>
          <w:p w14:paraId="55531E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H</w:t>
            </w:r>
          </w:p>
        </w:tc>
        <w:tc>
          <w:tcPr>
            <w:tcW w:w="427" w:type="dxa"/>
            <w:noWrap w:val="0"/>
            <w:vAlign w:val="center"/>
          </w:tcPr>
          <w:p w14:paraId="5DB6E4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H</w:t>
            </w:r>
          </w:p>
        </w:tc>
        <w:tc>
          <w:tcPr>
            <w:tcW w:w="459" w:type="dxa"/>
            <w:noWrap w:val="0"/>
            <w:vAlign w:val="center"/>
          </w:tcPr>
          <w:p w14:paraId="304E02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r>
      <w:tr w14:paraId="5562C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61DAF3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40</w:t>
            </w:r>
          </w:p>
        </w:tc>
        <w:tc>
          <w:tcPr>
            <w:tcW w:w="480" w:type="pct"/>
            <w:shd w:val="clear" w:color="auto" w:fill="auto"/>
            <w:noWrap w:val="0"/>
            <w:vAlign w:val="center"/>
          </w:tcPr>
          <w:p w14:paraId="442C8310">
            <w:pPr>
              <w:jc w:val="center"/>
              <w:rPr>
                <w:rFonts w:hint="eastAsia" w:ascii="宋体" w:hAnsi="宋体" w:cs="华文宋体"/>
                <w:color w:val="auto"/>
                <w:sz w:val="18"/>
                <w:szCs w:val="18"/>
                <w:lang w:val="en-US" w:eastAsia="zh-CN"/>
              </w:rPr>
            </w:pPr>
            <w:r>
              <w:rPr>
                <w:rFonts w:hint="eastAsia" w:ascii="宋体" w:hAnsi="宋体" w:eastAsia="宋体" w:cs="Times New Roman"/>
                <w:sz w:val="18"/>
                <w:szCs w:val="18"/>
                <w:lang w:val="en-US" w:eastAsia="zh-CN"/>
              </w:rPr>
              <w:t>机器学习</w:t>
            </w:r>
          </w:p>
        </w:tc>
        <w:tc>
          <w:tcPr>
            <w:tcW w:w="136" w:type="pct"/>
            <w:noWrap w:val="0"/>
            <w:vAlign w:val="center"/>
          </w:tcPr>
          <w:p w14:paraId="122740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63CB0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53EDF6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6267F7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00AF4F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CD509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ADC1C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B279F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0BD64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F1E79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30C5A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1D6C0C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10C084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A0D96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8B67F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3AE13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5118C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775A4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1E24A4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A7624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65238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77327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79D70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C4DC3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43512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6781E0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ECDAA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FC315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4006B5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4C36BF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4A4B36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47" w:type="pct"/>
            <w:noWrap w:val="0"/>
            <w:vAlign w:val="center"/>
          </w:tcPr>
          <w:p w14:paraId="547CBE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r>
      <w:tr w14:paraId="44E65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2BCA93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41</w:t>
            </w:r>
          </w:p>
        </w:tc>
        <w:tc>
          <w:tcPr>
            <w:tcW w:w="480" w:type="pct"/>
            <w:shd w:val="clear" w:color="auto" w:fill="auto"/>
            <w:noWrap w:val="0"/>
            <w:vAlign w:val="center"/>
          </w:tcPr>
          <w:p w14:paraId="2D4DC8CC">
            <w:pPr>
              <w:jc w:val="center"/>
              <w:rPr>
                <w:rFonts w:hint="eastAsia" w:ascii="宋体" w:hAnsi="宋体" w:cs="华文宋体"/>
                <w:color w:val="auto"/>
                <w:sz w:val="18"/>
                <w:szCs w:val="18"/>
              </w:rPr>
            </w:pPr>
            <w:r>
              <w:rPr>
                <w:rFonts w:hint="eastAsia" w:ascii="宋体" w:hAnsi="宋体" w:cs="Times New Roman"/>
                <w:sz w:val="18"/>
                <w:szCs w:val="18"/>
                <w:lang w:val="en-US" w:eastAsia="zh-CN"/>
              </w:rPr>
              <w:t>深度学习</w:t>
            </w:r>
          </w:p>
        </w:tc>
        <w:tc>
          <w:tcPr>
            <w:tcW w:w="136" w:type="pct"/>
            <w:noWrap w:val="0"/>
            <w:vAlign w:val="center"/>
          </w:tcPr>
          <w:p w14:paraId="2F303B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C69F46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444EA5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6A38102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7" w:type="pct"/>
            <w:noWrap w:val="0"/>
            <w:vAlign w:val="center"/>
          </w:tcPr>
          <w:p w14:paraId="0FC2BA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A0D95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953D2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A0690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28295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BCD64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2166F4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3" w:type="pct"/>
            <w:gridSpan w:val="2"/>
            <w:noWrap w:val="0"/>
            <w:vAlign w:val="center"/>
          </w:tcPr>
          <w:p w14:paraId="75CD77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9" w:type="pct"/>
            <w:noWrap w:val="0"/>
            <w:vAlign w:val="center"/>
          </w:tcPr>
          <w:p w14:paraId="5BFCDE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46589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0BDF3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EEA76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5622B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6DDE5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41A1D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5301D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91548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4727A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93173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C1055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99264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07E3A5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D724F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10E39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2B77BE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3C7BCA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2082DE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47" w:type="pct"/>
            <w:noWrap w:val="0"/>
            <w:vAlign w:val="center"/>
          </w:tcPr>
          <w:p w14:paraId="7C08B0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r>
      <w:tr w14:paraId="3B543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1FFED1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42</w:t>
            </w:r>
          </w:p>
        </w:tc>
        <w:tc>
          <w:tcPr>
            <w:tcW w:w="480" w:type="pct"/>
            <w:shd w:val="clear" w:color="auto" w:fill="auto"/>
            <w:noWrap w:val="0"/>
            <w:vAlign w:val="center"/>
          </w:tcPr>
          <w:p w14:paraId="07AC52D0">
            <w:pPr>
              <w:ind w:right="-105" w:rightChars="-50"/>
              <w:jc w:val="center"/>
              <w:rPr>
                <w:rFonts w:hint="default" w:ascii="宋体" w:hAnsi="宋体" w:cs="华文宋体"/>
                <w:color w:val="auto"/>
                <w:sz w:val="18"/>
                <w:szCs w:val="18"/>
                <w:lang w:val="en-US" w:eastAsia="zh-CN"/>
              </w:rPr>
            </w:pPr>
            <w:r>
              <w:rPr>
                <w:rFonts w:hint="eastAsia" w:ascii="宋体" w:hAnsi="宋体" w:eastAsia="宋体" w:cs="Times New Roman"/>
                <w:sz w:val="18"/>
                <w:szCs w:val="18"/>
              </w:rPr>
              <w:t>数据</w:t>
            </w:r>
            <w:r>
              <w:rPr>
                <w:rFonts w:hint="eastAsia" w:ascii="宋体" w:hAnsi="宋体" w:eastAsia="宋体" w:cs="Times New Roman"/>
                <w:sz w:val="18"/>
                <w:szCs w:val="18"/>
                <w:lang w:val="en-US" w:eastAsia="zh-CN"/>
              </w:rPr>
              <w:t>科学与大数据分析</w:t>
            </w:r>
          </w:p>
        </w:tc>
        <w:tc>
          <w:tcPr>
            <w:tcW w:w="136" w:type="pct"/>
            <w:noWrap w:val="0"/>
            <w:vAlign w:val="center"/>
          </w:tcPr>
          <w:p w14:paraId="385CB7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CEC45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2494CF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33428A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7" w:type="pct"/>
            <w:noWrap w:val="0"/>
            <w:vAlign w:val="center"/>
          </w:tcPr>
          <w:p w14:paraId="2A5387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1F83FC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86308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0307A2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6836A4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085F69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6FB7BD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3" w:type="pct"/>
            <w:gridSpan w:val="2"/>
            <w:noWrap w:val="0"/>
            <w:vAlign w:val="center"/>
          </w:tcPr>
          <w:p w14:paraId="010F7C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9" w:type="pct"/>
            <w:noWrap w:val="0"/>
            <w:vAlign w:val="center"/>
          </w:tcPr>
          <w:p w14:paraId="69D701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0DD026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698EE4C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3942BF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7E1EB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C55DC6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4F29B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5F4D11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478999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433384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43B098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691D60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11A0B4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30D40B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7CB8453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769FC1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506689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095D89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1ED489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47" w:type="pct"/>
            <w:noWrap w:val="0"/>
            <w:vAlign w:val="center"/>
          </w:tcPr>
          <w:p w14:paraId="062F92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r>
      <w:tr w14:paraId="6AC02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5DFE1B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43</w:t>
            </w:r>
          </w:p>
        </w:tc>
        <w:tc>
          <w:tcPr>
            <w:tcW w:w="480" w:type="pct"/>
            <w:shd w:val="clear" w:color="auto" w:fill="auto"/>
            <w:noWrap w:val="0"/>
            <w:vAlign w:val="center"/>
          </w:tcPr>
          <w:p w14:paraId="5226CECB">
            <w:pPr>
              <w:jc w:val="center"/>
              <w:rPr>
                <w:rFonts w:hint="default" w:ascii="宋体" w:hAnsi="宋体" w:cs="华文宋体"/>
                <w:color w:val="auto"/>
                <w:sz w:val="18"/>
                <w:szCs w:val="18"/>
                <w:lang w:val="en-US" w:eastAsia="zh-CN"/>
              </w:rPr>
            </w:pPr>
            <w:r>
              <w:rPr>
                <w:rFonts w:hint="eastAsia" w:ascii="宋体" w:hAnsi="宋体" w:eastAsia="宋体" w:cs="Times New Roman"/>
                <w:sz w:val="16"/>
                <w:szCs w:val="16"/>
              </w:rPr>
              <w:t>Python程序设计</w:t>
            </w:r>
          </w:p>
        </w:tc>
        <w:tc>
          <w:tcPr>
            <w:tcW w:w="136" w:type="pct"/>
            <w:noWrap w:val="0"/>
            <w:vAlign w:val="center"/>
          </w:tcPr>
          <w:p w14:paraId="4BB0AC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8D8E0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6EEEA3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54E7FA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7" w:type="pct"/>
            <w:noWrap w:val="0"/>
            <w:vAlign w:val="center"/>
          </w:tcPr>
          <w:p w14:paraId="43A119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3DE1E3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C4D55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2E76A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20B9C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FF8C1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A8F27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34B49E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731398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2E188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7185D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1C347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771B8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F6919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CB60B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70998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959B1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BAB5E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3386A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FCE0F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43416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0513BC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2EAAE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F545C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H</w:t>
            </w:r>
          </w:p>
        </w:tc>
        <w:tc>
          <w:tcPr>
            <w:tcW w:w="136" w:type="pct"/>
            <w:noWrap w:val="0"/>
            <w:vAlign w:val="center"/>
          </w:tcPr>
          <w:p w14:paraId="1C3B1B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H</w:t>
            </w:r>
          </w:p>
        </w:tc>
        <w:tc>
          <w:tcPr>
            <w:tcW w:w="136" w:type="pct"/>
            <w:noWrap w:val="0"/>
            <w:vAlign w:val="center"/>
          </w:tcPr>
          <w:p w14:paraId="73784D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H</w:t>
            </w:r>
          </w:p>
        </w:tc>
        <w:tc>
          <w:tcPr>
            <w:tcW w:w="136" w:type="pct"/>
            <w:noWrap w:val="0"/>
            <w:vAlign w:val="center"/>
          </w:tcPr>
          <w:p w14:paraId="574ABD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H</w:t>
            </w:r>
          </w:p>
        </w:tc>
        <w:tc>
          <w:tcPr>
            <w:tcW w:w="147" w:type="pct"/>
            <w:noWrap w:val="0"/>
            <w:vAlign w:val="center"/>
          </w:tcPr>
          <w:p w14:paraId="53B4A3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r>
      <w:tr w14:paraId="49E3E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569003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44</w:t>
            </w:r>
          </w:p>
        </w:tc>
        <w:tc>
          <w:tcPr>
            <w:tcW w:w="480" w:type="pct"/>
            <w:shd w:val="clear" w:color="auto" w:fill="auto"/>
            <w:noWrap w:val="0"/>
            <w:vAlign w:val="center"/>
          </w:tcPr>
          <w:p w14:paraId="33493250">
            <w:pPr>
              <w:jc w:val="center"/>
              <w:rPr>
                <w:rFonts w:hint="default" w:ascii="宋体" w:hAnsi="宋体" w:cs="华文宋体"/>
                <w:color w:val="auto"/>
                <w:sz w:val="18"/>
                <w:szCs w:val="18"/>
                <w:lang w:val="en-US" w:eastAsia="zh-CN"/>
              </w:rPr>
            </w:pPr>
            <w:r>
              <w:rPr>
                <w:rFonts w:hint="eastAsia" w:ascii="宋体" w:hAnsi="宋体" w:eastAsia="宋体" w:cs="Times New Roman"/>
                <w:sz w:val="18"/>
                <w:szCs w:val="18"/>
              </w:rPr>
              <w:t>实变函数</w:t>
            </w:r>
          </w:p>
        </w:tc>
        <w:tc>
          <w:tcPr>
            <w:tcW w:w="136" w:type="pct"/>
            <w:noWrap w:val="0"/>
            <w:vAlign w:val="center"/>
          </w:tcPr>
          <w:p w14:paraId="6C9BA1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DD4A5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007CE6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0B9985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7" w:type="pct"/>
            <w:noWrap w:val="0"/>
            <w:vAlign w:val="center"/>
          </w:tcPr>
          <w:p w14:paraId="207997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0CA7C0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427" w:type="dxa"/>
            <w:noWrap w:val="0"/>
            <w:vAlign w:val="center"/>
          </w:tcPr>
          <w:p w14:paraId="7F51D5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427" w:type="dxa"/>
            <w:noWrap w:val="0"/>
            <w:vAlign w:val="center"/>
          </w:tcPr>
          <w:p w14:paraId="3F085C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427" w:type="dxa"/>
            <w:noWrap w:val="0"/>
            <w:vAlign w:val="center"/>
          </w:tcPr>
          <w:p w14:paraId="553F242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136" w:type="pct"/>
            <w:noWrap w:val="0"/>
            <w:vAlign w:val="center"/>
          </w:tcPr>
          <w:p w14:paraId="452174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64346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6DC15A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7D766A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859D0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177F29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82B3F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AE329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697E18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6F2D3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51BD1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CCD2A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45909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60DC1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9FE74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D2887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014DA9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415F6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EE90B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1C8B2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BF721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86CBF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7E0C2C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75384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3E07B8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45</w:t>
            </w:r>
          </w:p>
        </w:tc>
        <w:tc>
          <w:tcPr>
            <w:tcW w:w="480" w:type="pct"/>
            <w:shd w:val="clear" w:color="auto" w:fill="auto"/>
            <w:noWrap w:val="0"/>
            <w:vAlign w:val="center"/>
          </w:tcPr>
          <w:p w14:paraId="0FE8587B">
            <w:pPr>
              <w:jc w:val="center"/>
              <w:rPr>
                <w:rFonts w:hint="default" w:ascii="宋体" w:hAnsi="宋体" w:cs="华文宋体"/>
                <w:color w:val="auto"/>
                <w:sz w:val="18"/>
                <w:szCs w:val="18"/>
                <w:lang w:val="en-US" w:eastAsia="zh-CN"/>
              </w:rPr>
            </w:pPr>
            <w:r>
              <w:rPr>
                <w:rFonts w:hint="eastAsia" w:ascii="宋体" w:hAnsi="宋体" w:cs="Times New Roman"/>
                <w:sz w:val="18"/>
                <w:szCs w:val="18"/>
                <w:lang w:val="en-US" w:eastAsia="zh-CN"/>
              </w:rPr>
              <w:t>初等数论</w:t>
            </w:r>
          </w:p>
        </w:tc>
        <w:tc>
          <w:tcPr>
            <w:tcW w:w="136" w:type="pct"/>
            <w:noWrap w:val="0"/>
            <w:vAlign w:val="center"/>
          </w:tcPr>
          <w:p w14:paraId="170976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B1BE4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5C3E0E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3C21AA5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7" w:type="pct"/>
            <w:noWrap w:val="0"/>
            <w:vAlign w:val="center"/>
          </w:tcPr>
          <w:p w14:paraId="5D73D5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0F1AA1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427" w:type="dxa"/>
            <w:noWrap w:val="0"/>
            <w:vAlign w:val="center"/>
          </w:tcPr>
          <w:p w14:paraId="0FCA3B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427" w:type="dxa"/>
            <w:noWrap w:val="0"/>
            <w:vAlign w:val="center"/>
          </w:tcPr>
          <w:p w14:paraId="4E4D8D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427" w:type="dxa"/>
            <w:noWrap w:val="0"/>
            <w:vAlign w:val="center"/>
          </w:tcPr>
          <w:p w14:paraId="3A9A6B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136" w:type="pct"/>
            <w:noWrap w:val="0"/>
            <w:vAlign w:val="center"/>
          </w:tcPr>
          <w:p w14:paraId="0C0409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638AE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30621D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0FE82F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5D469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AF773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0EF91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576C0C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3A2E8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67C44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FCC19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D8C8E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3641C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2D273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8890D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A529B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0D9898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FF2E3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FC532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076759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46005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77279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73CE772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5935D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50CF74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46</w:t>
            </w:r>
          </w:p>
        </w:tc>
        <w:tc>
          <w:tcPr>
            <w:tcW w:w="480" w:type="pct"/>
            <w:shd w:val="clear" w:color="auto" w:fill="auto"/>
            <w:noWrap w:val="0"/>
            <w:vAlign w:val="center"/>
          </w:tcPr>
          <w:p w14:paraId="5F5B74C3">
            <w:pPr>
              <w:spacing w:line="300" w:lineRule="exact"/>
              <w:jc w:val="center"/>
              <w:rPr>
                <w:rFonts w:hint="default" w:ascii="宋体" w:hAnsi="宋体" w:cs="华文宋体"/>
                <w:color w:val="auto"/>
                <w:sz w:val="18"/>
                <w:szCs w:val="18"/>
                <w:lang w:val="en-US" w:eastAsia="zh-CN"/>
              </w:rPr>
            </w:pPr>
            <w:r>
              <w:rPr>
                <w:rFonts w:hint="eastAsia" w:ascii="宋体" w:hAnsi="宋体"/>
                <w:color w:val="auto"/>
                <w:kern w:val="0"/>
                <w:sz w:val="18"/>
                <w:szCs w:val="18"/>
                <w:highlight w:val="none"/>
                <w:lang w:val="en-US" w:eastAsia="zh-CN"/>
              </w:rPr>
              <w:t>算法分析与设计</w:t>
            </w:r>
          </w:p>
        </w:tc>
        <w:tc>
          <w:tcPr>
            <w:tcW w:w="136" w:type="pct"/>
            <w:noWrap w:val="0"/>
            <w:vAlign w:val="center"/>
          </w:tcPr>
          <w:p w14:paraId="725066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55228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12DF7B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5615FB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7" w:type="pct"/>
            <w:noWrap w:val="0"/>
            <w:vAlign w:val="center"/>
          </w:tcPr>
          <w:p w14:paraId="33A5CE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546693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EE882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08E82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CBFFB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32C8A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6F2A7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5AD6C1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2B8B2E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AF9A7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17CDA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62966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22620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E580B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0C22E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74D54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477E2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2910C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9FF92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46B93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66B59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47FF4C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5806A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924FA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H</w:t>
            </w:r>
          </w:p>
        </w:tc>
        <w:tc>
          <w:tcPr>
            <w:tcW w:w="136" w:type="pct"/>
            <w:noWrap w:val="0"/>
            <w:vAlign w:val="center"/>
          </w:tcPr>
          <w:p w14:paraId="4C1994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H</w:t>
            </w:r>
          </w:p>
        </w:tc>
        <w:tc>
          <w:tcPr>
            <w:tcW w:w="136" w:type="pct"/>
            <w:noWrap w:val="0"/>
            <w:vAlign w:val="center"/>
          </w:tcPr>
          <w:p w14:paraId="2E1E31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H</w:t>
            </w:r>
          </w:p>
        </w:tc>
        <w:tc>
          <w:tcPr>
            <w:tcW w:w="136" w:type="pct"/>
            <w:noWrap w:val="0"/>
            <w:vAlign w:val="center"/>
          </w:tcPr>
          <w:p w14:paraId="130F88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H</w:t>
            </w:r>
          </w:p>
        </w:tc>
        <w:tc>
          <w:tcPr>
            <w:tcW w:w="147" w:type="pct"/>
            <w:noWrap w:val="0"/>
            <w:vAlign w:val="center"/>
          </w:tcPr>
          <w:p w14:paraId="3DDBBB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r>
      <w:tr w14:paraId="2C4F5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21C627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47</w:t>
            </w:r>
          </w:p>
        </w:tc>
        <w:tc>
          <w:tcPr>
            <w:tcW w:w="480" w:type="pct"/>
            <w:shd w:val="clear" w:color="auto" w:fill="auto"/>
            <w:noWrap w:val="0"/>
            <w:vAlign w:val="center"/>
          </w:tcPr>
          <w:p w14:paraId="454552B2">
            <w:pPr>
              <w:jc w:val="center"/>
              <w:rPr>
                <w:rFonts w:hint="default" w:ascii="宋体" w:hAnsi="宋体" w:cs="华文宋体"/>
                <w:color w:val="auto"/>
                <w:sz w:val="18"/>
                <w:szCs w:val="18"/>
                <w:lang w:val="en-US" w:eastAsia="zh-CN"/>
              </w:rPr>
            </w:pPr>
            <w:r>
              <w:rPr>
                <w:rFonts w:hint="eastAsia" w:ascii="宋体" w:hAnsi="宋体" w:cs="Times New Roman"/>
                <w:sz w:val="18"/>
                <w:szCs w:val="18"/>
                <w:lang w:val="en-US" w:eastAsia="zh-CN"/>
              </w:rPr>
              <w:t>泛函分析</w:t>
            </w:r>
          </w:p>
        </w:tc>
        <w:tc>
          <w:tcPr>
            <w:tcW w:w="136" w:type="pct"/>
            <w:noWrap w:val="0"/>
            <w:vAlign w:val="center"/>
          </w:tcPr>
          <w:p w14:paraId="03E8B3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ABACE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5AF85A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68BC82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7" w:type="pct"/>
            <w:noWrap w:val="0"/>
            <w:vAlign w:val="center"/>
          </w:tcPr>
          <w:p w14:paraId="58A228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277E67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427" w:type="dxa"/>
            <w:noWrap w:val="0"/>
            <w:vAlign w:val="center"/>
          </w:tcPr>
          <w:p w14:paraId="047816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427" w:type="dxa"/>
            <w:noWrap w:val="0"/>
            <w:vAlign w:val="center"/>
          </w:tcPr>
          <w:p w14:paraId="5C28B5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427" w:type="dxa"/>
            <w:noWrap w:val="0"/>
            <w:vAlign w:val="center"/>
          </w:tcPr>
          <w:p w14:paraId="2BC292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136" w:type="pct"/>
            <w:noWrap w:val="0"/>
            <w:vAlign w:val="center"/>
          </w:tcPr>
          <w:p w14:paraId="35CC6C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54D1D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2A5328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7488D5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A32BF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1B2FC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47277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6DF25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82BEF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EBAAB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1FC47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99C07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D2D4E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63F98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4C40D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8857B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72E93F8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09043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DCD52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0B874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A9AFE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B3A14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35784B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71EE9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770E9B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48</w:t>
            </w:r>
          </w:p>
        </w:tc>
        <w:tc>
          <w:tcPr>
            <w:tcW w:w="480" w:type="pct"/>
            <w:shd w:val="clear" w:color="auto" w:fill="auto"/>
            <w:noWrap w:val="0"/>
            <w:vAlign w:val="center"/>
          </w:tcPr>
          <w:p w14:paraId="65C97616">
            <w:pPr>
              <w:jc w:val="center"/>
              <w:rPr>
                <w:rFonts w:hint="default" w:ascii="宋体" w:hAnsi="宋体" w:cs="华文宋体"/>
                <w:color w:val="auto"/>
                <w:sz w:val="18"/>
                <w:szCs w:val="18"/>
                <w:lang w:val="en-US" w:eastAsia="zh-CN"/>
              </w:rPr>
            </w:pPr>
            <w:r>
              <w:rPr>
                <w:rFonts w:hint="eastAsia" w:ascii="宋体" w:hAnsi="宋体" w:cs="Times New Roman"/>
                <w:sz w:val="18"/>
                <w:szCs w:val="18"/>
                <w:lang w:val="en-US" w:eastAsia="zh-CN"/>
              </w:rPr>
              <w:t>拓扑学</w:t>
            </w:r>
          </w:p>
        </w:tc>
        <w:tc>
          <w:tcPr>
            <w:tcW w:w="136" w:type="pct"/>
            <w:noWrap w:val="0"/>
            <w:vAlign w:val="center"/>
          </w:tcPr>
          <w:p w14:paraId="477ECC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EA32A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49B928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7906D1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7" w:type="pct"/>
            <w:noWrap w:val="0"/>
            <w:vAlign w:val="center"/>
          </w:tcPr>
          <w:p w14:paraId="5B0F93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37A125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427" w:type="dxa"/>
            <w:noWrap w:val="0"/>
            <w:vAlign w:val="center"/>
          </w:tcPr>
          <w:p w14:paraId="77360A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427" w:type="dxa"/>
            <w:noWrap w:val="0"/>
            <w:vAlign w:val="center"/>
          </w:tcPr>
          <w:p w14:paraId="566660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427" w:type="dxa"/>
            <w:noWrap w:val="0"/>
            <w:vAlign w:val="center"/>
          </w:tcPr>
          <w:p w14:paraId="16E642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136" w:type="pct"/>
            <w:noWrap w:val="0"/>
            <w:vAlign w:val="center"/>
          </w:tcPr>
          <w:p w14:paraId="6905AF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E526F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574BD0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555620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8358E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E1F47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A4621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332B5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D6AAB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111B74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20872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26CF2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6C283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8EB49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D5290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5409F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5CB07C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76527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C29C78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959BD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A2EC5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CBF52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1D12B9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406CA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5A05D8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49</w:t>
            </w:r>
          </w:p>
        </w:tc>
        <w:tc>
          <w:tcPr>
            <w:tcW w:w="480" w:type="pct"/>
            <w:shd w:val="clear" w:color="auto" w:fill="auto"/>
            <w:noWrap w:val="0"/>
            <w:vAlign w:val="center"/>
          </w:tcPr>
          <w:p w14:paraId="576288E6">
            <w:pPr>
              <w:jc w:val="center"/>
              <w:rPr>
                <w:rFonts w:hint="default" w:ascii="宋体" w:hAnsi="宋体" w:cs="华文宋体"/>
                <w:color w:val="auto"/>
                <w:sz w:val="18"/>
                <w:szCs w:val="18"/>
                <w:lang w:val="en-US" w:eastAsia="zh-CN"/>
              </w:rPr>
            </w:pPr>
            <w:r>
              <w:rPr>
                <w:rFonts w:hint="eastAsia" w:ascii="宋体" w:hAnsi="宋体" w:cs="Times New Roman"/>
                <w:sz w:val="18"/>
                <w:szCs w:val="18"/>
                <w:lang w:val="en-US" w:eastAsia="zh-CN"/>
              </w:rPr>
              <w:t>偏微分方程</w:t>
            </w:r>
          </w:p>
        </w:tc>
        <w:tc>
          <w:tcPr>
            <w:tcW w:w="136" w:type="pct"/>
            <w:noWrap w:val="0"/>
            <w:vAlign w:val="center"/>
          </w:tcPr>
          <w:p w14:paraId="0ADC6A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F2620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4E455A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5CF320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7" w:type="pct"/>
            <w:noWrap w:val="0"/>
            <w:vAlign w:val="center"/>
          </w:tcPr>
          <w:p w14:paraId="45A252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65CF5F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427" w:type="dxa"/>
            <w:noWrap w:val="0"/>
            <w:vAlign w:val="center"/>
          </w:tcPr>
          <w:p w14:paraId="7CDD12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427" w:type="dxa"/>
            <w:noWrap w:val="0"/>
            <w:vAlign w:val="center"/>
          </w:tcPr>
          <w:p w14:paraId="0605A2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427" w:type="dxa"/>
            <w:noWrap w:val="0"/>
            <w:vAlign w:val="center"/>
          </w:tcPr>
          <w:p w14:paraId="052CAC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lang w:val="en-US" w:eastAsia="zh-CN"/>
              </w:rPr>
              <w:t>M</w:t>
            </w:r>
          </w:p>
        </w:tc>
        <w:tc>
          <w:tcPr>
            <w:tcW w:w="136" w:type="pct"/>
            <w:noWrap w:val="0"/>
            <w:vAlign w:val="center"/>
          </w:tcPr>
          <w:p w14:paraId="537652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16B52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65612D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3F6B1E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CF3D1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DAF12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245F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1C006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1377D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FCA81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24D35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BAA74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1F15B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86174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35DD8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7BD0C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5514E6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A7C64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E7EC0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ED646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FD618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EC0B8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0B6CBC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0FB8A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2784B6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50</w:t>
            </w:r>
          </w:p>
        </w:tc>
        <w:tc>
          <w:tcPr>
            <w:tcW w:w="480" w:type="pct"/>
            <w:shd w:val="clear" w:color="auto" w:fill="auto"/>
            <w:noWrap w:val="0"/>
            <w:vAlign w:val="center"/>
          </w:tcPr>
          <w:p w14:paraId="2D33944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Cs/>
                <w:kern w:val="2"/>
                <w:sz w:val="18"/>
                <w:szCs w:val="18"/>
                <w:lang w:val="en-US" w:eastAsia="zh-CN" w:bidi="ar-SA"/>
              </w:rPr>
            </w:pPr>
            <w:r>
              <w:rPr>
                <w:rFonts w:hint="eastAsia" w:ascii="宋体" w:hAnsi="宋体" w:eastAsia="宋体" w:cs="宋体"/>
                <w:bCs/>
                <w:sz w:val="18"/>
                <w:szCs w:val="18"/>
              </w:rPr>
              <w:t>数学史</w:t>
            </w:r>
          </w:p>
        </w:tc>
        <w:tc>
          <w:tcPr>
            <w:tcW w:w="136" w:type="pct"/>
            <w:noWrap w:val="0"/>
            <w:vAlign w:val="center"/>
          </w:tcPr>
          <w:p w14:paraId="442A5A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177F64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57EBB3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5" w:type="pct"/>
            <w:noWrap w:val="0"/>
            <w:vAlign w:val="center"/>
          </w:tcPr>
          <w:p w14:paraId="255A20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7" w:type="pct"/>
            <w:noWrap w:val="0"/>
            <w:vAlign w:val="center"/>
          </w:tcPr>
          <w:p w14:paraId="2DB35F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268FC2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6CD8D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4A2A7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7FC44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B96C8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72071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1C010C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3F363A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900FE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1CEE0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FBA0B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257C5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53A06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FFD77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A2CD4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CDD15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F76F8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26E4C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B018A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404D7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4ECAA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26296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BCBF5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7A67A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02F06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C7364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48B913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3756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7038F5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51</w:t>
            </w:r>
          </w:p>
        </w:tc>
        <w:tc>
          <w:tcPr>
            <w:tcW w:w="480" w:type="pct"/>
            <w:shd w:val="clear" w:color="auto" w:fill="auto"/>
            <w:noWrap w:val="0"/>
            <w:vAlign w:val="center"/>
          </w:tcPr>
          <w:p w14:paraId="14A5236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Cs/>
                <w:kern w:val="2"/>
                <w:sz w:val="18"/>
                <w:szCs w:val="18"/>
                <w:lang w:val="en-US" w:eastAsia="zh-CN" w:bidi="ar-SA"/>
              </w:rPr>
            </w:pPr>
            <w:r>
              <w:rPr>
                <w:rFonts w:hint="eastAsia" w:ascii="宋体" w:hAnsi="宋体" w:eastAsia="宋体" w:cs="宋体"/>
                <w:bCs/>
                <w:sz w:val="18"/>
                <w:szCs w:val="18"/>
              </w:rPr>
              <w:t>中学数学课程标准与教材分析</w:t>
            </w:r>
          </w:p>
        </w:tc>
        <w:tc>
          <w:tcPr>
            <w:tcW w:w="136" w:type="pct"/>
            <w:noWrap w:val="0"/>
            <w:vAlign w:val="center"/>
          </w:tcPr>
          <w:p w14:paraId="087F1E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8974A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79027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03B727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7" w:type="pct"/>
            <w:noWrap w:val="0"/>
            <w:vAlign w:val="center"/>
          </w:tcPr>
          <w:p w14:paraId="0F587C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1A94F1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71D53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eastAsia="zh-CN"/>
              </w:rPr>
            </w:pPr>
            <w:r>
              <w:rPr>
                <w:rFonts w:hint="eastAsia" w:asciiTheme="minorEastAsia" w:hAnsiTheme="minorEastAsia" w:eastAsiaTheme="minorEastAsia"/>
                <w:sz w:val="15"/>
                <w:szCs w:val="15"/>
                <w:lang w:val="en-US" w:eastAsia="zh-CN"/>
              </w:rPr>
              <w:t>L</w:t>
            </w:r>
          </w:p>
        </w:tc>
        <w:tc>
          <w:tcPr>
            <w:tcW w:w="136" w:type="pct"/>
            <w:noWrap w:val="0"/>
            <w:vAlign w:val="center"/>
          </w:tcPr>
          <w:p w14:paraId="2A9F15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6" w:type="pct"/>
            <w:noWrap w:val="0"/>
            <w:vAlign w:val="center"/>
          </w:tcPr>
          <w:p w14:paraId="0F2A1C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6" w:type="pct"/>
            <w:noWrap w:val="0"/>
            <w:vAlign w:val="center"/>
          </w:tcPr>
          <w:p w14:paraId="038770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98864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7A58BE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02F76AC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63AFA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A78BD8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DA840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B6618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7E6D6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F4AD4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626E0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E46D3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2D4BF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3B543B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B854D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32AFC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C5BB3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59AB9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4F8716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E666C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C3AF4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55F71D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040175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09210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47E0CA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52</w:t>
            </w:r>
          </w:p>
        </w:tc>
        <w:tc>
          <w:tcPr>
            <w:tcW w:w="480" w:type="pct"/>
            <w:shd w:val="clear" w:color="auto" w:fill="auto"/>
            <w:noWrap w:val="0"/>
            <w:vAlign w:val="center"/>
          </w:tcPr>
          <w:p w14:paraId="35706DD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Cs/>
                <w:kern w:val="2"/>
                <w:sz w:val="18"/>
                <w:szCs w:val="18"/>
                <w:lang w:val="en-US" w:eastAsia="zh-CN" w:bidi="ar-SA"/>
              </w:rPr>
            </w:pPr>
            <w:r>
              <w:rPr>
                <w:rFonts w:hint="eastAsia" w:ascii="宋体" w:hAnsi="宋体" w:eastAsia="宋体" w:cs="宋体"/>
                <w:bCs/>
                <w:sz w:val="18"/>
                <w:szCs w:val="18"/>
              </w:rPr>
              <w:t>微格实训</w:t>
            </w:r>
          </w:p>
        </w:tc>
        <w:tc>
          <w:tcPr>
            <w:tcW w:w="136" w:type="pct"/>
            <w:noWrap w:val="0"/>
            <w:vAlign w:val="center"/>
          </w:tcPr>
          <w:p w14:paraId="02C968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519C54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1CF60A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5" w:type="pct"/>
            <w:noWrap w:val="0"/>
            <w:vAlign w:val="center"/>
          </w:tcPr>
          <w:p w14:paraId="3388E9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7" w:type="pct"/>
            <w:noWrap w:val="0"/>
            <w:vAlign w:val="center"/>
          </w:tcPr>
          <w:p w14:paraId="2C5974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33BF1A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5E366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6" w:type="pct"/>
            <w:noWrap w:val="0"/>
            <w:vAlign w:val="center"/>
          </w:tcPr>
          <w:p w14:paraId="7C9F1E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A18A3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D8D5F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3AA5D1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3" w:type="pct"/>
            <w:gridSpan w:val="2"/>
            <w:noWrap w:val="0"/>
            <w:vAlign w:val="center"/>
          </w:tcPr>
          <w:p w14:paraId="011509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9" w:type="pct"/>
            <w:noWrap w:val="0"/>
            <w:vAlign w:val="center"/>
          </w:tcPr>
          <w:p w14:paraId="344DE9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82B9B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74970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E1F24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87772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17ABB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7CC23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FA9469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EBDA8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68419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2EAC6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600FA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B025B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406B8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23D08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75180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07DD38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245B0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6C7109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47" w:type="pct"/>
            <w:noWrap w:val="0"/>
            <w:vAlign w:val="center"/>
          </w:tcPr>
          <w:p w14:paraId="13B461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61BBF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5EA8D4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53</w:t>
            </w:r>
          </w:p>
        </w:tc>
        <w:tc>
          <w:tcPr>
            <w:tcW w:w="480" w:type="pct"/>
            <w:shd w:val="clear" w:color="auto" w:fill="auto"/>
            <w:noWrap w:val="0"/>
            <w:vAlign w:val="center"/>
          </w:tcPr>
          <w:p w14:paraId="5F2356E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Cs/>
                <w:kern w:val="2"/>
                <w:sz w:val="18"/>
                <w:szCs w:val="18"/>
                <w:lang w:val="en-US" w:eastAsia="zh-CN" w:bidi="ar-SA"/>
              </w:rPr>
            </w:pPr>
            <w:r>
              <w:rPr>
                <w:rFonts w:hint="eastAsia" w:ascii="宋体" w:hAnsi="宋体" w:eastAsia="宋体" w:cs="宋体"/>
                <w:bCs/>
                <w:sz w:val="16"/>
                <w:szCs w:val="16"/>
              </w:rPr>
              <w:t>初等数学解题研究</w:t>
            </w:r>
          </w:p>
        </w:tc>
        <w:tc>
          <w:tcPr>
            <w:tcW w:w="136" w:type="pct"/>
            <w:noWrap w:val="0"/>
            <w:vAlign w:val="center"/>
          </w:tcPr>
          <w:p w14:paraId="3901BF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18FB5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1F43B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22C376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7" w:type="pct"/>
            <w:noWrap w:val="0"/>
            <w:vAlign w:val="center"/>
          </w:tcPr>
          <w:p w14:paraId="4C40B6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0FEA42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0BDBD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7503CB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75A17E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606DEA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32481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44933B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7EBD7F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DD2B0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4DBE6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8D579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DF4F7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211CD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C3A9D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60433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L</w:t>
            </w:r>
          </w:p>
        </w:tc>
        <w:tc>
          <w:tcPr>
            <w:tcW w:w="136" w:type="pct"/>
            <w:noWrap w:val="0"/>
            <w:vAlign w:val="center"/>
          </w:tcPr>
          <w:p w14:paraId="7E841E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313B0C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37F5F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B6798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72BBF8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332C83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L</w:t>
            </w:r>
          </w:p>
        </w:tc>
        <w:tc>
          <w:tcPr>
            <w:tcW w:w="136" w:type="pct"/>
            <w:noWrap w:val="0"/>
            <w:vAlign w:val="center"/>
          </w:tcPr>
          <w:p w14:paraId="260626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CB57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17585F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4590B7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47925E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47" w:type="pct"/>
            <w:noWrap w:val="0"/>
            <w:vAlign w:val="center"/>
          </w:tcPr>
          <w:p w14:paraId="72852A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219FD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6230CE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54</w:t>
            </w:r>
          </w:p>
        </w:tc>
        <w:tc>
          <w:tcPr>
            <w:tcW w:w="480" w:type="pct"/>
            <w:shd w:val="clear" w:color="auto" w:fill="auto"/>
            <w:noWrap w:val="0"/>
            <w:vAlign w:val="center"/>
          </w:tcPr>
          <w:p w14:paraId="2703DD0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Cs/>
                <w:kern w:val="2"/>
                <w:sz w:val="18"/>
                <w:szCs w:val="18"/>
                <w:lang w:val="en-US" w:eastAsia="zh-CN" w:bidi="ar-SA"/>
              </w:rPr>
            </w:pPr>
            <w:r>
              <w:rPr>
                <w:rFonts w:hint="eastAsia" w:ascii="宋体" w:hAnsi="宋体" w:eastAsia="宋体" w:cs="宋体"/>
                <w:bCs/>
                <w:sz w:val="18"/>
                <w:szCs w:val="18"/>
              </w:rPr>
              <w:t>中学生心理健康与心理咨询</w:t>
            </w:r>
          </w:p>
        </w:tc>
        <w:tc>
          <w:tcPr>
            <w:tcW w:w="136" w:type="pct"/>
            <w:noWrap w:val="0"/>
            <w:vAlign w:val="center"/>
          </w:tcPr>
          <w:p w14:paraId="1E4687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2F665A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25FDA5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5" w:type="pct"/>
            <w:noWrap w:val="0"/>
            <w:vAlign w:val="center"/>
          </w:tcPr>
          <w:p w14:paraId="7F2955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7" w:type="pct"/>
            <w:noWrap w:val="0"/>
            <w:vAlign w:val="center"/>
          </w:tcPr>
          <w:p w14:paraId="521AD5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066113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CA661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DB222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6" w:type="pct"/>
            <w:noWrap w:val="0"/>
            <w:vAlign w:val="center"/>
          </w:tcPr>
          <w:p w14:paraId="2A63C1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432C7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033B9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417ED0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7366AE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6CD8D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CB43D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F6271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41B635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5D1162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41F837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DA8E4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L</w:t>
            </w:r>
          </w:p>
        </w:tc>
        <w:tc>
          <w:tcPr>
            <w:tcW w:w="136" w:type="pct"/>
            <w:noWrap w:val="0"/>
            <w:vAlign w:val="center"/>
          </w:tcPr>
          <w:p w14:paraId="2352B7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41DC33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49DC9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3D4C7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A5E8F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FD7EA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21F25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81C33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3366F8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15FBEA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7D8A7E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47" w:type="pct"/>
            <w:noWrap w:val="0"/>
            <w:vAlign w:val="center"/>
          </w:tcPr>
          <w:p w14:paraId="3F7C31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5E894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1CAD4B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55</w:t>
            </w:r>
          </w:p>
        </w:tc>
        <w:tc>
          <w:tcPr>
            <w:tcW w:w="480" w:type="pct"/>
            <w:shd w:val="clear" w:color="auto" w:fill="auto"/>
            <w:noWrap w:val="0"/>
            <w:vAlign w:val="center"/>
          </w:tcPr>
          <w:p w14:paraId="074BA21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Cs/>
                <w:kern w:val="2"/>
                <w:sz w:val="18"/>
                <w:szCs w:val="18"/>
                <w:lang w:val="en-US" w:eastAsia="zh-CN" w:bidi="ar-SA"/>
              </w:rPr>
            </w:pPr>
            <w:r>
              <w:rPr>
                <w:rFonts w:hint="eastAsia" w:ascii="宋体" w:hAnsi="宋体" w:eastAsia="宋体" w:cs="宋体"/>
                <w:bCs/>
                <w:sz w:val="18"/>
                <w:szCs w:val="18"/>
              </w:rPr>
              <w:t>现代教育技术</w:t>
            </w:r>
          </w:p>
        </w:tc>
        <w:tc>
          <w:tcPr>
            <w:tcW w:w="136" w:type="pct"/>
            <w:noWrap w:val="0"/>
            <w:vAlign w:val="center"/>
          </w:tcPr>
          <w:p w14:paraId="0320B0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0BA99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55666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5" w:type="pct"/>
            <w:noWrap w:val="0"/>
            <w:vAlign w:val="center"/>
          </w:tcPr>
          <w:p w14:paraId="20CA6B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7" w:type="pct"/>
            <w:noWrap w:val="0"/>
            <w:vAlign w:val="center"/>
          </w:tcPr>
          <w:p w14:paraId="740EB3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564022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2E044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EE349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F6864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3C1053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C7145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277EDB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277013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AA8B3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FA911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B78CC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B0EF7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82339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F4511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BED04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L</w:t>
            </w:r>
          </w:p>
        </w:tc>
        <w:tc>
          <w:tcPr>
            <w:tcW w:w="136" w:type="pct"/>
            <w:noWrap w:val="0"/>
            <w:vAlign w:val="center"/>
          </w:tcPr>
          <w:p w14:paraId="58D788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3761EC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7B7D5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B6AAE2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E91A5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D954E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D4906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8764D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267353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2A9988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6750BF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47" w:type="pct"/>
            <w:noWrap w:val="0"/>
            <w:vAlign w:val="center"/>
          </w:tcPr>
          <w:p w14:paraId="1A533A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2771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0C6A4D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56</w:t>
            </w:r>
          </w:p>
        </w:tc>
        <w:tc>
          <w:tcPr>
            <w:tcW w:w="480" w:type="pct"/>
            <w:shd w:val="clear" w:color="auto" w:fill="auto"/>
            <w:noWrap w:val="0"/>
            <w:vAlign w:val="center"/>
          </w:tcPr>
          <w:p w14:paraId="0012EC2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Cs/>
                <w:kern w:val="2"/>
                <w:sz w:val="18"/>
                <w:szCs w:val="18"/>
                <w:lang w:val="en-US" w:eastAsia="zh-CN" w:bidi="ar-SA"/>
              </w:rPr>
            </w:pPr>
            <w:r>
              <w:rPr>
                <w:rFonts w:hint="eastAsia" w:ascii="宋体" w:hAnsi="宋体" w:eastAsia="宋体" w:cs="宋体"/>
                <w:bCs/>
                <w:sz w:val="18"/>
                <w:szCs w:val="18"/>
              </w:rPr>
              <w:t>数学方法论</w:t>
            </w:r>
          </w:p>
        </w:tc>
        <w:tc>
          <w:tcPr>
            <w:tcW w:w="136" w:type="pct"/>
            <w:noWrap w:val="0"/>
            <w:vAlign w:val="center"/>
          </w:tcPr>
          <w:p w14:paraId="3F4779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0489E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3DE54C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5" w:type="pct"/>
            <w:noWrap w:val="0"/>
            <w:vAlign w:val="center"/>
          </w:tcPr>
          <w:p w14:paraId="0DFC85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7" w:type="pct"/>
            <w:noWrap w:val="0"/>
            <w:vAlign w:val="center"/>
          </w:tcPr>
          <w:p w14:paraId="6F30A8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7DC1CC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F8BBF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3184F3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H</w:t>
            </w:r>
          </w:p>
        </w:tc>
        <w:tc>
          <w:tcPr>
            <w:tcW w:w="136" w:type="pct"/>
            <w:noWrap w:val="0"/>
            <w:vAlign w:val="center"/>
          </w:tcPr>
          <w:p w14:paraId="1D6C5F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r>
              <w:rPr>
                <w:rFonts w:hint="eastAsia" w:asciiTheme="minorEastAsia" w:hAnsiTheme="minorEastAsia" w:eastAsiaTheme="minorEastAsia"/>
                <w:sz w:val="15"/>
                <w:szCs w:val="15"/>
              </w:rPr>
              <w:t>M</w:t>
            </w:r>
          </w:p>
        </w:tc>
        <w:tc>
          <w:tcPr>
            <w:tcW w:w="136" w:type="pct"/>
            <w:noWrap w:val="0"/>
            <w:vAlign w:val="center"/>
          </w:tcPr>
          <w:p w14:paraId="3077B4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E02BF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1F5444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71FC6A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494F8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C8692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479A9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3DB26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20DB1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54D25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L</w:t>
            </w:r>
          </w:p>
        </w:tc>
        <w:tc>
          <w:tcPr>
            <w:tcW w:w="136" w:type="pct"/>
            <w:noWrap w:val="0"/>
            <w:vAlign w:val="center"/>
          </w:tcPr>
          <w:p w14:paraId="0A0AF9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64C10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63BB5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13792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0DFB3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3EE00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3B536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3EC96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DE4F2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5FEC5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A86C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A1C20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67C023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r w14:paraId="029A3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 w:type="pct"/>
            <w:noWrap w:val="0"/>
            <w:vAlign w:val="center"/>
          </w:tcPr>
          <w:p w14:paraId="0F497D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cs="Times New Roman"/>
                <w:b w:val="0"/>
                <w:bCs w:val="0"/>
                <w:color w:val="auto"/>
                <w:kern w:val="0"/>
                <w:sz w:val="18"/>
                <w:szCs w:val="18"/>
                <w:highlight w:val="none"/>
                <w:lang w:val="en-US" w:eastAsia="zh-CN"/>
              </w:rPr>
            </w:pPr>
            <w:r>
              <w:rPr>
                <w:rFonts w:hint="eastAsia" w:cs="Times New Roman"/>
                <w:b w:val="0"/>
                <w:bCs w:val="0"/>
                <w:color w:val="auto"/>
                <w:kern w:val="0"/>
                <w:sz w:val="18"/>
                <w:szCs w:val="18"/>
                <w:highlight w:val="none"/>
                <w:lang w:val="en-US" w:eastAsia="zh-CN"/>
              </w:rPr>
              <w:t>57</w:t>
            </w:r>
          </w:p>
        </w:tc>
        <w:tc>
          <w:tcPr>
            <w:tcW w:w="480" w:type="pct"/>
            <w:shd w:val="clear" w:color="auto" w:fill="auto"/>
            <w:noWrap w:val="0"/>
            <w:vAlign w:val="center"/>
          </w:tcPr>
          <w:p w14:paraId="401C003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Cs/>
                <w:kern w:val="2"/>
                <w:sz w:val="18"/>
                <w:szCs w:val="18"/>
                <w:lang w:val="en-US" w:eastAsia="zh-CN" w:bidi="ar-SA"/>
              </w:rPr>
            </w:pPr>
            <w:r>
              <w:rPr>
                <w:rFonts w:hint="eastAsia" w:ascii="宋体" w:hAnsi="宋体" w:eastAsia="宋体" w:cs="宋体"/>
                <w:bCs/>
                <w:sz w:val="18"/>
                <w:szCs w:val="18"/>
                <w:lang w:eastAsia="zh-CN"/>
              </w:rPr>
              <w:t>初等几何研究</w:t>
            </w:r>
          </w:p>
        </w:tc>
        <w:tc>
          <w:tcPr>
            <w:tcW w:w="136" w:type="pct"/>
            <w:noWrap w:val="0"/>
            <w:vAlign w:val="center"/>
          </w:tcPr>
          <w:p w14:paraId="4A1626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80740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6" w:type="pct"/>
            <w:noWrap w:val="0"/>
            <w:vAlign w:val="center"/>
          </w:tcPr>
          <w:p w14:paraId="74F25F7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p>
        </w:tc>
        <w:tc>
          <w:tcPr>
            <w:tcW w:w="135" w:type="pct"/>
            <w:noWrap w:val="0"/>
            <w:vAlign w:val="center"/>
          </w:tcPr>
          <w:p w14:paraId="1F49639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7" w:type="pct"/>
            <w:noWrap w:val="0"/>
            <w:vAlign w:val="center"/>
          </w:tcPr>
          <w:p w14:paraId="152459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rPr>
            </w:pPr>
          </w:p>
        </w:tc>
        <w:tc>
          <w:tcPr>
            <w:tcW w:w="136" w:type="pct"/>
            <w:noWrap w:val="0"/>
            <w:vAlign w:val="center"/>
          </w:tcPr>
          <w:p w14:paraId="4F1C3F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A49A5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4B4531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6025FF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H</w:t>
            </w:r>
          </w:p>
        </w:tc>
        <w:tc>
          <w:tcPr>
            <w:tcW w:w="136" w:type="pct"/>
            <w:noWrap w:val="0"/>
            <w:vAlign w:val="center"/>
          </w:tcPr>
          <w:p w14:paraId="19BFC6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1341AA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3" w:type="pct"/>
            <w:gridSpan w:val="2"/>
            <w:noWrap w:val="0"/>
            <w:vAlign w:val="center"/>
          </w:tcPr>
          <w:p w14:paraId="7AF673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9" w:type="pct"/>
            <w:noWrap w:val="0"/>
            <w:vAlign w:val="center"/>
          </w:tcPr>
          <w:p w14:paraId="6DB8CA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3F5D3C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DE014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FDA74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2AACEC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07012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D0BDB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E41C3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D08D1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D5432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100C82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70E3DC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L</w:t>
            </w:r>
          </w:p>
        </w:tc>
        <w:tc>
          <w:tcPr>
            <w:tcW w:w="136" w:type="pct"/>
            <w:noWrap w:val="0"/>
            <w:vAlign w:val="center"/>
          </w:tcPr>
          <w:p w14:paraId="5500ED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001E44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eastAsia" w:asciiTheme="minorEastAsia" w:hAnsiTheme="minorEastAsia" w:eastAsiaTheme="minorEastAsia"/>
                <w:sz w:val="15"/>
                <w:szCs w:val="15"/>
                <w:lang w:val="en-US" w:eastAsia="zh-CN"/>
              </w:rPr>
            </w:pPr>
            <w:r>
              <w:rPr>
                <w:rFonts w:hint="eastAsia" w:asciiTheme="minorEastAsia" w:hAnsiTheme="minorEastAsia" w:eastAsiaTheme="minorEastAsia"/>
                <w:sz w:val="15"/>
                <w:szCs w:val="15"/>
                <w:lang w:val="en-US" w:eastAsia="zh-CN"/>
              </w:rPr>
              <w:t>M</w:t>
            </w:r>
          </w:p>
        </w:tc>
        <w:tc>
          <w:tcPr>
            <w:tcW w:w="136" w:type="pct"/>
            <w:noWrap w:val="0"/>
            <w:vAlign w:val="center"/>
          </w:tcPr>
          <w:p w14:paraId="7859A0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58C697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074442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6BABD8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36" w:type="pct"/>
            <w:noWrap w:val="0"/>
            <w:vAlign w:val="center"/>
          </w:tcPr>
          <w:p w14:paraId="4F3BF4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c>
          <w:tcPr>
            <w:tcW w:w="147" w:type="pct"/>
            <w:noWrap w:val="0"/>
            <w:vAlign w:val="center"/>
          </w:tcPr>
          <w:p w14:paraId="45B282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auto"/>
              <w:rPr>
                <w:rFonts w:hint="default" w:asciiTheme="minorEastAsia" w:hAnsiTheme="minorEastAsia" w:eastAsiaTheme="minorEastAsia"/>
                <w:sz w:val="15"/>
                <w:szCs w:val="15"/>
              </w:rPr>
            </w:pPr>
          </w:p>
        </w:tc>
      </w:tr>
    </w:tbl>
    <w:p w14:paraId="2C2AEF40">
      <w:pPr>
        <w:pageBreakBefore w:val="0"/>
        <w:kinsoku/>
        <w:overflowPunct/>
        <w:topLinePunct w:val="0"/>
        <w:autoSpaceDN/>
        <w:bidi w:val="0"/>
        <w:spacing w:line="240" w:lineRule="auto"/>
        <w:ind w:left="218" w:leftChars="104" w:firstLine="0" w:firstLineChars="0"/>
        <w:rPr>
          <w:rFonts w:hint="eastAsia" w:ascii="宋体" w:hAnsi="宋体" w:eastAsia="宋体" w:cs="宋体"/>
          <w:color w:val="auto"/>
          <w:kern w:val="0"/>
          <w:sz w:val="20"/>
          <w:szCs w:val="20"/>
          <w:lang w:val="en-US" w:eastAsia="zh-CN"/>
        </w:rPr>
      </w:pPr>
    </w:p>
    <w:p w14:paraId="12E71912">
      <w:pPr>
        <w:pageBreakBefore w:val="0"/>
        <w:kinsoku/>
        <w:overflowPunct/>
        <w:topLinePunct w:val="0"/>
        <w:autoSpaceDN/>
        <w:bidi w:val="0"/>
        <w:spacing w:line="240" w:lineRule="auto"/>
        <w:ind w:left="218" w:leftChars="104" w:firstLine="0" w:firstLineChars="0"/>
        <w:rPr>
          <w:rFonts w:hint="eastAsia" w:ascii="宋体" w:hAnsi="宋体" w:eastAsia="宋体" w:cs="宋体"/>
          <w:color w:val="auto"/>
          <w:kern w:val="0"/>
          <w:sz w:val="20"/>
          <w:szCs w:val="20"/>
          <w:lang w:val="en-US" w:eastAsia="zh-CN"/>
        </w:rPr>
      </w:pPr>
    </w:p>
    <w:p w14:paraId="50E087EE">
      <w:pPr>
        <w:pageBreakBefore w:val="0"/>
        <w:kinsoku/>
        <w:overflowPunct/>
        <w:topLinePunct w:val="0"/>
        <w:autoSpaceDN/>
        <w:bidi w:val="0"/>
        <w:spacing w:line="240" w:lineRule="auto"/>
        <w:ind w:left="218" w:leftChars="104" w:firstLine="0" w:firstLineChars="0"/>
        <w:rPr>
          <w:rFonts w:hint="eastAsia" w:ascii="宋体" w:hAnsi="宋体" w:eastAsia="宋体" w:cs="宋体"/>
          <w:color w:val="auto"/>
          <w:kern w:val="0"/>
          <w:sz w:val="20"/>
          <w:szCs w:val="20"/>
          <w:lang w:val="en-US" w:eastAsia="zh-CN"/>
        </w:rPr>
      </w:pPr>
    </w:p>
    <w:p w14:paraId="20EFED22">
      <w:pPr>
        <w:pageBreakBefore w:val="0"/>
        <w:kinsoku/>
        <w:overflowPunct/>
        <w:topLinePunct w:val="0"/>
        <w:autoSpaceDN/>
        <w:bidi w:val="0"/>
        <w:spacing w:line="240" w:lineRule="auto"/>
        <w:ind w:left="218" w:leftChars="104" w:firstLine="0" w:firstLineChars="0"/>
        <w:rPr>
          <w:rFonts w:hint="eastAsia"/>
          <w:color w:val="auto"/>
          <w:lang w:val="en-US" w:eastAsia="zh-CN"/>
        </w:rPr>
        <w:sectPr>
          <w:pgSz w:w="16838" w:h="11906" w:orient="landscape"/>
          <w:pgMar w:top="992" w:right="1417" w:bottom="850" w:left="1417" w:header="425" w:footer="992" w:gutter="0"/>
          <w:pgNumType w:fmt="decimal"/>
          <w:cols w:space="0" w:num="1"/>
          <w:rtlGutter w:val="0"/>
          <w:docGrid w:type="lines" w:linePitch="312" w:charSpace="0"/>
        </w:sectPr>
      </w:pPr>
    </w:p>
    <w:p w14:paraId="745D3F1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lang w:val="en-US" w:eastAsia="zh-CN"/>
        </w:rPr>
        <w:t>四</w:t>
      </w:r>
      <w:r>
        <w:rPr>
          <w:rFonts w:hint="eastAsia" w:hAnsi="宋体"/>
          <w:b/>
          <w:bCs/>
          <w:color w:val="auto"/>
          <w:sz w:val="28"/>
          <w:szCs w:val="28"/>
        </w:rPr>
        <w:t>、学制与修业年限</w:t>
      </w:r>
    </w:p>
    <w:p w14:paraId="20D6F521">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color w:val="auto"/>
          <w:szCs w:val="21"/>
        </w:rPr>
      </w:pPr>
      <w:r>
        <w:rPr>
          <w:rFonts w:hint="eastAsia"/>
          <w:color w:val="auto"/>
          <w:szCs w:val="21"/>
        </w:rPr>
        <w:t>学制：4年。</w:t>
      </w:r>
    </w:p>
    <w:p w14:paraId="5430EAB1">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color w:val="auto"/>
          <w:szCs w:val="21"/>
        </w:rPr>
      </w:pPr>
      <w:r>
        <w:rPr>
          <w:rFonts w:hint="eastAsia"/>
          <w:color w:val="auto"/>
        </w:rPr>
        <w:t>修业年限：3～6年。</w:t>
      </w:r>
    </w:p>
    <w:p w14:paraId="7B081D7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lang w:val="en-US" w:eastAsia="zh-CN"/>
        </w:rPr>
        <w:t>五</w:t>
      </w:r>
      <w:r>
        <w:rPr>
          <w:rFonts w:hint="eastAsia" w:hAnsi="宋体"/>
          <w:b/>
          <w:bCs/>
          <w:color w:val="auto"/>
          <w:sz w:val="28"/>
          <w:szCs w:val="28"/>
        </w:rPr>
        <w:t>、学分与学时</w:t>
      </w:r>
    </w:p>
    <w:p w14:paraId="60BBCBF8">
      <w:pPr>
        <w:tabs>
          <w:tab w:val="left" w:pos="13727"/>
        </w:tabs>
        <w:ind w:firstLine="562" w:firstLineChars="200"/>
        <w:jc w:val="center"/>
        <w:rPr>
          <w:rFonts w:hint="eastAsia" w:ascii="宋体" w:hAnsi="宋体" w:eastAsia="宋体" w:cs="Times New Roman"/>
          <w:b/>
          <w:bCs/>
          <w:color w:val="auto"/>
          <w:sz w:val="28"/>
          <w:szCs w:val="28"/>
        </w:rPr>
      </w:pPr>
      <w:r>
        <w:rPr>
          <w:rFonts w:hint="eastAsia" w:ascii="宋体" w:hAnsi="宋体" w:eastAsia="宋体" w:cs="Times New Roman"/>
          <w:b/>
          <w:bCs/>
          <w:color w:val="auto"/>
          <w:sz w:val="28"/>
          <w:szCs w:val="28"/>
        </w:rPr>
        <w:t>总学分、总学时及周学时分布表</w:t>
      </w:r>
    </w:p>
    <w:tbl>
      <w:tblPr>
        <w:tblStyle w:val="6"/>
        <w:tblW w:w="99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1725"/>
        <w:gridCol w:w="455"/>
        <w:gridCol w:w="532"/>
        <w:gridCol w:w="648"/>
        <w:gridCol w:w="584"/>
        <w:gridCol w:w="596"/>
        <w:gridCol w:w="495"/>
        <w:gridCol w:w="585"/>
        <w:gridCol w:w="555"/>
        <w:gridCol w:w="540"/>
        <w:gridCol w:w="570"/>
        <w:gridCol w:w="585"/>
        <w:gridCol w:w="495"/>
      </w:tblGrid>
      <w:tr w14:paraId="5B7FB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98" w:type="dxa"/>
            <w:vMerge w:val="restart"/>
            <w:noWrap w:val="0"/>
            <w:vAlign w:val="center"/>
          </w:tcPr>
          <w:p w14:paraId="49F101A5">
            <w:pPr>
              <w:spacing w:before="62" w:beforeLines="20" w:after="31" w:afterLines="10"/>
              <w:jc w:val="center"/>
              <w:rPr>
                <w:rFonts w:hint="eastAsia" w:ascii="Times New Roman" w:hAnsi="Times New Roman" w:eastAsia="宋体" w:cs="宋体"/>
                <w:b/>
                <w:sz w:val="24"/>
              </w:rPr>
            </w:pPr>
            <w:r>
              <w:rPr>
                <w:rFonts w:hint="eastAsia" w:ascii="Times New Roman" w:hAnsi="Times New Roman" w:eastAsia="宋体" w:cs="宋体"/>
                <w:b/>
                <w:sz w:val="24"/>
              </w:rPr>
              <w:t>课程类别</w:t>
            </w:r>
          </w:p>
        </w:tc>
        <w:tc>
          <w:tcPr>
            <w:tcW w:w="1725" w:type="dxa"/>
            <w:vMerge w:val="restart"/>
            <w:noWrap w:val="0"/>
            <w:vAlign w:val="center"/>
          </w:tcPr>
          <w:p w14:paraId="62CCDF7B">
            <w:pPr>
              <w:spacing w:before="62" w:beforeLines="20" w:after="31" w:afterLines="10"/>
              <w:jc w:val="center"/>
              <w:rPr>
                <w:rFonts w:hint="eastAsia" w:ascii="Times New Roman" w:hAnsi="Times New Roman" w:eastAsia="宋体" w:cs="宋体"/>
                <w:b/>
                <w:sz w:val="24"/>
              </w:rPr>
            </w:pPr>
            <w:r>
              <w:rPr>
                <w:rFonts w:hint="eastAsia" w:ascii="Times New Roman" w:hAnsi="Times New Roman" w:eastAsia="宋体" w:cs="宋体"/>
                <w:b/>
                <w:sz w:val="24"/>
              </w:rPr>
              <w:t>课程性质</w:t>
            </w:r>
          </w:p>
        </w:tc>
        <w:tc>
          <w:tcPr>
            <w:tcW w:w="455" w:type="dxa"/>
            <w:vMerge w:val="restart"/>
            <w:noWrap w:val="0"/>
            <w:vAlign w:val="center"/>
          </w:tcPr>
          <w:p w14:paraId="41893D2A">
            <w:pPr>
              <w:spacing w:before="62" w:beforeLines="20" w:after="31" w:afterLines="10"/>
              <w:jc w:val="center"/>
              <w:rPr>
                <w:rFonts w:hint="eastAsia" w:ascii="Times New Roman" w:hAnsi="Times New Roman" w:eastAsia="宋体" w:cs="宋体"/>
                <w:b/>
                <w:sz w:val="24"/>
              </w:rPr>
            </w:pPr>
            <w:r>
              <w:rPr>
                <w:rFonts w:hint="eastAsia" w:ascii="Times New Roman" w:hAnsi="Times New Roman" w:eastAsia="宋体" w:cs="宋体"/>
                <w:b/>
                <w:sz w:val="24"/>
              </w:rPr>
              <w:t>学分数</w:t>
            </w:r>
          </w:p>
        </w:tc>
        <w:tc>
          <w:tcPr>
            <w:tcW w:w="532" w:type="dxa"/>
            <w:vMerge w:val="restart"/>
            <w:noWrap w:val="0"/>
            <w:vAlign w:val="center"/>
          </w:tcPr>
          <w:p w14:paraId="46FBC545">
            <w:pPr>
              <w:spacing w:before="62" w:beforeLines="20" w:after="31" w:afterLines="10"/>
              <w:jc w:val="center"/>
              <w:rPr>
                <w:rFonts w:hint="eastAsia" w:ascii="Times New Roman" w:hAnsi="Times New Roman" w:eastAsia="宋体" w:cs="宋体"/>
                <w:b/>
                <w:sz w:val="24"/>
              </w:rPr>
            </w:pPr>
            <w:r>
              <w:rPr>
                <w:rFonts w:hint="eastAsia" w:ascii="Times New Roman" w:hAnsi="Times New Roman" w:eastAsia="宋体" w:cs="宋体"/>
                <w:b/>
                <w:sz w:val="24"/>
              </w:rPr>
              <w:t>学时总数</w:t>
            </w:r>
          </w:p>
        </w:tc>
        <w:tc>
          <w:tcPr>
            <w:tcW w:w="1232" w:type="dxa"/>
            <w:gridSpan w:val="2"/>
            <w:noWrap w:val="0"/>
            <w:vAlign w:val="center"/>
          </w:tcPr>
          <w:p w14:paraId="542FD0B2">
            <w:pPr>
              <w:spacing w:before="62" w:beforeLines="20" w:after="31" w:afterLines="10"/>
              <w:jc w:val="center"/>
              <w:rPr>
                <w:rFonts w:hint="eastAsia" w:ascii="Times New Roman" w:hAnsi="Times New Roman" w:eastAsia="宋体" w:cs="宋体"/>
                <w:b/>
                <w:sz w:val="24"/>
              </w:rPr>
            </w:pPr>
            <w:r>
              <w:rPr>
                <w:rFonts w:hint="eastAsia" w:ascii="Times New Roman" w:hAnsi="Times New Roman" w:eastAsia="宋体" w:cs="宋体"/>
                <w:b/>
                <w:sz w:val="24"/>
              </w:rPr>
              <w:t>学时分配</w:t>
            </w:r>
          </w:p>
        </w:tc>
        <w:tc>
          <w:tcPr>
            <w:tcW w:w="4421" w:type="dxa"/>
            <w:gridSpan w:val="8"/>
            <w:noWrap w:val="0"/>
            <w:vAlign w:val="center"/>
          </w:tcPr>
          <w:p w14:paraId="5BE14357">
            <w:pPr>
              <w:spacing w:before="62" w:beforeLines="20" w:after="31" w:afterLines="10"/>
              <w:jc w:val="center"/>
              <w:rPr>
                <w:rFonts w:hint="eastAsia" w:ascii="Times New Roman" w:hAnsi="Times New Roman" w:eastAsia="宋体" w:cs="宋体"/>
                <w:b/>
                <w:szCs w:val="21"/>
              </w:rPr>
            </w:pPr>
            <w:r>
              <w:rPr>
                <w:rFonts w:hint="eastAsia" w:ascii="Times New Roman" w:hAnsi="Times New Roman" w:eastAsia="宋体" w:cs="宋体"/>
                <w:b/>
                <w:szCs w:val="21"/>
              </w:rPr>
              <w:t>各学期学时分布（周学时）</w:t>
            </w:r>
          </w:p>
        </w:tc>
      </w:tr>
      <w:tr w14:paraId="0D48D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598" w:type="dxa"/>
            <w:vMerge w:val="continue"/>
            <w:noWrap w:val="0"/>
            <w:vAlign w:val="center"/>
          </w:tcPr>
          <w:p w14:paraId="4E9EE910">
            <w:pPr>
              <w:spacing w:before="62" w:beforeLines="20" w:after="31" w:afterLines="10"/>
              <w:jc w:val="center"/>
              <w:rPr>
                <w:rFonts w:ascii="Times New Roman" w:hAnsi="Times New Roman" w:eastAsia="宋体" w:cs="宋体"/>
                <w:b/>
                <w:sz w:val="24"/>
              </w:rPr>
            </w:pPr>
          </w:p>
        </w:tc>
        <w:tc>
          <w:tcPr>
            <w:tcW w:w="1725" w:type="dxa"/>
            <w:vMerge w:val="continue"/>
            <w:noWrap w:val="0"/>
            <w:vAlign w:val="center"/>
          </w:tcPr>
          <w:p w14:paraId="6AC3FA14">
            <w:pPr>
              <w:spacing w:before="62" w:beforeLines="20" w:after="31" w:afterLines="10"/>
              <w:jc w:val="center"/>
              <w:rPr>
                <w:rFonts w:ascii="Times New Roman" w:hAnsi="Times New Roman" w:eastAsia="宋体" w:cs="宋体"/>
                <w:b/>
                <w:sz w:val="24"/>
              </w:rPr>
            </w:pPr>
          </w:p>
        </w:tc>
        <w:tc>
          <w:tcPr>
            <w:tcW w:w="455" w:type="dxa"/>
            <w:vMerge w:val="continue"/>
            <w:noWrap w:val="0"/>
            <w:vAlign w:val="center"/>
          </w:tcPr>
          <w:p w14:paraId="352908AA">
            <w:pPr>
              <w:spacing w:before="62" w:beforeLines="20" w:after="31" w:afterLines="10"/>
              <w:jc w:val="center"/>
              <w:rPr>
                <w:rFonts w:hint="eastAsia" w:ascii="Times New Roman" w:hAnsi="Times New Roman" w:eastAsia="宋体" w:cs="宋体"/>
                <w:b/>
                <w:sz w:val="24"/>
              </w:rPr>
            </w:pPr>
          </w:p>
        </w:tc>
        <w:tc>
          <w:tcPr>
            <w:tcW w:w="532" w:type="dxa"/>
            <w:vMerge w:val="continue"/>
            <w:noWrap w:val="0"/>
            <w:vAlign w:val="center"/>
          </w:tcPr>
          <w:p w14:paraId="71A3F538">
            <w:pPr>
              <w:spacing w:before="62" w:beforeLines="20" w:after="31" w:afterLines="10"/>
              <w:jc w:val="center"/>
              <w:rPr>
                <w:rFonts w:hint="eastAsia" w:ascii="Times New Roman" w:hAnsi="Times New Roman" w:eastAsia="宋体" w:cs="宋体"/>
                <w:b/>
                <w:sz w:val="24"/>
              </w:rPr>
            </w:pPr>
          </w:p>
        </w:tc>
        <w:tc>
          <w:tcPr>
            <w:tcW w:w="648" w:type="dxa"/>
            <w:vMerge w:val="restart"/>
            <w:noWrap w:val="0"/>
            <w:vAlign w:val="center"/>
          </w:tcPr>
          <w:p w14:paraId="58F48F58">
            <w:pPr>
              <w:spacing w:before="62" w:beforeLines="20" w:after="31" w:afterLines="10"/>
              <w:jc w:val="center"/>
              <w:rPr>
                <w:rFonts w:hint="eastAsia" w:ascii="Times New Roman" w:hAnsi="Times New Roman" w:eastAsia="宋体" w:cs="Times New Roman"/>
                <w:b/>
                <w:color w:val="auto"/>
                <w:sz w:val="18"/>
                <w:szCs w:val="18"/>
              </w:rPr>
            </w:pPr>
            <w:r>
              <w:rPr>
                <w:rFonts w:hint="eastAsia" w:ascii="Times New Roman" w:hAnsi="Times New Roman" w:eastAsia="宋体" w:cs="Times New Roman"/>
                <w:b/>
                <w:color w:val="auto"/>
                <w:sz w:val="18"/>
                <w:szCs w:val="18"/>
              </w:rPr>
              <w:t>理论讲授学时</w:t>
            </w:r>
          </w:p>
        </w:tc>
        <w:tc>
          <w:tcPr>
            <w:tcW w:w="584" w:type="dxa"/>
            <w:vMerge w:val="restart"/>
            <w:noWrap w:val="0"/>
            <w:vAlign w:val="center"/>
          </w:tcPr>
          <w:p w14:paraId="42F809A9">
            <w:pPr>
              <w:spacing w:before="62" w:beforeLines="20" w:after="31" w:afterLines="10"/>
              <w:jc w:val="center"/>
              <w:rPr>
                <w:rFonts w:hint="eastAsia" w:ascii="Times New Roman" w:hAnsi="Times New Roman" w:eastAsia="宋体" w:cs="Times New Roman"/>
                <w:b/>
                <w:color w:val="auto"/>
                <w:sz w:val="18"/>
                <w:szCs w:val="18"/>
              </w:rPr>
            </w:pPr>
            <w:r>
              <w:rPr>
                <w:rFonts w:hint="eastAsia" w:ascii="Times New Roman" w:hAnsi="Times New Roman" w:eastAsia="宋体" w:cs="Times New Roman"/>
                <w:b/>
                <w:color w:val="auto"/>
                <w:sz w:val="18"/>
                <w:szCs w:val="18"/>
              </w:rPr>
              <w:t>实践学时</w:t>
            </w:r>
          </w:p>
        </w:tc>
        <w:tc>
          <w:tcPr>
            <w:tcW w:w="1091" w:type="dxa"/>
            <w:gridSpan w:val="2"/>
            <w:noWrap w:val="0"/>
            <w:vAlign w:val="center"/>
          </w:tcPr>
          <w:p w14:paraId="2679734F">
            <w:pPr>
              <w:spacing w:before="62" w:beforeLines="20" w:after="31" w:afterLines="10"/>
              <w:jc w:val="center"/>
              <w:rPr>
                <w:rFonts w:hint="eastAsia" w:ascii="Times New Roman" w:hAnsi="Times New Roman" w:eastAsia="宋体" w:cs="宋体"/>
                <w:b/>
                <w:sz w:val="18"/>
                <w:szCs w:val="18"/>
              </w:rPr>
            </w:pPr>
            <w:r>
              <w:rPr>
                <w:rFonts w:hint="eastAsia" w:ascii="Times New Roman" w:hAnsi="Times New Roman" w:eastAsia="宋体" w:cs="宋体"/>
                <w:b/>
                <w:sz w:val="18"/>
                <w:szCs w:val="18"/>
              </w:rPr>
              <w:t>第一学年</w:t>
            </w:r>
          </w:p>
        </w:tc>
        <w:tc>
          <w:tcPr>
            <w:tcW w:w="1140" w:type="dxa"/>
            <w:gridSpan w:val="2"/>
            <w:noWrap w:val="0"/>
            <w:vAlign w:val="center"/>
          </w:tcPr>
          <w:p w14:paraId="240CF158">
            <w:pPr>
              <w:spacing w:before="62" w:beforeLines="20" w:after="31" w:afterLines="10"/>
              <w:jc w:val="center"/>
              <w:rPr>
                <w:rFonts w:hint="eastAsia" w:ascii="Times New Roman" w:hAnsi="Times New Roman" w:eastAsia="宋体" w:cs="宋体"/>
                <w:b/>
                <w:sz w:val="18"/>
                <w:szCs w:val="18"/>
              </w:rPr>
            </w:pPr>
            <w:r>
              <w:rPr>
                <w:rFonts w:hint="eastAsia" w:ascii="Times New Roman" w:hAnsi="Times New Roman" w:eastAsia="宋体" w:cs="宋体"/>
                <w:b/>
                <w:sz w:val="18"/>
                <w:szCs w:val="18"/>
              </w:rPr>
              <w:t>第二学年</w:t>
            </w:r>
          </w:p>
        </w:tc>
        <w:tc>
          <w:tcPr>
            <w:tcW w:w="1110" w:type="dxa"/>
            <w:gridSpan w:val="2"/>
            <w:noWrap w:val="0"/>
            <w:vAlign w:val="center"/>
          </w:tcPr>
          <w:p w14:paraId="7BB2FF9C">
            <w:pPr>
              <w:spacing w:before="62" w:beforeLines="20" w:after="31" w:afterLines="10"/>
              <w:jc w:val="center"/>
              <w:rPr>
                <w:rFonts w:hint="eastAsia" w:ascii="Times New Roman" w:hAnsi="Times New Roman" w:eastAsia="宋体" w:cs="宋体"/>
                <w:b/>
                <w:sz w:val="18"/>
                <w:szCs w:val="18"/>
              </w:rPr>
            </w:pPr>
            <w:r>
              <w:rPr>
                <w:rFonts w:hint="eastAsia" w:ascii="Times New Roman" w:hAnsi="Times New Roman" w:eastAsia="宋体" w:cs="宋体"/>
                <w:b/>
                <w:sz w:val="18"/>
                <w:szCs w:val="18"/>
              </w:rPr>
              <w:t>第三学年</w:t>
            </w:r>
          </w:p>
        </w:tc>
        <w:tc>
          <w:tcPr>
            <w:tcW w:w="1080" w:type="dxa"/>
            <w:gridSpan w:val="2"/>
            <w:noWrap w:val="0"/>
            <w:vAlign w:val="center"/>
          </w:tcPr>
          <w:p w14:paraId="3B3A7FE7">
            <w:pPr>
              <w:spacing w:before="62" w:beforeLines="20" w:after="31" w:afterLines="10"/>
              <w:jc w:val="center"/>
              <w:rPr>
                <w:rFonts w:hint="eastAsia" w:ascii="Times New Roman" w:hAnsi="Times New Roman" w:eastAsia="宋体" w:cs="宋体"/>
                <w:b/>
                <w:sz w:val="18"/>
                <w:szCs w:val="18"/>
              </w:rPr>
            </w:pPr>
            <w:r>
              <w:rPr>
                <w:rFonts w:hint="eastAsia" w:ascii="Times New Roman" w:hAnsi="Times New Roman" w:eastAsia="宋体" w:cs="宋体"/>
                <w:b/>
                <w:sz w:val="18"/>
                <w:szCs w:val="18"/>
              </w:rPr>
              <w:t>第四学年</w:t>
            </w:r>
          </w:p>
        </w:tc>
      </w:tr>
      <w:tr w14:paraId="18B8A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598" w:type="dxa"/>
            <w:vMerge w:val="continue"/>
            <w:noWrap w:val="0"/>
            <w:vAlign w:val="top"/>
          </w:tcPr>
          <w:p w14:paraId="7F17B533">
            <w:pPr>
              <w:spacing w:before="62" w:beforeLines="20" w:after="31" w:afterLines="10"/>
              <w:jc w:val="center"/>
              <w:rPr>
                <w:rFonts w:ascii="Times New Roman" w:hAnsi="Times New Roman" w:eastAsia="宋体" w:cs="宋体"/>
                <w:b/>
                <w:sz w:val="24"/>
              </w:rPr>
            </w:pPr>
          </w:p>
        </w:tc>
        <w:tc>
          <w:tcPr>
            <w:tcW w:w="1725" w:type="dxa"/>
            <w:vMerge w:val="continue"/>
            <w:noWrap w:val="0"/>
            <w:vAlign w:val="top"/>
          </w:tcPr>
          <w:p w14:paraId="318C2041">
            <w:pPr>
              <w:spacing w:before="62" w:beforeLines="20" w:after="31" w:afterLines="10"/>
              <w:jc w:val="center"/>
              <w:rPr>
                <w:rFonts w:ascii="Times New Roman" w:hAnsi="Times New Roman" w:eastAsia="宋体" w:cs="宋体"/>
                <w:b/>
                <w:sz w:val="24"/>
              </w:rPr>
            </w:pPr>
          </w:p>
        </w:tc>
        <w:tc>
          <w:tcPr>
            <w:tcW w:w="455" w:type="dxa"/>
            <w:vMerge w:val="continue"/>
            <w:noWrap w:val="0"/>
            <w:vAlign w:val="top"/>
          </w:tcPr>
          <w:p w14:paraId="52B3733C">
            <w:pPr>
              <w:spacing w:before="62" w:beforeLines="20" w:after="31" w:afterLines="10"/>
              <w:jc w:val="center"/>
              <w:rPr>
                <w:rFonts w:ascii="Times New Roman" w:hAnsi="Times New Roman" w:eastAsia="宋体" w:cs="宋体"/>
                <w:b/>
                <w:sz w:val="24"/>
              </w:rPr>
            </w:pPr>
          </w:p>
        </w:tc>
        <w:tc>
          <w:tcPr>
            <w:tcW w:w="532" w:type="dxa"/>
            <w:vMerge w:val="continue"/>
            <w:noWrap w:val="0"/>
            <w:vAlign w:val="top"/>
          </w:tcPr>
          <w:p w14:paraId="7B8681CE">
            <w:pPr>
              <w:spacing w:before="62" w:beforeLines="20" w:after="31" w:afterLines="10"/>
              <w:jc w:val="center"/>
              <w:rPr>
                <w:rFonts w:ascii="Times New Roman" w:hAnsi="Times New Roman" w:eastAsia="宋体" w:cs="宋体"/>
                <w:b/>
                <w:sz w:val="24"/>
              </w:rPr>
            </w:pPr>
          </w:p>
        </w:tc>
        <w:tc>
          <w:tcPr>
            <w:tcW w:w="648" w:type="dxa"/>
            <w:vMerge w:val="continue"/>
            <w:noWrap w:val="0"/>
            <w:vAlign w:val="top"/>
          </w:tcPr>
          <w:p w14:paraId="22D234A4">
            <w:pPr>
              <w:spacing w:before="62" w:beforeLines="20" w:after="31" w:afterLines="10"/>
              <w:jc w:val="center"/>
              <w:rPr>
                <w:rFonts w:ascii="Times New Roman" w:hAnsi="Times New Roman" w:eastAsia="宋体" w:cs="宋体"/>
                <w:b/>
                <w:sz w:val="24"/>
              </w:rPr>
            </w:pPr>
          </w:p>
        </w:tc>
        <w:tc>
          <w:tcPr>
            <w:tcW w:w="584" w:type="dxa"/>
            <w:vMerge w:val="continue"/>
            <w:noWrap w:val="0"/>
            <w:vAlign w:val="top"/>
          </w:tcPr>
          <w:p w14:paraId="1DBC0A65">
            <w:pPr>
              <w:spacing w:before="62" w:beforeLines="20" w:after="31" w:afterLines="10"/>
              <w:jc w:val="center"/>
              <w:rPr>
                <w:rFonts w:ascii="Times New Roman" w:hAnsi="Times New Roman" w:eastAsia="宋体" w:cs="宋体"/>
                <w:b/>
                <w:sz w:val="24"/>
              </w:rPr>
            </w:pPr>
          </w:p>
        </w:tc>
        <w:tc>
          <w:tcPr>
            <w:tcW w:w="596" w:type="dxa"/>
            <w:noWrap w:val="0"/>
            <w:vAlign w:val="center"/>
          </w:tcPr>
          <w:p w14:paraId="1BEABCCB">
            <w:pPr>
              <w:spacing w:before="62" w:beforeLines="20" w:after="31" w:afterLines="10"/>
              <w:jc w:val="center"/>
              <w:rPr>
                <w:rFonts w:hint="eastAsia" w:ascii="Times New Roman" w:hAnsi="Times New Roman" w:eastAsia="宋体" w:cs="宋体"/>
                <w:b/>
                <w:sz w:val="18"/>
                <w:szCs w:val="18"/>
              </w:rPr>
            </w:pPr>
            <w:r>
              <w:rPr>
                <w:rFonts w:hint="eastAsia" w:ascii="Times New Roman" w:hAnsi="Times New Roman" w:eastAsia="宋体" w:cs="宋体"/>
                <w:b/>
                <w:sz w:val="18"/>
                <w:szCs w:val="18"/>
              </w:rPr>
              <w:t>一</w:t>
            </w:r>
          </w:p>
        </w:tc>
        <w:tc>
          <w:tcPr>
            <w:tcW w:w="495" w:type="dxa"/>
            <w:noWrap w:val="0"/>
            <w:vAlign w:val="center"/>
          </w:tcPr>
          <w:p w14:paraId="1ABDC358">
            <w:pPr>
              <w:spacing w:before="62" w:beforeLines="20" w:after="31" w:afterLines="10"/>
              <w:jc w:val="center"/>
              <w:rPr>
                <w:rFonts w:hint="eastAsia" w:ascii="Times New Roman" w:hAnsi="Times New Roman" w:eastAsia="宋体" w:cs="宋体"/>
                <w:b/>
                <w:sz w:val="18"/>
                <w:szCs w:val="18"/>
              </w:rPr>
            </w:pPr>
            <w:r>
              <w:rPr>
                <w:rFonts w:hint="eastAsia" w:ascii="Times New Roman" w:hAnsi="Times New Roman" w:eastAsia="宋体" w:cs="宋体"/>
                <w:b/>
                <w:sz w:val="18"/>
                <w:szCs w:val="18"/>
              </w:rPr>
              <w:t>二</w:t>
            </w:r>
          </w:p>
        </w:tc>
        <w:tc>
          <w:tcPr>
            <w:tcW w:w="585" w:type="dxa"/>
            <w:noWrap w:val="0"/>
            <w:vAlign w:val="center"/>
          </w:tcPr>
          <w:p w14:paraId="25123374">
            <w:pPr>
              <w:spacing w:before="62" w:beforeLines="20" w:after="31" w:afterLines="10"/>
              <w:jc w:val="center"/>
              <w:rPr>
                <w:rFonts w:hint="eastAsia" w:ascii="Times New Roman" w:hAnsi="Times New Roman" w:eastAsia="宋体" w:cs="宋体"/>
                <w:b/>
                <w:sz w:val="18"/>
                <w:szCs w:val="18"/>
              </w:rPr>
            </w:pPr>
            <w:r>
              <w:rPr>
                <w:rFonts w:hint="eastAsia" w:ascii="Times New Roman" w:hAnsi="Times New Roman" w:eastAsia="宋体" w:cs="宋体"/>
                <w:b/>
                <w:sz w:val="18"/>
                <w:szCs w:val="18"/>
              </w:rPr>
              <w:t>三</w:t>
            </w:r>
          </w:p>
        </w:tc>
        <w:tc>
          <w:tcPr>
            <w:tcW w:w="555" w:type="dxa"/>
            <w:noWrap w:val="0"/>
            <w:vAlign w:val="center"/>
          </w:tcPr>
          <w:p w14:paraId="764A7344">
            <w:pPr>
              <w:spacing w:before="62" w:beforeLines="20" w:after="31" w:afterLines="10"/>
              <w:jc w:val="center"/>
              <w:rPr>
                <w:rFonts w:hint="eastAsia" w:ascii="Times New Roman" w:hAnsi="Times New Roman" w:eastAsia="宋体" w:cs="宋体"/>
                <w:b/>
                <w:sz w:val="18"/>
                <w:szCs w:val="18"/>
              </w:rPr>
            </w:pPr>
            <w:r>
              <w:rPr>
                <w:rFonts w:hint="eastAsia" w:ascii="Times New Roman" w:hAnsi="Times New Roman" w:eastAsia="宋体" w:cs="宋体"/>
                <w:b/>
                <w:sz w:val="18"/>
                <w:szCs w:val="18"/>
              </w:rPr>
              <w:t>四</w:t>
            </w:r>
          </w:p>
        </w:tc>
        <w:tc>
          <w:tcPr>
            <w:tcW w:w="540" w:type="dxa"/>
            <w:noWrap w:val="0"/>
            <w:vAlign w:val="center"/>
          </w:tcPr>
          <w:p w14:paraId="7F8083DC">
            <w:pPr>
              <w:spacing w:before="62" w:beforeLines="20" w:after="31" w:afterLines="10"/>
              <w:jc w:val="center"/>
              <w:rPr>
                <w:rFonts w:hint="eastAsia" w:ascii="Times New Roman" w:hAnsi="Times New Roman" w:eastAsia="宋体" w:cs="宋体"/>
                <w:b/>
                <w:sz w:val="18"/>
                <w:szCs w:val="18"/>
              </w:rPr>
            </w:pPr>
            <w:r>
              <w:rPr>
                <w:rFonts w:hint="eastAsia" w:ascii="Times New Roman" w:hAnsi="Times New Roman" w:eastAsia="宋体" w:cs="宋体"/>
                <w:b/>
                <w:sz w:val="18"/>
                <w:szCs w:val="18"/>
              </w:rPr>
              <w:t>五</w:t>
            </w:r>
          </w:p>
        </w:tc>
        <w:tc>
          <w:tcPr>
            <w:tcW w:w="570" w:type="dxa"/>
            <w:noWrap w:val="0"/>
            <w:vAlign w:val="center"/>
          </w:tcPr>
          <w:p w14:paraId="1752EF28">
            <w:pPr>
              <w:spacing w:before="62" w:beforeLines="20" w:after="31" w:afterLines="10"/>
              <w:jc w:val="center"/>
              <w:rPr>
                <w:rFonts w:hint="eastAsia" w:ascii="Times New Roman" w:hAnsi="Times New Roman" w:eastAsia="宋体" w:cs="宋体"/>
                <w:b/>
                <w:sz w:val="18"/>
                <w:szCs w:val="18"/>
              </w:rPr>
            </w:pPr>
            <w:r>
              <w:rPr>
                <w:rFonts w:hint="eastAsia" w:ascii="Times New Roman" w:hAnsi="Times New Roman" w:eastAsia="宋体" w:cs="宋体"/>
                <w:b/>
                <w:sz w:val="18"/>
                <w:szCs w:val="18"/>
              </w:rPr>
              <w:t>六</w:t>
            </w:r>
          </w:p>
        </w:tc>
        <w:tc>
          <w:tcPr>
            <w:tcW w:w="585" w:type="dxa"/>
            <w:noWrap w:val="0"/>
            <w:vAlign w:val="center"/>
          </w:tcPr>
          <w:p w14:paraId="6FA8E459">
            <w:pPr>
              <w:spacing w:before="62" w:beforeLines="20" w:after="31" w:afterLines="10"/>
              <w:jc w:val="center"/>
              <w:rPr>
                <w:rFonts w:hint="eastAsia" w:ascii="Times New Roman" w:hAnsi="Times New Roman" w:eastAsia="宋体" w:cs="宋体"/>
                <w:b/>
                <w:sz w:val="18"/>
                <w:szCs w:val="18"/>
              </w:rPr>
            </w:pPr>
            <w:r>
              <w:rPr>
                <w:rFonts w:hint="eastAsia" w:ascii="Times New Roman" w:hAnsi="Times New Roman" w:eastAsia="宋体" w:cs="宋体"/>
                <w:b/>
                <w:sz w:val="18"/>
                <w:szCs w:val="18"/>
              </w:rPr>
              <w:t>七</w:t>
            </w:r>
          </w:p>
        </w:tc>
        <w:tc>
          <w:tcPr>
            <w:tcW w:w="495" w:type="dxa"/>
            <w:noWrap w:val="0"/>
            <w:vAlign w:val="center"/>
          </w:tcPr>
          <w:p w14:paraId="4D561C66">
            <w:pPr>
              <w:spacing w:before="62" w:beforeLines="20" w:after="31" w:afterLines="10"/>
              <w:jc w:val="center"/>
              <w:rPr>
                <w:rFonts w:hint="eastAsia" w:ascii="Times New Roman" w:hAnsi="Times New Roman" w:eastAsia="宋体" w:cs="宋体"/>
                <w:b/>
                <w:sz w:val="18"/>
                <w:szCs w:val="18"/>
              </w:rPr>
            </w:pPr>
            <w:r>
              <w:rPr>
                <w:rFonts w:hint="eastAsia" w:ascii="Times New Roman" w:hAnsi="Times New Roman" w:eastAsia="宋体" w:cs="宋体"/>
                <w:b/>
                <w:sz w:val="18"/>
                <w:szCs w:val="18"/>
              </w:rPr>
              <w:t>八</w:t>
            </w:r>
          </w:p>
        </w:tc>
      </w:tr>
      <w:tr w14:paraId="33E22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8" w:type="dxa"/>
            <w:vMerge w:val="continue"/>
            <w:noWrap w:val="0"/>
            <w:vAlign w:val="top"/>
          </w:tcPr>
          <w:p w14:paraId="1E7BF28A">
            <w:pPr>
              <w:spacing w:before="62" w:beforeLines="20" w:after="31" w:afterLines="10"/>
              <w:jc w:val="center"/>
              <w:rPr>
                <w:rFonts w:ascii="Times New Roman" w:hAnsi="Times New Roman" w:eastAsia="宋体" w:cs="宋体"/>
                <w:b/>
                <w:sz w:val="24"/>
              </w:rPr>
            </w:pPr>
          </w:p>
        </w:tc>
        <w:tc>
          <w:tcPr>
            <w:tcW w:w="1725" w:type="dxa"/>
            <w:vMerge w:val="continue"/>
            <w:noWrap w:val="0"/>
            <w:vAlign w:val="top"/>
          </w:tcPr>
          <w:p w14:paraId="6AB2EB13">
            <w:pPr>
              <w:spacing w:before="62" w:beforeLines="20" w:after="31" w:afterLines="10"/>
              <w:jc w:val="center"/>
              <w:rPr>
                <w:rFonts w:ascii="Times New Roman" w:hAnsi="Times New Roman" w:eastAsia="宋体" w:cs="宋体"/>
                <w:b/>
                <w:sz w:val="24"/>
              </w:rPr>
            </w:pPr>
          </w:p>
        </w:tc>
        <w:tc>
          <w:tcPr>
            <w:tcW w:w="455" w:type="dxa"/>
            <w:vMerge w:val="continue"/>
            <w:noWrap w:val="0"/>
            <w:vAlign w:val="top"/>
          </w:tcPr>
          <w:p w14:paraId="5C9760FA">
            <w:pPr>
              <w:spacing w:before="62" w:beforeLines="20" w:after="31" w:afterLines="10"/>
              <w:jc w:val="center"/>
              <w:rPr>
                <w:rFonts w:ascii="Times New Roman" w:hAnsi="Times New Roman" w:eastAsia="宋体" w:cs="宋体"/>
                <w:b/>
                <w:sz w:val="24"/>
              </w:rPr>
            </w:pPr>
          </w:p>
        </w:tc>
        <w:tc>
          <w:tcPr>
            <w:tcW w:w="532" w:type="dxa"/>
            <w:vMerge w:val="continue"/>
            <w:noWrap w:val="0"/>
            <w:vAlign w:val="top"/>
          </w:tcPr>
          <w:p w14:paraId="23554225">
            <w:pPr>
              <w:spacing w:before="62" w:beforeLines="20" w:after="31" w:afterLines="10"/>
              <w:jc w:val="center"/>
              <w:rPr>
                <w:rFonts w:ascii="Times New Roman" w:hAnsi="Times New Roman" w:eastAsia="宋体" w:cs="宋体"/>
                <w:b/>
                <w:sz w:val="24"/>
              </w:rPr>
            </w:pPr>
          </w:p>
        </w:tc>
        <w:tc>
          <w:tcPr>
            <w:tcW w:w="648" w:type="dxa"/>
            <w:vMerge w:val="continue"/>
            <w:noWrap w:val="0"/>
            <w:vAlign w:val="top"/>
          </w:tcPr>
          <w:p w14:paraId="3E840F4B">
            <w:pPr>
              <w:spacing w:before="62" w:beforeLines="20" w:after="31" w:afterLines="10"/>
              <w:jc w:val="center"/>
              <w:rPr>
                <w:rFonts w:ascii="Times New Roman" w:hAnsi="Times New Roman" w:eastAsia="宋体" w:cs="宋体"/>
                <w:b/>
                <w:sz w:val="24"/>
              </w:rPr>
            </w:pPr>
          </w:p>
        </w:tc>
        <w:tc>
          <w:tcPr>
            <w:tcW w:w="584" w:type="dxa"/>
            <w:vMerge w:val="continue"/>
            <w:noWrap w:val="0"/>
            <w:vAlign w:val="top"/>
          </w:tcPr>
          <w:p w14:paraId="4FD2C6FD">
            <w:pPr>
              <w:spacing w:before="62" w:beforeLines="20" w:after="31" w:afterLines="10"/>
              <w:jc w:val="center"/>
              <w:rPr>
                <w:rFonts w:ascii="Times New Roman" w:hAnsi="Times New Roman" w:eastAsia="宋体" w:cs="宋体"/>
                <w:b/>
                <w:sz w:val="24"/>
              </w:rPr>
            </w:pPr>
          </w:p>
        </w:tc>
        <w:tc>
          <w:tcPr>
            <w:tcW w:w="596" w:type="dxa"/>
            <w:noWrap w:val="0"/>
            <w:vAlign w:val="center"/>
          </w:tcPr>
          <w:p w14:paraId="507C9D09">
            <w:pPr>
              <w:spacing w:before="62" w:beforeLines="20" w:after="31" w:afterLines="10"/>
              <w:jc w:val="center"/>
              <w:rPr>
                <w:rFonts w:hint="eastAsia" w:ascii="Times New Roman" w:hAnsi="Times New Roman" w:eastAsia="宋体" w:cs="宋体"/>
                <w:b/>
                <w:sz w:val="21"/>
                <w:szCs w:val="21"/>
              </w:rPr>
            </w:pPr>
            <w:r>
              <w:rPr>
                <w:rFonts w:hint="eastAsia"/>
                <w:b/>
                <w:bCs w:val="0"/>
                <w:color w:val="FF0000"/>
                <w:szCs w:val="21"/>
              </w:rPr>
              <w:t>1</w:t>
            </w:r>
            <w:r>
              <w:rPr>
                <w:rFonts w:hint="eastAsia"/>
                <w:b/>
                <w:bCs w:val="0"/>
                <w:color w:val="FF0000"/>
                <w:szCs w:val="21"/>
                <w:lang w:val="en-US" w:eastAsia="zh-CN"/>
              </w:rPr>
              <w:t>5</w:t>
            </w:r>
          </w:p>
        </w:tc>
        <w:tc>
          <w:tcPr>
            <w:tcW w:w="495" w:type="dxa"/>
            <w:noWrap w:val="0"/>
            <w:vAlign w:val="center"/>
          </w:tcPr>
          <w:p w14:paraId="1972EB62">
            <w:pPr>
              <w:spacing w:before="62" w:beforeLines="20" w:after="31" w:afterLines="10"/>
              <w:jc w:val="center"/>
              <w:rPr>
                <w:rFonts w:hint="eastAsia" w:ascii="Times New Roman" w:hAnsi="Times New Roman" w:eastAsia="宋体" w:cs="宋体"/>
                <w:b/>
                <w:sz w:val="21"/>
                <w:szCs w:val="21"/>
              </w:rPr>
            </w:pPr>
            <w:r>
              <w:rPr>
                <w:rFonts w:hint="eastAsia" w:ascii="Times New Roman" w:hAnsi="Times New Roman" w:eastAsia="宋体" w:cs="宋体"/>
                <w:b/>
                <w:sz w:val="21"/>
                <w:szCs w:val="21"/>
              </w:rPr>
              <w:t>16</w:t>
            </w:r>
          </w:p>
        </w:tc>
        <w:tc>
          <w:tcPr>
            <w:tcW w:w="585" w:type="dxa"/>
            <w:noWrap w:val="0"/>
            <w:vAlign w:val="center"/>
          </w:tcPr>
          <w:p w14:paraId="0A9CB598">
            <w:pPr>
              <w:spacing w:before="62" w:beforeLines="20" w:after="31" w:afterLines="10"/>
              <w:jc w:val="center"/>
              <w:rPr>
                <w:rFonts w:hint="eastAsia" w:ascii="Times New Roman" w:hAnsi="Times New Roman" w:eastAsia="宋体" w:cs="宋体"/>
                <w:b/>
                <w:sz w:val="21"/>
                <w:szCs w:val="21"/>
              </w:rPr>
            </w:pPr>
            <w:r>
              <w:rPr>
                <w:rFonts w:hint="eastAsia" w:ascii="Times New Roman" w:hAnsi="Times New Roman" w:eastAsia="宋体" w:cs="宋体"/>
                <w:b/>
                <w:sz w:val="21"/>
                <w:szCs w:val="21"/>
              </w:rPr>
              <w:t>16</w:t>
            </w:r>
          </w:p>
        </w:tc>
        <w:tc>
          <w:tcPr>
            <w:tcW w:w="555" w:type="dxa"/>
            <w:noWrap w:val="0"/>
            <w:vAlign w:val="center"/>
          </w:tcPr>
          <w:p w14:paraId="777FC0C4">
            <w:pPr>
              <w:spacing w:before="62" w:beforeLines="20" w:after="31" w:afterLines="10"/>
              <w:jc w:val="center"/>
              <w:rPr>
                <w:rFonts w:hint="eastAsia" w:ascii="Times New Roman" w:hAnsi="Times New Roman" w:eastAsia="宋体" w:cs="宋体"/>
                <w:b/>
                <w:sz w:val="21"/>
                <w:szCs w:val="21"/>
              </w:rPr>
            </w:pPr>
            <w:r>
              <w:rPr>
                <w:rFonts w:hint="eastAsia" w:ascii="Times New Roman" w:hAnsi="Times New Roman" w:eastAsia="宋体" w:cs="宋体"/>
                <w:b/>
                <w:sz w:val="21"/>
                <w:szCs w:val="21"/>
              </w:rPr>
              <w:t>16</w:t>
            </w:r>
          </w:p>
        </w:tc>
        <w:tc>
          <w:tcPr>
            <w:tcW w:w="540" w:type="dxa"/>
            <w:noWrap w:val="0"/>
            <w:vAlign w:val="center"/>
          </w:tcPr>
          <w:p w14:paraId="3C835E73">
            <w:pPr>
              <w:spacing w:before="62" w:beforeLines="20" w:after="31" w:afterLines="10"/>
              <w:jc w:val="center"/>
              <w:rPr>
                <w:rFonts w:hint="eastAsia" w:ascii="Times New Roman" w:hAnsi="Times New Roman" w:eastAsia="宋体" w:cs="宋体"/>
                <w:b/>
                <w:sz w:val="21"/>
                <w:szCs w:val="21"/>
              </w:rPr>
            </w:pPr>
            <w:r>
              <w:rPr>
                <w:rFonts w:hint="eastAsia" w:ascii="Times New Roman" w:hAnsi="Times New Roman" w:eastAsia="宋体" w:cs="宋体"/>
                <w:b/>
                <w:sz w:val="21"/>
                <w:szCs w:val="21"/>
              </w:rPr>
              <w:t>16</w:t>
            </w:r>
          </w:p>
        </w:tc>
        <w:tc>
          <w:tcPr>
            <w:tcW w:w="570" w:type="dxa"/>
            <w:noWrap w:val="0"/>
            <w:vAlign w:val="center"/>
          </w:tcPr>
          <w:p w14:paraId="2A9057D9">
            <w:pPr>
              <w:spacing w:before="62" w:beforeLines="20" w:after="31" w:afterLines="10"/>
              <w:jc w:val="center"/>
              <w:rPr>
                <w:rFonts w:hint="eastAsia" w:ascii="Times New Roman" w:hAnsi="Times New Roman" w:eastAsia="宋体" w:cs="宋体"/>
                <w:b/>
                <w:sz w:val="21"/>
                <w:szCs w:val="21"/>
              </w:rPr>
            </w:pPr>
            <w:r>
              <w:rPr>
                <w:rFonts w:hint="eastAsia" w:ascii="Times New Roman" w:hAnsi="Times New Roman" w:eastAsia="宋体" w:cs="宋体"/>
                <w:b/>
                <w:sz w:val="21"/>
                <w:szCs w:val="21"/>
              </w:rPr>
              <w:t>16</w:t>
            </w:r>
          </w:p>
        </w:tc>
        <w:tc>
          <w:tcPr>
            <w:tcW w:w="585" w:type="dxa"/>
            <w:noWrap w:val="0"/>
            <w:vAlign w:val="center"/>
          </w:tcPr>
          <w:p w14:paraId="54CF60C6">
            <w:pPr>
              <w:spacing w:before="62" w:beforeLines="20" w:after="31" w:afterLines="10"/>
              <w:jc w:val="center"/>
              <w:rPr>
                <w:rFonts w:hint="eastAsia" w:ascii="Times New Roman" w:hAnsi="Times New Roman" w:eastAsia="宋体" w:cs="宋体"/>
                <w:b/>
                <w:sz w:val="21"/>
                <w:szCs w:val="21"/>
              </w:rPr>
            </w:pPr>
            <w:r>
              <w:rPr>
                <w:rFonts w:hint="eastAsia" w:ascii="Times New Roman" w:hAnsi="Times New Roman" w:eastAsia="宋体" w:cs="宋体"/>
                <w:b/>
                <w:sz w:val="21"/>
                <w:szCs w:val="21"/>
              </w:rPr>
              <w:t>16</w:t>
            </w:r>
          </w:p>
        </w:tc>
        <w:tc>
          <w:tcPr>
            <w:tcW w:w="495" w:type="dxa"/>
            <w:noWrap w:val="0"/>
            <w:vAlign w:val="center"/>
          </w:tcPr>
          <w:p w14:paraId="07A0F332">
            <w:pPr>
              <w:spacing w:before="62" w:beforeLines="20" w:after="31" w:afterLines="10"/>
              <w:jc w:val="center"/>
              <w:rPr>
                <w:rFonts w:hint="eastAsia" w:ascii="Times New Roman" w:hAnsi="Times New Roman" w:eastAsia="宋体" w:cs="宋体"/>
                <w:b/>
                <w:sz w:val="21"/>
                <w:szCs w:val="21"/>
              </w:rPr>
            </w:pPr>
            <w:r>
              <w:rPr>
                <w:rFonts w:hint="eastAsia" w:ascii="Times New Roman" w:hAnsi="Times New Roman" w:eastAsia="宋体" w:cs="宋体"/>
                <w:b/>
                <w:sz w:val="21"/>
                <w:szCs w:val="21"/>
              </w:rPr>
              <w:t>16</w:t>
            </w:r>
          </w:p>
        </w:tc>
      </w:tr>
      <w:tr w14:paraId="1EB4E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Merge w:val="restart"/>
            <w:noWrap w:val="0"/>
            <w:vAlign w:val="center"/>
          </w:tcPr>
          <w:p w14:paraId="3BE9ECAF">
            <w:pPr>
              <w:jc w:val="center"/>
              <w:rPr>
                <w:rFonts w:hint="eastAsia" w:ascii="Times New Roman" w:hAnsi="Times New Roman" w:eastAsia="宋体" w:cs="宋体"/>
                <w:b/>
                <w:sz w:val="22"/>
                <w:szCs w:val="22"/>
              </w:rPr>
            </w:pPr>
            <w:r>
              <w:rPr>
                <w:rFonts w:hint="eastAsia" w:ascii="Times New Roman" w:hAnsi="Times New Roman" w:eastAsia="宋体" w:cs="宋体"/>
                <w:b/>
                <w:sz w:val="22"/>
                <w:szCs w:val="22"/>
              </w:rPr>
              <w:t>通识课程</w:t>
            </w:r>
          </w:p>
        </w:tc>
        <w:tc>
          <w:tcPr>
            <w:tcW w:w="1725" w:type="dxa"/>
            <w:noWrap w:val="0"/>
            <w:vAlign w:val="center"/>
          </w:tcPr>
          <w:p w14:paraId="1024CE45">
            <w:pPr>
              <w:rPr>
                <w:rFonts w:hint="eastAsia" w:ascii="Times New Roman" w:hAnsi="Times New Roman" w:eastAsia="宋体" w:cs="宋体"/>
              </w:rPr>
            </w:pPr>
            <w:r>
              <w:rPr>
                <w:rFonts w:hint="eastAsia" w:ascii="Times New Roman" w:hAnsi="Times New Roman" w:eastAsia="宋体" w:cs="宋体"/>
              </w:rPr>
              <w:t>必修课程</w:t>
            </w:r>
          </w:p>
        </w:tc>
        <w:tc>
          <w:tcPr>
            <w:tcW w:w="455" w:type="dxa"/>
            <w:noWrap w:val="0"/>
            <w:vAlign w:val="center"/>
          </w:tcPr>
          <w:p w14:paraId="584167E1">
            <w:pPr>
              <w:jc w:val="center"/>
              <w:rPr>
                <w:rFonts w:hint="default"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36</w:t>
            </w:r>
          </w:p>
        </w:tc>
        <w:tc>
          <w:tcPr>
            <w:tcW w:w="532" w:type="dxa"/>
            <w:noWrap w:val="0"/>
            <w:vAlign w:val="center"/>
          </w:tcPr>
          <w:p w14:paraId="4698727E">
            <w:pPr>
              <w:jc w:val="center"/>
              <w:rPr>
                <w:rFonts w:hint="default" w:ascii="Times New Roman" w:hAnsi="Times New Roman" w:cs="Times New Roman"/>
                <w:b w:val="0"/>
                <w:bCs w:val="0"/>
                <w:color w:val="FF0000"/>
                <w:sz w:val="18"/>
                <w:szCs w:val="18"/>
                <w:lang w:val="en-US" w:eastAsia="zh-CN"/>
              </w:rPr>
            </w:pPr>
            <w:r>
              <w:rPr>
                <w:rFonts w:hint="eastAsia" w:ascii="Times New Roman" w:hAnsi="Times New Roman" w:cs="Times New Roman"/>
                <w:b w:val="0"/>
                <w:bCs w:val="0"/>
                <w:color w:val="FF0000"/>
                <w:sz w:val="18"/>
                <w:szCs w:val="18"/>
                <w:lang w:val="en-US" w:eastAsia="zh-CN"/>
              </w:rPr>
              <w:t>643</w:t>
            </w:r>
          </w:p>
        </w:tc>
        <w:tc>
          <w:tcPr>
            <w:tcW w:w="648" w:type="dxa"/>
            <w:noWrap w:val="0"/>
            <w:vAlign w:val="center"/>
          </w:tcPr>
          <w:p w14:paraId="41FD484D">
            <w:pPr>
              <w:jc w:val="center"/>
              <w:rPr>
                <w:rFonts w:hint="default" w:ascii="Times New Roman" w:hAnsi="Times New Roman" w:cs="Times New Roman"/>
                <w:b w:val="0"/>
                <w:bCs w:val="0"/>
                <w:color w:val="FF0000"/>
                <w:sz w:val="18"/>
                <w:szCs w:val="18"/>
                <w:lang w:val="en-US" w:eastAsia="zh-CN"/>
              </w:rPr>
            </w:pPr>
            <w:r>
              <w:rPr>
                <w:rFonts w:hint="eastAsia" w:ascii="Times New Roman" w:hAnsi="Times New Roman" w:cs="Times New Roman"/>
                <w:b w:val="0"/>
                <w:bCs w:val="0"/>
                <w:color w:val="FF0000"/>
                <w:sz w:val="18"/>
                <w:szCs w:val="18"/>
                <w:lang w:val="en-US" w:eastAsia="zh-CN"/>
              </w:rPr>
              <w:t>427</w:t>
            </w:r>
          </w:p>
        </w:tc>
        <w:tc>
          <w:tcPr>
            <w:tcW w:w="584" w:type="dxa"/>
            <w:noWrap w:val="0"/>
            <w:vAlign w:val="center"/>
          </w:tcPr>
          <w:p w14:paraId="570BA66F">
            <w:pPr>
              <w:jc w:val="center"/>
              <w:rPr>
                <w:rFonts w:hint="default" w:ascii="Times New Roman" w:hAnsi="Times New Roman" w:cs="Times New Roman"/>
                <w:b w:val="0"/>
                <w:bCs w:val="0"/>
                <w:color w:val="FF0000"/>
                <w:sz w:val="18"/>
                <w:szCs w:val="18"/>
                <w:lang w:val="en-US" w:eastAsia="zh-CN"/>
              </w:rPr>
            </w:pPr>
            <w:r>
              <w:rPr>
                <w:rFonts w:hint="eastAsia" w:ascii="Times New Roman" w:hAnsi="Times New Roman" w:cs="Times New Roman"/>
                <w:b w:val="0"/>
                <w:bCs w:val="0"/>
                <w:color w:val="FF0000"/>
                <w:sz w:val="18"/>
                <w:szCs w:val="18"/>
                <w:lang w:val="en-US" w:eastAsia="zh-CN"/>
              </w:rPr>
              <w:t>216</w:t>
            </w:r>
          </w:p>
        </w:tc>
        <w:tc>
          <w:tcPr>
            <w:tcW w:w="596" w:type="dxa"/>
            <w:noWrap w:val="0"/>
            <w:vAlign w:val="center"/>
          </w:tcPr>
          <w:p w14:paraId="5DF07C7B">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14</w:t>
            </w:r>
          </w:p>
        </w:tc>
        <w:tc>
          <w:tcPr>
            <w:tcW w:w="495" w:type="dxa"/>
            <w:noWrap w:val="0"/>
            <w:vAlign w:val="center"/>
          </w:tcPr>
          <w:p w14:paraId="11C4531B">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8</w:t>
            </w:r>
          </w:p>
        </w:tc>
        <w:tc>
          <w:tcPr>
            <w:tcW w:w="585" w:type="dxa"/>
            <w:noWrap w:val="0"/>
            <w:vAlign w:val="center"/>
          </w:tcPr>
          <w:p w14:paraId="1E543084">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7</w:t>
            </w:r>
          </w:p>
        </w:tc>
        <w:tc>
          <w:tcPr>
            <w:tcW w:w="555" w:type="dxa"/>
            <w:noWrap w:val="0"/>
            <w:vAlign w:val="center"/>
          </w:tcPr>
          <w:p w14:paraId="4CE05B68">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5</w:t>
            </w:r>
          </w:p>
        </w:tc>
        <w:tc>
          <w:tcPr>
            <w:tcW w:w="540" w:type="dxa"/>
            <w:noWrap w:val="0"/>
            <w:vAlign w:val="center"/>
          </w:tcPr>
          <w:p w14:paraId="4485FD74">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2</w:t>
            </w:r>
          </w:p>
        </w:tc>
        <w:tc>
          <w:tcPr>
            <w:tcW w:w="570" w:type="dxa"/>
            <w:noWrap w:val="0"/>
            <w:vAlign w:val="center"/>
          </w:tcPr>
          <w:p w14:paraId="399483D5">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2</w:t>
            </w:r>
          </w:p>
        </w:tc>
        <w:tc>
          <w:tcPr>
            <w:tcW w:w="585" w:type="dxa"/>
            <w:noWrap w:val="0"/>
            <w:vAlign w:val="center"/>
          </w:tcPr>
          <w:p w14:paraId="54E5A4F2">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1</w:t>
            </w:r>
          </w:p>
        </w:tc>
        <w:tc>
          <w:tcPr>
            <w:tcW w:w="495" w:type="dxa"/>
            <w:noWrap w:val="0"/>
            <w:vAlign w:val="center"/>
          </w:tcPr>
          <w:p w14:paraId="229C6C2E">
            <w:pPr>
              <w:jc w:val="center"/>
              <w:rPr>
                <w:rFonts w:hint="eastAsia" w:ascii="Times New Roman" w:hAnsi="Times New Roman"/>
                <w:b w:val="0"/>
                <w:bCs w:val="0"/>
                <w:color w:val="auto"/>
                <w:sz w:val="18"/>
                <w:szCs w:val="18"/>
                <w:lang w:val="en-US" w:eastAsia="zh-CN"/>
              </w:rPr>
            </w:pPr>
          </w:p>
        </w:tc>
      </w:tr>
      <w:tr w14:paraId="4DDF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Merge w:val="continue"/>
            <w:noWrap w:val="0"/>
            <w:vAlign w:val="center"/>
          </w:tcPr>
          <w:p w14:paraId="3C1D8CBA">
            <w:pPr>
              <w:jc w:val="center"/>
              <w:rPr>
                <w:rFonts w:hint="eastAsia" w:ascii="Times New Roman" w:hAnsi="Times New Roman" w:eastAsia="宋体" w:cs="宋体"/>
                <w:b/>
                <w:sz w:val="22"/>
                <w:szCs w:val="22"/>
              </w:rPr>
            </w:pPr>
          </w:p>
        </w:tc>
        <w:tc>
          <w:tcPr>
            <w:tcW w:w="1725" w:type="dxa"/>
            <w:noWrap w:val="0"/>
            <w:vAlign w:val="center"/>
          </w:tcPr>
          <w:p w14:paraId="413B7827">
            <w:pPr>
              <w:rPr>
                <w:rFonts w:hint="eastAsia" w:ascii="Times New Roman" w:hAnsi="Times New Roman" w:eastAsia="宋体" w:cs="宋体"/>
              </w:rPr>
            </w:pPr>
            <w:r>
              <w:rPr>
                <w:rFonts w:hint="eastAsia" w:ascii="Times New Roman" w:hAnsi="Times New Roman" w:eastAsia="宋体" w:cs="宋体"/>
              </w:rPr>
              <w:t>选修课程</w:t>
            </w:r>
          </w:p>
        </w:tc>
        <w:tc>
          <w:tcPr>
            <w:tcW w:w="455" w:type="dxa"/>
            <w:noWrap w:val="0"/>
            <w:vAlign w:val="top"/>
          </w:tcPr>
          <w:p w14:paraId="7272D155">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8</w:t>
            </w:r>
          </w:p>
        </w:tc>
        <w:tc>
          <w:tcPr>
            <w:tcW w:w="532" w:type="dxa"/>
            <w:noWrap w:val="0"/>
            <w:vAlign w:val="top"/>
          </w:tcPr>
          <w:p w14:paraId="01BF61B6">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128</w:t>
            </w:r>
          </w:p>
        </w:tc>
        <w:tc>
          <w:tcPr>
            <w:tcW w:w="648" w:type="dxa"/>
            <w:noWrap w:val="0"/>
            <w:vAlign w:val="center"/>
          </w:tcPr>
          <w:p w14:paraId="721A0D0F">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128</w:t>
            </w:r>
          </w:p>
        </w:tc>
        <w:tc>
          <w:tcPr>
            <w:tcW w:w="584" w:type="dxa"/>
            <w:noWrap w:val="0"/>
            <w:vAlign w:val="center"/>
          </w:tcPr>
          <w:p w14:paraId="17ECADED">
            <w:pPr>
              <w:keepNext w:val="0"/>
              <w:keepLines w:val="0"/>
              <w:widowControl/>
              <w:suppressLineNumbers w:val="0"/>
              <w:jc w:val="center"/>
              <w:textAlignment w:val="center"/>
              <w:rPr>
                <w:rFonts w:hint="eastAsia" w:ascii="Times New Roman" w:hAnsi="Times New Roman" w:cs="Times New Roman"/>
                <w:b w:val="0"/>
                <w:bCs w:val="0"/>
                <w:color w:val="auto"/>
                <w:sz w:val="15"/>
                <w:szCs w:val="15"/>
                <w:lang w:val="en-US" w:eastAsia="zh-CN"/>
              </w:rPr>
            </w:pPr>
          </w:p>
        </w:tc>
        <w:tc>
          <w:tcPr>
            <w:tcW w:w="596" w:type="dxa"/>
            <w:noWrap w:val="0"/>
            <w:vAlign w:val="center"/>
          </w:tcPr>
          <w:p w14:paraId="7ADBC694">
            <w:pPr>
              <w:keepNext w:val="0"/>
              <w:keepLines w:val="0"/>
              <w:widowControl/>
              <w:suppressLineNumbers w:val="0"/>
              <w:jc w:val="center"/>
              <w:textAlignment w:val="center"/>
              <w:rPr>
                <w:rFonts w:hint="eastAsia" w:ascii="Times New Roman" w:hAnsi="Times New Roman" w:cs="Times New Roman"/>
                <w:b w:val="0"/>
                <w:bCs w:val="0"/>
                <w:color w:val="auto"/>
                <w:sz w:val="15"/>
                <w:szCs w:val="15"/>
                <w:lang w:val="en-US" w:eastAsia="zh-CN"/>
              </w:rPr>
            </w:pPr>
          </w:p>
        </w:tc>
        <w:tc>
          <w:tcPr>
            <w:tcW w:w="495" w:type="dxa"/>
            <w:noWrap w:val="0"/>
            <w:vAlign w:val="center"/>
          </w:tcPr>
          <w:p w14:paraId="7E61F2FE">
            <w:pPr>
              <w:jc w:val="center"/>
              <w:rPr>
                <w:rFonts w:hint="eastAsia" w:ascii="Times New Roman" w:hAnsi="Times New Roman" w:eastAsia="宋体" w:cs="宋体"/>
                <w:b w:val="0"/>
                <w:bCs w:val="0"/>
                <w:sz w:val="18"/>
                <w:szCs w:val="18"/>
                <w:lang w:val="en-US" w:eastAsia="zh-CN"/>
              </w:rPr>
            </w:pPr>
            <w:r>
              <w:rPr>
                <w:rFonts w:hint="eastAsia" w:ascii="Times New Roman" w:hAnsi="Times New Roman" w:eastAsia="宋体" w:cs="宋体"/>
                <w:b w:val="0"/>
                <w:bCs w:val="0"/>
                <w:sz w:val="18"/>
                <w:szCs w:val="18"/>
                <w:lang w:val="en-US" w:eastAsia="zh-CN"/>
              </w:rPr>
              <w:t>√</w:t>
            </w:r>
          </w:p>
        </w:tc>
        <w:tc>
          <w:tcPr>
            <w:tcW w:w="585" w:type="dxa"/>
            <w:noWrap w:val="0"/>
            <w:vAlign w:val="center"/>
          </w:tcPr>
          <w:p w14:paraId="4645F7D5">
            <w:pPr>
              <w:jc w:val="center"/>
              <w:rPr>
                <w:rFonts w:hint="eastAsia" w:ascii="Times New Roman" w:hAnsi="Times New Roman" w:eastAsia="宋体" w:cs="宋体"/>
                <w:b w:val="0"/>
                <w:bCs w:val="0"/>
                <w:sz w:val="18"/>
                <w:szCs w:val="18"/>
                <w:lang w:val="en-US" w:eastAsia="zh-CN"/>
              </w:rPr>
            </w:pPr>
            <w:r>
              <w:rPr>
                <w:rFonts w:hint="eastAsia" w:ascii="Times New Roman" w:hAnsi="Times New Roman" w:eastAsia="宋体" w:cs="宋体"/>
                <w:b w:val="0"/>
                <w:bCs w:val="0"/>
                <w:sz w:val="18"/>
                <w:szCs w:val="18"/>
                <w:lang w:val="en-US" w:eastAsia="zh-CN"/>
              </w:rPr>
              <w:t>√</w:t>
            </w:r>
          </w:p>
        </w:tc>
        <w:tc>
          <w:tcPr>
            <w:tcW w:w="555" w:type="dxa"/>
            <w:noWrap w:val="0"/>
            <w:vAlign w:val="center"/>
          </w:tcPr>
          <w:p w14:paraId="71367AF8">
            <w:pPr>
              <w:jc w:val="center"/>
              <w:rPr>
                <w:rFonts w:hint="eastAsia" w:ascii="Times New Roman" w:hAnsi="Times New Roman" w:eastAsia="宋体" w:cs="宋体"/>
                <w:b w:val="0"/>
                <w:bCs w:val="0"/>
                <w:sz w:val="18"/>
                <w:szCs w:val="18"/>
                <w:lang w:val="en-US" w:eastAsia="zh-CN"/>
              </w:rPr>
            </w:pPr>
            <w:r>
              <w:rPr>
                <w:rFonts w:hint="eastAsia" w:ascii="Times New Roman" w:hAnsi="Times New Roman" w:eastAsia="宋体" w:cs="宋体"/>
                <w:b w:val="0"/>
                <w:bCs w:val="0"/>
                <w:sz w:val="18"/>
                <w:szCs w:val="18"/>
                <w:lang w:val="en-US" w:eastAsia="zh-CN"/>
              </w:rPr>
              <w:t>√</w:t>
            </w:r>
          </w:p>
        </w:tc>
        <w:tc>
          <w:tcPr>
            <w:tcW w:w="540" w:type="dxa"/>
            <w:noWrap w:val="0"/>
            <w:vAlign w:val="center"/>
          </w:tcPr>
          <w:p w14:paraId="5F9D0226">
            <w:pPr>
              <w:jc w:val="center"/>
              <w:rPr>
                <w:rFonts w:hint="eastAsia" w:ascii="Times New Roman" w:hAnsi="Times New Roman" w:eastAsia="宋体" w:cs="宋体"/>
                <w:b w:val="0"/>
                <w:bCs w:val="0"/>
                <w:sz w:val="18"/>
                <w:szCs w:val="18"/>
                <w:lang w:val="en-US" w:eastAsia="zh-CN"/>
              </w:rPr>
            </w:pPr>
            <w:r>
              <w:rPr>
                <w:rFonts w:hint="eastAsia" w:ascii="Times New Roman" w:hAnsi="Times New Roman" w:eastAsia="宋体" w:cs="宋体"/>
                <w:b w:val="0"/>
                <w:bCs w:val="0"/>
                <w:sz w:val="18"/>
                <w:szCs w:val="18"/>
                <w:lang w:val="en-US" w:eastAsia="zh-CN"/>
              </w:rPr>
              <w:t>√</w:t>
            </w:r>
          </w:p>
        </w:tc>
        <w:tc>
          <w:tcPr>
            <w:tcW w:w="570" w:type="dxa"/>
            <w:noWrap w:val="0"/>
            <w:vAlign w:val="center"/>
          </w:tcPr>
          <w:p w14:paraId="62FF220A">
            <w:pPr>
              <w:jc w:val="center"/>
              <w:rPr>
                <w:rFonts w:hint="eastAsia" w:ascii="Times New Roman" w:hAnsi="Times New Roman" w:eastAsia="宋体" w:cs="宋体"/>
                <w:b w:val="0"/>
                <w:bCs w:val="0"/>
                <w:sz w:val="18"/>
                <w:szCs w:val="18"/>
                <w:lang w:val="en-US" w:eastAsia="zh-CN"/>
              </w:rPr>
            </w:pPr>
            <w:r>
              <w:rPr>
                <w:rFonts w:hint="eastAsia" w:ascii="Times New Roman" w:hAnsi="Times New Roman" w:eastAsia="宋体" w:cs="宋体"/>
                <w:b w:val="0"/>
                <w:bCs w:val="0"/>
                <w:sz w:val="18"/>
                <w:szCs w:val="18"/>
                <w:lang w:val="en-US" w:eastAsia="zh-CN"/>
              </w:rPr>
              <w:t>√</w:t>
            </w:r>
          </w:p>
        </w:tc>
        <w:tc>
          <w:tcPr>
            <w:tcW w:w="585" w:type="dxa"/>
            <w:noWrap w:val="0"/>
            <w:vAlign w:val="center"/>
          </w:tcPr>
          <w:p w14:paraId="35021481">
            <w:pPr>
              <w:jc w:val="center"/>
              <w:rPr>
                <w:rFonts w:hint="eastAsia" w:ascii="Times New Roman" w:hAnsi="Times New Roman" w:eastAsia="宋体" w:cs="宋体"/>
                <w:b w:val="0"/>
                <w:bCs w:val="0"/>
                <w:sz w:val="18"/>
                <w:szCs w:val="18"/>
                <w:lang w:val="en-US" w:eastAsia="zh-CN"/>
              </w:rPr>
            </w:pPr>
            <w:r>
              <w:rPr>
                <w:rFonts w:hint="eastAsia" w:ascii="Times New Roman" w:hAnsi="Times New Roman" w:eastAsia="宋体" w:cs="宋体"/>
                <w:b w:val="0"/>
                <w:bCs w:val="0"/>
                <w:sz w:val="18"/>
                <w:szCs w:val="18"/>
                <w:lang w:val="en-US" w:eastAsia="zh-CN"/>
              </w:rPr>
              <w:t>√</w:t>
            </w:r>
          </w:p>
        </w:tc>
        <w:tc>
          <w:tcPr>
            <w:tcW w:w="495" w:type="dxa"/>
            <w:noWrap w:val="0"/>
            <w:vAlign w:val="center"/>
          </w:tcPr>
          <w:p w14:paraId="7BE41084">
            <w:pPr>
              <w:jc w:val="center"/>
              <w:rPr>
                <w:rFonts w:hint="eastAsia" w:ascii="Times New Roman" w:hAnsi="Times New Roman" w:eastAsia="宋体" w:cs="宋体"/>
                <w:b w:val="0"/>
                <w:bCs w:val="0"/>
                <w:sz w:val="18"/>
                <w:szCs w:val="18"/>
              </w:rPr>
            </w:pPr>
          </w:p>
        </w:tc>
      </w:tr>
      <w:tr w14:paraId="0B78F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Merge w:val="restart"/>
            <w:noWrap w:val="0"/>
            <w:vAlign w:val="center"/>
          </w:tcPr>
          <w:p w14:paraId="44954FB6">
            <w:pPr>
              <w:jc w:val="center"/>
              <w:rPr>
                <w:rFonts w:hint="eastAsia" w:ascii="Times New Roman" w:hAnsi="Times New Roman" w:eastAsia="宋体" w:cs="宋体"/>
                <w:b/>
                <w:sz w:val="22"/>
                <w:szCs w:val="22"/>
              </w:rPr>
            </w:pPr>
            <w:r>
              <w:rPr>
                <w:rFonts w:hint="eastAsia" w:ascii="Times New Roman" w:hAnsi="Times New Roman" w:eastAsia="宋体" w:cs="宋体"/>
                <w:b/>
                <w:sz w:val="22"/>
                <w:szCs w:val="22"/>
              </w:rPr>
              <w:t>大学外语课程</w:t>
            </w:r>
          </w:p>
        </w:tc>
        <w:tc>
          <w:tcPr>
            <w:tcW w:w="1725" w:type="dxa"/>
            <w:noWrap w:val="0"/>
            <w:vAlign w:val="center"/>
          </w:tcPr>
          <w:p w14:paraId="03E0AEB2">
            <w:pPr>
              <w:rPr>
                <w:rFonts w:hint="eastAsia" w:ascii="Times New Roman" w:hAnsi="Times New Roman" w:eastAsia="宋体" w:cs="宋体"/>
              </w:rPr>
            </w:pPr>
            <w:r>
              <w:rPr>
                <w:rFonts w:hint="eastAsia" w:ascii="Times New Roman" w:hAnsi="Times New Roman" w:eastAsia="宋体" w:cs="宋体"/>
              </w:rPr>
              <w:t>必修课程</w:t>
            </w:r>
          </w:p>
        </w:tc>
        <w:tc>
          <w:tcPr>
            <w:tcW w:w="455" w:type="dxa"/>
            <w:noWrap w:val="0"/>
            <w:vAlign w:val="center"/>
          </w:tcPr>
          <w:p w14:paraId="5EBBC4F5">
            <w:pPr>
              <w:jc w:val="center"/>
              <w:rPr>
                <w:rFonts w:hint="eastAsia" w:ascii="Times New Roman" w:hAnsi="Times New Roman" w:eastAsia="宋体" w:cs="宋体"/>
                <w:b w:val="0"/>
                <w:bCs w:val="0"/>
                <w:color w:val="FF0000"/>
                <w:sz w:val="18"/>
                <w:szCs w:val="18"/>
              </w:rPr>
            </w:pPr>
            <w:r>
              <w:rPr>
                <w:rFonts w:hint="eastAsia" w:ascii="Times New Roman" w:hAnsi="Times New Roman"/>
                <w:b w:val="0"/>
                <w:bCs w:val="0"/>
                <w:color w:val="auto"/>
                <w:sz w:val="18"/>
                <w:szCs w:val="18"/>
                <w:lang w:val="en-US" w:eastAsia="zh-CN"/>
              </w:rPr>
              <w:t>10</w:t>
            </w:r>
          </w:p>
        </w:tc>
        <w:tc>
          <w:tcPr>
            <w:tcW w:w="532" w:type="dxa"/>
            <w:noWrap w:val="0"/>
            <w:vAlign w:val="center"/>
          </w:tcPr>
          <w:p w14:paraId="768985E0">
            <w:pPr>
              <w:jc w:val="center"/>
              <w:rPr>
                <w:rFonts w:hint="eastAsia" w:ascii="Times New Roman" w:hAnsi="Times New Roman" w:cs="Times New Roman"/>
                <w:b w:val="0"/>
                <w:bCs w:val="0"/>
                <w:color w:val="FF0000"/>
                <w:sz w:val="18"/>
                <w:szCs w:val="18"/>
                <w:lang w:val="en-US" w:eastAsia="zh-CN"/>
              </w:rPr>
            </w:pPr>
            <w:r>
              <w:rPr>
                <w:rFonts w:hint="eastAsia" w:ascii="Times New Roman" w:hAnsi="Times New Roman" w:cs="Times New Roman"/>
                <w:b w:val="0"/>
                <w:bCs w:val="0"/>
                <w:color w:val="FF0000"/>
                <w:sz w:val="18"/>
                <w:szCs w:val="18"/>
                <w:lang w:val="en-US" w:eastAsia="zh-CN"/>
              </w:rPr>
              <w:t>155</w:t>
            </w:r>
          </w:p>
        </w:tc>
        <w:tc>
          <w:tcPr>
            <w:tcW w:w="648" w:type="dxa"/>
            <w:noWrap w:val="0"/>
            <w:vAlign w:val="center"/>
          </w:tcPr>
          <w:p w14:paraId="0DF46828">
            <w:pPr>
              <w:jc w:val="center"/>
              <w:rPr>
                <w:rFonts w:hint="eastAsia" w:ascii="Times New Roman" w:hAnsi="Times New Roman" w:cs="Times New Roman"/>
                <w:b w:val="0"/>
                <w:bCs w:val="0"/>
                <w:color w:val="FF0000"/>
                <w:sz w:val="18"/>
                <w:szCs w:val="18"/>
                <w:lang w:val="en-US" w:eastAsia="zh-CN"/>
              </w:rPr>
            </w:pPr>
            <w:r>
              <w:rPr>
                <w:rFonts w:hint="eastAsia" w:ascii="Times New Roman" w:hAnsi="Times New Roman" w:cs="Times New Roman"/>
                <w:b w:val="0"/>
                <w:bCs w:val="0"/>
                <w:color w:val="FF0000"/>
                <w:sz w:val="18"/>
                <w:szCs w:val="18"/>
                <w:lang w:val="en-US" w:eastAsia="zh-CN"/>
              </w:rPr>
              <w:t>79</w:t>
            </w:r>
          </w:p>
        </w:tc>
        <w:tc>
          <w:tcPr>
            <w:tcW w:w="584" w:type="dxa"/>
            <w:noWrap w:val="0"/>
            <w:vAlign w:val="center"/>
          </w:tcPr>
          <w:p w14:paraId="276E2C24">
            <w:pPr>
              <w:jc w:val="center"/>
              <w:rPr>
                <w:rFonts w:hint="eastAsia" w:ascii="Times New Roman" w:hAnsi="Times New Roman" w:cs="Times New Roman"/>
                <w:b w:val="0"/>
                <w:bCs w:val="0"/>
                <w:color w:val="FF0000"/>
                <w:sz w:val="18"/>
                <w:szCs w:val="18"/>
                <w:lang w:val="en-US" w:eastAsia="zh-CN"/>
              </w:rPr>
            </w:pPr>
            <w:r>
              <w:rPr>
                <w:rFonts w:hint="eastAsia" w:ascii="Times New Roman" w:hAnsi="Times New Roman" w:cs="Times New Roman"/>
                <w:b w:val="0"/>
                <w:bCs w:val="0"/>
                <w:color w:val="FF0000"/>
                <w:sz w:val="18"/>
                <w:szCs w:val="18"/>
                <w:lang w:val="en-US" w:eastAsia="zh-CN"/>
              </w:rPr>
              <w:t>76</w:t>
            </w:r>
          </w:p>
        </w:tc>
        <w:tc>
          <w:tcPr>
            <w:tcW w:w="596" w:type="dxa"/>
            <w:noWrap w:val="0"/>
            <w:vAlign w:val="center"/>
          </w:tcPr>
          <w:p w14:paraId="6444A93C">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6</w:t>
            </w:r>
          </w:p>
        </w:tc>
        <w:tc>
          <w:tcPr>
            <w:tcW w:w="495" w:type="dxa"/>
            <w:noWrap w:val="0"/>
            <w:vAlign w:val="center"/>
          </w:tcPr>
          <w:p w14:paraId="7736D29B">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6</w:t>
            </w:r>
          </w:p>
        </w:tc>
        <w:tc>
          <w:tcPr>
            <w:tcW w:w="585" w:type="dxa"/>
            <w:noWrap w:val="0"/>
            <w:vAlign w:val="center"/>
          </w:tcPr>
          <w:p w14:paraId="37654F0E">
            <w:pPr>
              <w:jc w:val="center"/>
              <w:rPr>
                <w:rFonts w:hint="eastAsia" w:ascii="Times New Roman" w:hAnsi="Times New Roman" w:eastAsia="宋体" w:cs="宋体"/>
                <w:b w:val="0"/>
                <w:bCs w:val="0"/>
                <w:color w:val="auto"/>
                <w:sz w:val="18"/>
                <w:szCs w:val="18"/>
              </w:rPr>
            </w:pPr>
          </w:p>
        </w:tc>
        <w:tc>
          <w:tcPr>
            <w:tcW w:w="555" w:type="dxa"/>
            <w:noWrap w:val="0"/>
            <w:vAlign w:val="center"/>
          </w:tcPr>
          <w:p w14:paraId="4F949F59">
            <w:pPr>
              <w:jc w:val="center"/>
              <w:rPr>
                <w:rFonts w:hint="eastAsia" w:ascii="Times New Roman" w:hAnsi="Times New Roman" w:eastAsia="宋体" w:cs="宋体"/>
                <w:b w:val="0"/>
                <w:bCs w:val="0"/>
                <w:color w:val="auto"/>
                <w:sz w:val="18"/>
                <w:szCs w:val="18"/>
              </w:rPr>
            </w:pPr>
          </w:p>
        </w:tc>
        <w:tc>
          <w:tcPr>
            <w:tcW w:w="540" w:type="dxa"/>
            <w:noWrap w:val="0"/>
            <w:vAlign w:val="center"/>
          </w:tcPr>
          <w:p w14:paraId="3A177BFF">
            <w:pPr>
              <w:jc w:val="center"/>
              <w:rPr>
                <w:rFonts w:hint="eastAsia" w:ascii="Times New Roman" w:hAnsi="Times New Roman" w:eastAsia="宋体" w:cs="宋体"/>
                <w:b w:val="0"/>
                <w:bCs w:val="0"/>
                <w:color w:val="auto"/>
                <w:sz w:val="18"/>
                <w:szCs w:val="18"/>
              </w:rPr>
            </w:pPr>
          </w:p>
        </w:tc>
        <w:tc>
          <w:tcPr>
            <w:tcW w:w="570" w:type="dxa"/>
            <w:noWrap w:val="0"/>
            <w:vAlign w:val="center"/>
          </w:tcPr>
          <w:p w14:paraId="1CAABA44">
            <w:pPr>
              <w:jc w:val="center"/>
              <w:rPr>
                <w:rFonts w:hint="eastAsia" w:ascii="Times New Roman" w:hAnsi="Times New Roman" w:eastAsia="宋体" w:cs="宋体"/>
                <w:b w:val="0"/>
                <w:bCs w:val="0"/>
                <w:color w:val="auto"/>
                <w:sz w:val="18"/>
                <w:szCs w:val="18"/>
              </w:rPr>
            </w:pPr>
          </w:p>
        </w:tc>
        <w:tc>
          <w:tcPr>
            <w:tcW w:w="585" w:type="dxa"/>
            <w:noWrap w:val="0"/>
            <w:vAlign w:val="center"/>
          </w:tcPr>
          <w:p w14:paraId="40757154">
            <w:pPr>
              <w:jc w:val="center"/>
              <w:rPr>
                <w:rFonts w:hint="eastAsia" w:ascii="Times New Roman" w:hAnsi="Times New Roman" w:eastAsia="宋体" w:cs="宋体"/>
                <w:b w:val="0"/>
                <w:bCs w:val="0"/>
                <w:color w:val="auto"/>
                <w:sz w:val="18"/>
                <w:szCs w:val="18"/>
              </w:rPr>
            </w:pPr>
          </w:p>
        </w:tc>
        <w:tc>
          <w:tcPr>
            <w:tcW w:w="495" w:type="dxa"/>
            <w:noWrap w:val="0"/>
            <w:vAlign w:val="center"/>
          </w:tcPr>
          <w:p w14:paraId="18C05358">
            <w:pPr>
              <w:jc w:val="center"/>
              <w:rPr>
                <w:rFonts w:hint="eastAsia" w:ascii="Times New Roman" w:hAnsi="Times New Roman" w:eastAsia="宋体" w:cs="宋体"/>
                <w:b w:val="0"/>
                <w:bCs w:val="0"/>
                <w:color w:val="auto"/>
                <w:sz w:val="18"/>
                <w:szCs w:val="18"/>
              </w:rPr>
            </w:pPr>
          </w:p>
        </w:tc>
      </w:tr>
      <w:tr w14:paraId="2D32A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8" w:type="dxa"/>
            <w:vMerge w:val="continue"/>
            <w:noWrap w:val="0"/>
            <w:vAlign w:val="top"/>
          </w:tcPr>
          <w:p w14:paraId="241AEBB8">
            <w:pPr>
              <w:jc w:val="center"/>
              <w:rPr>
                <w:rFonts w:hint="eastAsia" w:ascii="Times New Roman" w:hAnsi="Times New Roman" w:eastAsia="宋体" w:cs="宋体"/>
                <w:b/>
                <w:sz w:val="22"/>
                <w:szCs w:val="22"/>
              </w:rPr>
            </w:pPr>
          </w:p>
        </w:tc>
        <w:tc>
          <w:tcPr>
            <w:tcW w:w="1725" w:type="dxa"/>
            <w:noWrap w:val="0"/>
            <w:vAlign w:val="center"/>
          </w:tcPr>
          <w:p w14:paraId="6A287FB6">
            <w:pPr>
              <w:rPr>
                <w:rFonts w:hint="eastAsia" w:ascii="Times New Roman" w:hAnsi="Times New Roman" w:eastAsia="宋体" w:cs="宋体"/>
              </w:rPr>
            </w:pPr>
            <w:r>
              <w:rPr>
                <w:rFonts w:hint="eastAsia" w:ascii="Times New Roman" w:hAnsi="Times New Roman" w:eastAsia="宋体" w:cs="宋体"/>
              </w:rPr>
              <w:t>选修课程</w:t>
            </w:r>
          </w:p>
        </w:tc>
        <w:tc>
          <w:tcPr>
            <w:tcW w:w="455" w:type="dxa"/>
            <w:noWrap w:val="0"/>
            <w:vAlign w:val="center"/>
          </w:tcPr>
          <w:p w14:paraId="36092B8D">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10</w:t>
            </w:r>
          </w:p>
        </w:tc>
        <w:tc>
          <w:tcPr>
            <w:tcW w:w="532" w:type="dxa"/>
            <w:noWrap w:val="0"/>
            <w:vAlign w:val="center"/>
          </w:tcPr>
          <w:p w14:paraId="63714410">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160</w:t>
            </w:r>
          </w:p>
        </w:tc>
        <w:tc>
          <w:tcPr>
            <w:tcW w:w="648" w:type="dxa"/>
            <w:noWrap w:val="0"/>
            <w:vAlign w:val="center"/>
          </w:tcPr>
          <w:p w14:paraId="63B3303D">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80</w:t>
            </w:r>
          </w:p>
        </w:tc>
        <w:tc>
          <w:tcPr>
            <w:tcW w:w="584" w:type="dxa"/>
            <w:noWrap w:val="0"/>
            <w:vAlign w:val="center"/>
          </w:tcPr>
          <w:p w14:paraId="23E30B57">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80</w:t>
            </w:r>
          </w:p>
        </w:tc>
        <w:tc>
          <w:tcPr>
            <w:tcW w:w="596" w:type="dxa"/>
            <w:noWrap w:val="0"/>
            <w:vAlign w:val="center"/>
          </w:tcPr>
          <w:p w14:paraId="3311CFE7">
            <w:pPr>
              <w:jc w:val="center"/>
              <w:rPr>
                <w:rFonts w:hint="eastAsia" w:ascii="Times New Roman" w:hAnsi="Times New Roman"/>
                <w:b w:val="0"/>
                <w:bCs w:val="0"/>
                <w:color w:val="auto"/>
                <w:sz w:val="18"/>
                <w:szCs w:val="18"/>
                <w:lang w:val="en-US" w:eastAsia="zh-CN"/>
              </w:rPr>
            </w:pPr>
          </w:p>
        </w:tc>
        <w:tc>
          <w:tcPr>
            <w:tcW w:w="495" w:type="dxa"/>
            <w:noWrap w:val="0"/>
            <w:vAlign w:val="center"/>
          </w:tcPr>
          <w:p w14:paraId="28C30B6E">
            <w:pPr>
              <w:jc w:val="center"/>
              <w:rPr>
                <w:rFonts w:hint="eastAsia" w:ascii="Times New Roman" w:hAnsi="Times New Roman"/>
                <w:b w:val="0"/>
                <w:bCs w:val="0"/>
                <w:color w:val="auto"/>
                <w:sz w:val="18"/>
                <w:szCs w:val="18"/>
                <w:lang w:val="en-US" w:eastAsia="zh-CN"/>
              </w:rPr>
            </w:pPr>
          </w:p>
        </w:tc>
        <w:tc>
          <w:tcPr>
            <w:tcW w:w="585" w:type="dxa"/>
            <w:noWrap w:val="0"/>
            <w:vAlign w:val="center"/>
          </w:tcPr>
          <w:p w14:paraId="2BF2639B">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4</w:t>
            </w:r>
          </w:p>
        </w:tc>
        <w:tc>
          <w:tcPr>
            <w:tcW w:w="555" w:type="dxa"/>
            <w:noWrap w:val="0"/>
            <w:vAlign w:val="center"/>
          </w:tcPr>
          <w:p w14:paraId="7F751564">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4</w:t>
            </w:r>
          </w:p>
        </w:tc>
        <w:tc>
          <w:tcPr>
            <w:tcW w:w="540" w:type="dxa"/>
            <w:noWrap w:val="0"/>
            <w:vAlign w:val="center"/>
          </w:tcPr>
          <w:p w14:paraId="37AC3FEA">
            <w:pPr>
              <w:jc w:val="center"/>
              <w:rPr>
                <w:rFonts w:hint="eastAsia" w:ascii="Times New Roman" w:hAnsi="Times New Roman"/>
                <w:b w:val="0"/>
                <w:bCs w:val="0"/>
                <w:color w:val="auto"/>
                <w:sz w:val="18"/>
                <w:szCs w:val="18"/>
                <w:lang w:val="en-US" w:eastAsia="zh-CN"/>
              </w:rPr>
            </w:pPr>
            <w:r>
              <w:rPr>
                <w:rFonts w:hint="eastAsia" w:ascii="Times New Roman" w:hAnsi="Times New Roman"/>
                <w:b w:val="0"/>
                <w:bCs w:val="0"/>
                <w:color w:val="auto"/>
                <w:sz w:val="18"/>
                <w:szCs w:val="18"/>
                <w:lang w:val="en-US" w:eastAsia="zh-CN"/>
              </w:rPr>
              <w:t>2</w:t>
            </w:r>
          </w:p>
        </w:tc>
        <w:tc>
          <w:tcPr>
            <w:tcW w:w="570" w:type="dxa"/>
            <w:noWrap w:val="0"/>
            <w:vAlign w:val="center"/>
          </w:tcPr>
          <w:p w14:paraId="6D31A886">
            <w:pPr>
              <w:jc w:val="center"/>
              <w:rPr>
                <w:rFonts w:hint="eastAsia" w:ascii="Times New Roman" w:hAnsi="Times New Roman" w:eastAsia="宋体" w:cs="宋体"/>
                <w:b w:val="0"/>
                <w:bCs w:val="0"/>
                <w:color w:val="auto"/>
                <w:sz w:val="18"/>
                <w:szCs w:val="18"/>
              </w:rPr>
            </w:pPr>
          </w:p>
        </w:tc>
        <w:tc>
          <w:tcPr>
            <w:tcW w:w="585" w:type="dxa"/>
            <w:noWrap w:val="0"/>
            <w:vAlign w:val="center"/>
          </w:tcPr>
          <w:p w14:paraId="08E9C68B">
            <w:pPr>
              <w:jc w:val="center"/>
              <w:rPr>
                <w:rFonts w:hint="eastAsia" w:ascii="Times New Roman" w:hAnsi="Times New Roman" w:eastAsia="宋体" w:cs="宋体"/>
                <w:b w:val="0"/>
                <w:bCs w:val="0"/>
                <w:color w:val="auto"/>
                <w:sz w:val="18"/>
                <w:szCs w:val="18"/>
              </w:rPr>
            </w:pPr>
          </w:p>
        </w:tc>
        <w:tc>
          <w:tcPr>
            <w:tcW w:w="495" w:type="dxa"/>
            <w:noWrap w:val="0"/>
            <w:vAlign w:val="center"/>
          </w:tcPr>
          <w:p w14:paraId="514A61D1">
            <w:pPr>
              <w:jc w:val="center"/>
              <w:rPr>
                <w:rFonts w:hint="eastAsia" w:ascii="Times New Roman" w:hAnsi="Times New Roman" w:eastAsia="宋体" w:cs="宋体"/>
                <w:b w:val="0"/>
                <w:bCs w:val="0"/>
                <w:color w:val="auto"/>
                <w:sz w:val="18"/>
                <w:szCs w:val="18"/>
              </w:rPr>
            </w:pPr>
          </w:p>
        </w:tc>
      </w:tr>
      <w:tr w14:paraId="697F2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Merge w:val="restart"/>
            <w:noWrap w:val="0"/>
            <w:vAlign w:val="center"/>
          </w:tcPr>
          <w:p w14:paraId="726A08AC">
            <w:pPr>
              <w:jc w:val="center"/>
              <w:rPr>
                <w:rFonts w:hint="eastAsia" w:ascii="Times New Roman" w:hAnsi="Times New Roman" w:eastAsia="宋体" w:cs="宋体"/>
                <w:b/>
                <w:sz w:val="22"/>
                <w:szCs w:val="22"/>
              </w:rPr>
            </w:pPr>
            <w:r>
              <w:rPr>
                <w:rFonts w:hint="eastAsia" w:ascii="Times New Roman" w:hAnsi="Times New Roman" w:eastAsia="宋体" w:cs="宋体"/>
                <w:b/>
                <w:sz w:val="22"/>
                <w:szCs w:val="22"/>
              </w:rPr>
              <w:t>专业课程</w:t>
            </w:r>
          </w:p>
        </w:tc>
        <w:tc>
          <w:tcPr>
            <w:tcW w:w="1725" w:type="dxa"/>
            <w:noWrap w:val="0"/>
            <w:vAlign w:val="center"/>
          </w:tcPr>
          <w:p w14:paraId="7108020E">
            <w:pPr>
              <w:rPr>
                <w:rFonts w:hint="eastAsia" w:ascii="Times New Roman" w:hAnsi="Times New Roman" w:eastAsia="宋体" w:cs="宋体"/>
              </w:rPr>
            </w:pPr>
            <w:r>
              <w:rPr>
                <w:rFonts w:hint="eastAsia" w:ascii="Times New Roman" w:hAnsi="Times New Roman" w:eastAsia="宋体" w:cs="宋体"/>
              </w:rPr>
              <w:t>专业基础课程</w:t>
            </w:r>
          </w:p>
        </w:tc>
        <w:tc>
          <w:tcPr>
            <w:tcW w:w="455" w:type="dxa"/>
            <w:noWrap w:val="0"/>
            <w:vAlign w:val="center"/>
          </w:tcPr>
          <w:p w14:paraId="5B28132A">
            <w:pPr>
              <w:jc w:val="center"/>
              <w:rPr>
                <w:rFonts w:hint="eastAsia" w:ascii="Times New Roman" w:hAnsi="Times New Roman" w:eastAsia="宋体" w:cs="宋体"/>
                <w:b w:val="0"/>
                <w:bCs w:val="0"/>
                <w:sz w:val="18"/>
                <w:szCs w:val="18"/>
                <w:lang w:val="en-US" w:eastAsia="zh-CN"/>
              </w:rPr>
            </w:pPr>
            <w:r>
              <w:rPr>
                <w:rFonts w:hint="eastAsia" w:ascii="Times New Roman" w:hAnsi="Times New Roman" w:eastAsia="宋体" w:cs="Times New Roman"/>
                <w:b w:val="0"/>
                <w:bCs w:val="0"/>
                <w:color w:val="auto"/>
                <w:sz w:val="18"/>
                <w:szCs w:val="18"/>
                <w:lang w:val="en-US" w:eastAsia="zh-CN"/>
              </w:rPr>
              <w:t>30</w:t>
            </w:r>
          </w:p>
        </w:tc>
        <w:tc>
          <w:tcPr>
            <w:tcW w:w="532" w:type="dxa"/>
            <w:noWrap w:val="0"/>
            <w:vAlign w:val="center"/>
          </w:tcPr>
          <w:p w14:paraId="72BA058A">
            <w:pPr>
              <w:jc w:val="center"/>
              <w:rPr>
                <w:rFonts w:hint="eastAsia" w:ascii="Times New Roman" w:hAnsi="Times New Roman" w:cs="Times New Roman"/>
                <w:b w:val="0"/>
                <w:bCs w:val="0"/>
                <w:color w:val="FF0000"/>
                <w:sz w:val="18"/>
                <w:szCs w:val="18"/>
                <w:lang w:val="en-US" w:eastAsia="zh-CN"/>
              </w:rPr>
            </w:pPr>
            <w:r>
              <w:rPr>
                <w:rFonts w:hint="default" w:ascii="Times New Roman" w:hAnsi="Times New Roman" w:cs="Times New Roman"/>
                <w:b w:val="0"/>
                <w:bCs w:val="0"/>
                <w:color w:val="FF0000"/>
                <w:sz w:val="18"/>
                <w:szCs w:val="18"/>
                <w:lang w:val="en-US" w:eastAsia="zh-CN"/>
              </w:rPr>
              <w:t>466</w:t>
            </w:r>
          </w:p>
        </w:tc>
        <w:tc>
          <w:tcPr>
            <w:tcW w:w="648" w:type="dxa"/>
            <w:noWrap w:val="0"/>
            <w:vAlign w:val="center"/>
          </w:tcPr>
          <w:p w14:paraId="380324DA">
            <w:pPr>
              <w:jc w:val="center"/>
              <w:rPr>
                <w:rFonts w:hint="eastAsia" w:ascii="Times New Roman" w:hAnsi="Times New Roman" w:cs="Times New Roman"/>
                <w:b w:val="0"/>
                <w:bCs w:val="0"/>
                <w:color w:val="FF0000"/>
                <w:sz w:val="18"/>
                <w:szCs w:val="18"/>
                <w:lang w:val="en-US" w:eastAsia="zh-CN"/>
              </w:rPr>
            </w:pPr>
            <w:r>
              <w:rPr>
                <w:rFonts w:hint="default" w:ascii="Times New Roman" w:hAnsi="Times New Roman" w:cs="Times New Roman"/>
                <w:b w:val="0"/>
                <w:bCs w:val="0"/>
                <w:color w:val="FF0000"/>
                <w:sz w:val="18"/>
                <w:szCs w:val="18"/>
                <w:lang w:val="en-US" w:eastAsia="zh-CN"/>
              </w:rPr>
              <w:t>466</w:t>
            </w:r>
          </w:p>
        </w:tc>
        <w:tc>
          <w:tcPr>
            <w:tcW w:w="584" w:type="dxa"/>
            <w:noWrap w:val="0"/>
            <w:vAlign w:val="center"/>
          </w:tcPr>
          <w:p w14:paraId="75FC9042">
            <w:pPr>
              <w:jc w:val="center"/>
              <w:rPr>
                <w:rFonts w:hint="eastAsia" w:ascii="Times New Roman" w:hAnsi="Times New Roman" w:eastAsia="宋体" w:cs="宋体"/>
                <w:b w:val="0"/>
                <w:bCs w:val="0"/>
                <w:sz w:val="18"/>
                <w:szCs w:val="18"/>
                <w:lang w:val="en-US" w:eastAsia="zh-CN"/>
              </w:rPr>
            </w:pPr>
          </w:p>
        </w:tc>
        <w:tc>
          <w:tcPr>
            <w:tcW w:w="596" w:type="dxa"/>
            <w:noWrap w:val="0"/>
            <w:vAlign w:val="center"/>
          </w:tcPr>
          <w:p w14:paraId="20B8C9DA">
            <w:pPr>
              <w:jc w:val="center"/>
              <w:rPr>
                <w:rFonts w:hint="eastAsia" w:ascii="Times New Roman" w:hAnsi="Times New Roman" w:eastAsia="宋体" w:cs="宋体"/>
                <w:b w:val="0"/>
                <w:bCs w:val="0"/>
                <w:sz w:val="18"/>
                <w:szCs w:val="18"/>
                <w:lang w:val="en-US" w:eastAsia="zh-CN"/>
              </w:rPr>
            </w:pPr>
            <w:r>
              <w:rPr>
                <w:rFonts w:hint="eastAsia" w:ascii="Times New Roman" w:hAnsi="Times New Roman" w:cs="Times New Roman"/>
                <w:b w:val="0"/>
                <w:bCs w:val="0"/>
                <w:color w:val="auto"/>
                <w:sz w:val="18"/>
                <w:szCs w:val="18"/>
                <w:lang w:val="en-US" w:eastAsia="zh-CN"/>
              </w:rPr>
              <w:t>14</w:t>
            </w:r>
          </w:p>
        </w:tc>
        <w:tc>
          <w:tcPr>
            <w:tcW w:w="495" w:type="dxa"/>
            <w:noWrap w:val="0"/>
            <w:vAlign w:val="center"/>
          </w:tcPr>
          <w:p w14:paraId="2DCC6CAC">
            <w:pPr>
              <w:jc w:val="center"/>
              <w:rPr>
                <w:rFonts w:hint="eastAsia" w:ascii="Times New Roman" w:hAnsi="Times New Roman" w:eastAsia="宋体" w:cs="宋体"/>
                <w:b w:val="0"/>
                <w:bCs w:val="0"/>
                <w:sz w:val="18"/>
                <w:szCs w:val="18"/>
                <w:lang w:val="en-US" w:eastAsia="zh-CN"/>
              </w:rPr>
            </w:pPr>
            <w:r>
              <w:rPr>
                <w:rFonts w:hint="eastAsia" w:ascii="Times New Roman" w:hAnsi="Times New Roman" w:cs="Times New Roman"/>
                <w:b w:val="0"/>
                <w:bCs w:val="0"/>
                <w:color w:val="auto"/>
                <w:sz w:val="18"/>
                <w:szCs w:val="18"/>
                <w:lang w:val="en-US" w:eastAsia="zh-CN"/>
              </w:rPr>
              <w:t>10</w:t>
            </w:r>
          </w:p>
        </w:tc>
        <w:tc>
          <w:tcPr>
            <w:tcW w:w="585" w:type="dxa"/>
            <w:noWrap w:val="0"/>
            <w:vAlign w:val="center"/>
          </w:tcPr>
          <w:p w14:paraId="54FCC741">
            <w:pPr>
              <w:jc w:val="center"/>
              <w:rPr>
                <w:rFonts w:hint="eastAsia" w:ascii="Times New Roman" w:hAnsi="Times New Roman" w:eastAsia="宋体" w:cs="宋体"/>
                <w:b w:val="0"/>
                <w:bCs w:val="0"/>
                <w:color w:val="auto"/>
                <w:sz w:val="18"/>
                <w:szCs w:val="18"/>
                <w:lang w:val="en-US" w:eastAsia="zh-CN"/>
              </w:rPr>
            </w:pPr>
            <w:r>
              <w:rPr>
                <w:rFonts w:hint="eastAsia" w:ascii="Times New Roman" w:hAnsi="Times New Roman" w:cs="Times New Roman"/>
                <w:b w:val="0"/>
                <w:bCs w:val="0"/>
                <w:color w:val="auto"/>
                <w:sz w:val="18"/>
                <w:szCs w:val="18"/>
                <w:lang w:val="en-US" w:eastAsia="zh-CN"/>
              </w:rPr>
              <w:t>6</w:t>
            </w:r>
          </w:p>
        </w:tc>
        <w:tc>
          <w:tcPr>
            <w:tcW w:w="555" w:type="dxa"/>
            <w:noWrap w:val="0"/>
            <w:vAlign w:val="center"/>
          </w:tcPr>
          <w:p w14:paraId="3781A6FD">
            <w:pPr>
              <w:jc w:val="center"/>
              <w:rPr>
                <w:rFonts w:hint="eastAsia" w:ascii="Times New Roman" w:hAnsi="Times New Roman" w:eastAsia="宋体" w:cs="宋体"/>
                <w:b w:val="0"/>
                <w:bCs w:val="0"/>
                <w:color w:val="auto"/>
                <w:sz w:val="18"/>
                <w:szCs w:val="18"/>
                <w:lang w:val="en-US" w:eastAsia="zh-CN"/>
              </w:rPr>
            </w:pPr>
          </w:p>
        </w:tc>
        <w:tc>
          <w:tcPr>
            <w:tcW w:w="540" w:type="dxa"/>
            <w:noWrap w:val="0"/>
            <w:vAlign w:val="center"/>
          </w:tcPr>
          <w:p w14:paraId="7ABD48D8">
            <w:pPr>
              <w:jc w:val="center"/>
              <w:rPr>
                <w:rFonts w:hint="eastAsia" w:ascii="Times New Roman" w:hAnsi="Times New Roman" w:eastAsia="宋体" w:cs="宋体"/>
                <w:b w:val="0"/>
                <w:bCs w:val="0"/>
                <w:color w:val="auto"/>
                <w:sz w:val="18"/>
                <w:szCs w:val="18"/>
                <w:lang w:val="en-US" w:eastAsia="zh-CN"/>
              </w:rPr>
            </w:pPr>
          </w:p>
        </w:tc>
        <w:tc>
          <w:tcPr>
            <w:tcW w:w="570" w:type="dxa"/>
            <w:noWrap w:val="0"/>
            <w:vAlign w:val="center"/>
          </w:tcPr>
          <w:p w14:paraId="6880D2E0">
            <w:pPr>
              <w:jc w:val="center"/>
              <w:rPr>
                <w:rFonts w:hint="eastAsia" w:ascii="Times New Roman" w:hAnsi="Times New Roman" w:eastAsia="宋体" w:cs="宋体"/>
                <w:b w:val="0"/>
                <w:bCs w:val="0"/>
                <w:color w:val="auto"/>
                <w:sz w:val="18"/>
                <w:szCs w:val="18"/>
                <w:lang w:val="en-US" w:eastAsia="zh-CN"/>
              </w:rPr>
            </w:pPr>
          </w:p>
        </w:tc>
        <w:tc>
          <w:tcPr>
            <w:tcW w:w="585" w:type="dxa"/>
            <w:noWrap w:val="0"/>
            <w:vAlign w:val="center"/>
          </w:tcPr>
          <w:p w14:paraId="1F7ABEF3">
            <w:pPr>
              <w:jc w:val="center"/>
              <w:rPr>
                <w:rFonts w:hint="eastAsia" w:ascii="Times New Roman" w:hAnsi="Times New Roman" w:eastAsia="宋体" w:cs="宋体"/>
                <w:b w:val="0"/>
                <w:bCs w:val="0"/>
                <w:color w:val="auto"/>
                <w:sz w:val="18"/>
                <w:szCs w:val="18"/>
                <w:lang w:val="en-US" w:eastAsia="zh-CN"/>
              </w:rPr>
            </w:pPr>
          </w:p>
        </w:tc>
        <w:tc>
          <w:tcPr>
            <w:tcW w:w="495" w:type="dxa"/>
            <w:noWrap w:val="0"/>
            <w:vAlign w:val="center"/>
          </w:tcPr>
          <w:p w14:paraId="1B1AF79D">
            <w:pPr>
              <w:jc w:val="center"/>
              <w:rPr>
                <w:rFonts w:ascii="Times New Roman" w:hAnsi="Times New Roman"/>
                <w:b w:val="0"/>
                <w:bCs w:val="0"/>
                <w:color w:val="auto"/>
                <w:sz w:val="18"/>
                <w:szCs w:val="18"/>
              </w:rPr>
            </w:pPr>
          </w:p>
        </w:tc>
      </w:tr>
      <w:tr w14:paraId="707B8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Merge w:val="continue"/>
            <w:noWrap w:val="0"/>
            <w:vAlign w:val="center"/>
          </w:tcPr>
          <w:p w14:paraId="1B999440">
            <w:pPr>
              <w:jc w:val="center"/>
              <w:rPr>
                <w:rFonts w:hint="eastAsia" w:ascii="Times New Roman" w:hAnsi="Times New Roman" w:eastAsia="宋体" w:cs="宋体"/>
                <w:b/>
                <w:sz w:val="22"/>
                <w:szCs w:val="22"/>
              </w:rPr>
            </w:pPr>
          </w:p>
        </w:tc>
        <w:tc>
          <w:tcPr>
            <w:tcW w:w="1725" w:type="dxa"/>
            <w:noWrap w:val="0"/>
            <w:vAlign w:val="center"/>
          </w:tcPr>
          <w:p w14:paraId="71BFC961">
            <w:pPr>
              <w:rPr>
                <w:rFonts w:hint="eastAsia" w:ascii="Times New Roman" w:hAnsi="Times New Roman" w:eastAsia="宋体" w:cs="宋体"/>
              </w:rPr>
            </w:pPr>
            <w:r>
              <w:rPr>
                <w:rFonts w:hint="eastAsia" w:ascii="Times New Roman" w:hAnsi="Times New Roman" w:eastAsia="宋体" w:cs="宋体"/>
              </w:rPr>
              <w:t>专业必修课程</w:t>
            </w:r>
          </w:p>
        </w:tc>
        <w:tc>
          <w:tcPr>
            <w:tcW w:w="455" w:type="dxa"/>
            <w:noWrap w:val="0"/>
            <w:vAlign w:val="center"/>
          </w:tcPr>
          <w:p w14:paraId="03D86456">
            <w:pPr>
              <w:jc w:val="center"/>
              <w:rPr>
                <w:rFonts w:hint="eastAsia" w:ascii="Times New Roman" w:hAnsi="Times New Roman" w:eastAsia="宋体" w:cs="宋体"/>
                <w:b w:val="0"/>
                <w:bCs w:val="0"/>
                <w:color w:val="auto"/>
                <w:sz w:val="18"/>
                <w:szCs w:val="18"/>
                <w:lang w:val="en-US" w:eastAsia="zh-CN"/>
              </w:rPr>
            </w:pPr>
            <w:r>
              <w:rPr>
                <w:rFonts w:hint="eastAsia" w:ascii="Times New Roman" w:hAnsi="Times New Roman" w:cs="Times New Roman"/>
                <w:b w:val="0"/>
                <w:bCs w:val="0"/>
                <w:color w:val="auto"/>
                <w:sz w:val="18"/>
                <w:szCs w:val="18"/>
                <w:lang w:val="en-US" w:eastAsia="zh-CN"/>
              </w:rPr>
              <w:t>16</w:t>
            </w:r>
          </w:p>
        </w:tc>
        <w:tc>
          <w:tcPr>
            <w:tcW w:w="532" w:type="dxa"/>
            <w:noWrap w:val="0"/>
            <w:vAlign w:val="center"/>
          </w:tcPr>
          <w:p w14:paraId="2F892B01">
            <w:pPr>
              <w:jc w:val="center"/>
              <w:rPr>
                <w:rFonts w:hint="default" w:ascii="Times New Roman" w:hAnsi="Times New Roman" w:eastAsia="宋体" w:cs="宋体"/>
                <w:b w:val="0"/>
                <w:bCs w:val="0"/>
                <w:color w:val="auto"/>
                <w:sz w:val="18"/>
                <w:szCs w:val="18"/>
                <w:lang w:val="en-US" w:eastAsia="zh-CN"/>
              </w:rPr>
            </w:pPr>
            <w:r>
              <w:rPr>
                <w:rFonts w:hint="eastAsia" w:ascii="Times New Roman" w:hAnsi="Times New Roman" w:cs="Times New Roman"/>
                <w:b w:val="0"/>
                <w:bCs w:val="0"/>
                <w:color w:val="auto"/>
                <w:sz w:val="18"/>
                <w:szCs w:val="18"/>
                <w:lang w:val="en-US" w:eastAsia="zh-CN"/>
              </w:rPr>
              <w:t>256</w:t>
            </w:r>
          </w:p>
        </w:tc>
        <w:tc>
          <w:tcPr>
            <w:tcW w:w="648" w:type="dxa"/>
            <w:noWrap w:val="0"/>
            <w:vAlign w:val="center"/>
          </w:tcPr>
          <w:p w14:paraId="5A1F6ECA">
            <w:pPr>
              <w:jc w:val="center"/>
              <w:rPr>
                <w:rFonts w:hint="default" w:ascii="Times New Roman" w:hAnsi="Times New Roman" w:eastAsia="宋体" w:cs="宋体"/>
                <w:b w:val="0"/>
                <w:bCs w:val="0"/>
                <w:color w:val="auto"/>
                <w:sz w:val="18"/>
                <w:szCs w:val="18"/>
                <w:lang w:val="en-US" w:eastAsia="zh-CN"/>
              </w:rPr>
            </w:pPr>
            <w:r>
              <w:rPr>
                <w:rFonts w:hint="eastAsia" w:ascii="Times New Roman" w:hAnsi="Times New Roman" w:cs="Times New Roman"/>
                <w:b w:val="0"/>
                <w:bCs w:val="0"/>
                <w:color w:val="auto"/>
                <w:sz w:val="18"/>
                <w:szCs w:val="18"/>
                <w:lang w:val="en-US" w:eastAsia="zh-CN"/>
              </w:rPr>
              <w:t>240</w:t>
            </w:r>
          </w:p>
        </w:tc>
        <w:tc>
          <w:tcPr>
            <w:tcW w:w="584" w:type="dxa"/>
            <w:noWrap w:val="0"/>
            <w:vAlign w:val="center"/>
          </w:tcPr>
          <w:p w14:paraId="3688AFAA">
            <w:pPr>
              <w:jc w:val="center"/>
              <w:rPr>
                <w:rFonts w:hint="eastAsia" w:ascii="Times New Roman" w:hAnsi="Times New Roman" w:eastAsia="宋体" w:cs="宋体"/>
                <w:b w:val="0"/>
                <w:bCs w:val="0"/>
                <w:color w:val="auto"/>
                <w:sz w:val="18"/>
                <w:szCs w:val="18"/>
                <w:lang w:val="en-US" w:eastAsia="zh-CN"/>
              </w:rPr>
            </w:pPr>
            <w:r>
              <w:rPr>
                <w:rFonts w:hint="eastAsia" w:ascii="Times New Roman" w:hAnsi="Times New Roman" w:eastAsia="宋体" w:cs="Times New Roman"/>
                <w:b w:val="0"/>
                <w:bCs w:val="0"/>
                <w:color w:val="auto"/>
                <w:sz w:val="18"/>
                <w:szCs w:val="18"/>
                <w:lang w:val="en-US" w:eastAsia="zh-CN"/>
              </w:rPr>
              <w:t>16</w:t>
            </w:r>
          </w:p>
        </w:tc>
        <w:tc>
          <w:tcPr>
            <w:tcW w:w="596" w:type="dxa"/>
            <w:noWrap w:val="0"/>
            <w:vAlign w:val="center"/>
          </w:tcPr>
          <w:p w14:paraId="1000FA21">
            <w:pPr>
              <w:jc w:val="center"/>
              <w:rPr>
                <w:rFonts w:hint="eastAsia" w:ascii="Times New Roman" w:hAnsi="Times New Roman" w:eastAsia="宋体" w:cs="宋体"/>
                <w:b w:val="0"/>
                <w:bCs w:val="0"/>
                <w:color w:val="auto"/>
                <w:sz w:val="18"/>
                <w:szCs w:val="18"/>
                <w:lang w:val="en-US" w:eastAsia="zh-CN"/>
              </w:rPr>
            </w:pPr>
          </w:p>
        </w:tc>
        <w:tc>
          <w:tcPr>
            <w:tcW w:w="495" w:type="dxa"/>
            <w:noWrap w:val="0"/>
            <w:vAlign w:val="center"/>
          </w:tcPr>
          <w:p w14:paraId="3158295B">
            <w:pPr>
              <w:jc w:val="center"/>
              <w:rPr>
                <w:rFonts w:hint="eastAsia" w:ascii="Times New Roman" w:hAnsi="Times New Roman" w:eastAsia="宋体" w:cs="宋体"/>
                <w:b w:val="0"/>
                <w:bCs w:val="0"/>
                <w:color w:val="auto"/>
                <w:sz w:val="18"/>
                <w:szCs w:val="18"/>
                <w:lang w:val="en-US" w:eastAsia="zh-CN"/>
              </w:rPr>
            </w:pPr>
          </w:p>
        </w:tc>
        <w:tc>
          <w:tcPr>
            <w:tcW w:w="585" w:type="dxa"/>
            <w:noWrap w:val="0"/>
            <w:vAlign w:val="center"/>
          </w:tcPr>
          <w:p w14:paraId="7564E7DE">
            <w:pPr>
              <w:jc w:val="center"/>
              <w:rPr>
                <w:rFonts w:hint="eastAsia" w:ascii="Times New Roman" w:hAnsi="Times New Roman" w:eastAsia="宋体" w:cs="宋体"/>
                <w:b w:val="0"/>
                <w:bCs w:val="0"/>
                <w:color w:val="auto"/>
                <w:sz w:val="18"/>
                <w:szCs w:val="18"/>
                <w:lang w:val="en-US" w:eastAsia="zh-CN"/>
              </w:rPr>
            </w:pPr>
          </w:p>
        </w:tc>
        <w:tc>
          <w:tcPr>
            <w:tcW w:w="555" w:type="dxa"/>
            <w:noWrap w:val="0"/>
            <w:vAlign w:val="center"/>
          </w:tcPr>
          <w:p w14:paraId="23FB71D6">
            <w:pPr>
              <w:jc w:val="center"/>
              <w:rPr>
                <w:rFonts w:hint="default" w:ascii="Times New Roman" w:hAnsi="Times New Roman" w:eastAsia="宋体" w:cs="宋体"/>
                <w:b w:val="0"/>
                <w:bCs w:val="0"/>
                <w:color w:val="auto"/>
                <w:sz w:val="18"/>
                <w:szCs w:val="18"/>
                <w:lang w:val="en-US" w:eastAsia="zh-CN"/>
              </w:rPr>
            </w:pPr>
            <w:r>
              <w:rPr>
                <w:rFonts w:hint="eastAsia" w:ascii="Times New Roman" w:hAnsi="Times New Roman" w:cs="Times New Roman"/>
                <w:b w:val="0"/>
                <w:bCs w:val="0"/>
                <w:color w:val="auto"/>
                <w:sz w:val="18"/>
                <w:szCs w:val="18"/>
                <w:lang w:val="en-US" w:eastAsia="zh-CN"/>
              </w:rPr>
              <w:t>6</w:t>
            </w:r>
          </w:p>
        </w:tc>
        <w:tc>
          <w:tcPr>
            <w:tcW w:w="540" w:type="dxa"/>
            <w:noWrap w:val="0"/>
            <w:vAlign w:val="center"/>
          </w:tcPr>
          <w:p w14:paraId="6560375E">
            <w:pPr>
              <w:jc w:val="center"/>
              <w:rPr>
                <w:rFonts w:hint="eastAsia" w:ascii="Times New Roman" w:hAnsi="Times New Roman" w:eastAsia="宋体" w:cs="宋体"/>
                <w:b w:val="0"/>
                <w:bCs w:val="0"/>
                <w:color w:val="auto"/>
                <w:sz w:val="18"/>
                <w:szCs w:val="18"/>
                <w:lang w:val="en-US" w:eastAsia="zh-CN"/>
              </w:rPr>
            </w:pPr>
            <w:r>
              <w:rPr>
                <w:rFonts w:hint="eastAsia" w:ascii="Times New Roman" w:hAnsi="Times New Roman" w:cs="Times New Roman"/>
                <w:b w:val="0"/>
                <w:bCs w:val="0"/>
                <w:color w:val="auto"/>
                <w:sz w:val="18"/>
                <w:szCs w:val="18"/>
                <w:lang w:val="en-US" w:eastAsia="zh-CN"/>
              </w:rPr>
              <w:t>8</w:t>
            </w:r>
          </w:p>
        </w:tc>
        <w:tc>
          <w:tcPr>
            <w:tcW w:w="570" w:type="dxa"/>
            <w:noWrap w:val="0"/>
            <w:vAlign w:val="center"/>
          </w:tcPr>
          <w:p w14:paraId="3A7ACB87">
            <w:pPr>
              <w:jc w:val="center"/>
              <w:rPr>
                <w:rFonts w:hint="eastAsia" w:ascii="Times New Roman" w:hAnsi="Times New Roman" w:eastAsia="宋体" w:cs="宋体"/>
                <w:b w:val="0"/>
                <w:bCs w:val="0"/>
                <w:color w:val="auto"/>
                <w:sz w:val="18"/>
                <w:szCs w:val="18"/>
                <w:lang w:val="en-US" w:eastAsia="zh-CN"/>
              </w:rPr>
            </w:pPr>
            <w:r>
              <w:rPr>
                <w:rFonts w:hint="eastAsia" w:ascii="Times New Roman" w:hAnsi="Times New Roman" w:cs="Times New Roman"/>
                <w:b w:val="0"/>
                <w:bCs w:val="0"/>
                <w:color w:val="auto"/>
                <w:sz w:val="18"/>
                <w:szCs w:val="18"/>
                <w:lang w:val="en-US" w:eastAsia="zh-CN"/>
              </w:rPr>
              <w:t>2</w:t>
            </w:r>
          </w:p>
        </w:tc>
        <w:tc>
          <w:tcPr>
            <w:tcW w:w="585" w:type="dxa"/>
            <w:noWrap w:val="0"/>
            <w:vAlign w:val="center"/>
          </w:tcPr>
          <w:p w14:paraId="1F7BA7D5">
            <w:pPr>
              <w:jc w:val="center"/>
              <w:rPr>
                <w:rFonts w:hint="eastAsia" w:ascii="Times New Roman" w:hAnsi="Times New Roman" w:eastAsia="宋体" w:cs="宋体"/>
                <w:b w:val="0"/>
                <w:bCs w:val="0"/>
                <w:color w:val="auto"/>
                <w:sz w:val="18"/>
                <w:szCs w:val="18"/>
                <w:lang w:val="en-US" w:eastAsia="zh-CN"/>
              </w:rPr>
            </w:pPr>
          </w:p>
        </w:tc>
        <w:tc>
          <w:tcPr>
            <w:tcW w:w="495" w:type="dxa"/>
            <w:noWrap w:val="0"/>
            <w:vAlign w:val="center"/>
          </w:tcPr>
          <w:p w14:paraId="0561D88D">
            <w:pPr>
              <w:jc w:val="center"/>
              <w:rPr>
                <w:rFonts w:ascii="Times New Roman" w:hAnsi="Times New Roman"/>
                <w:b w:val="0"/>
                <w:bCs w:val="0"/>
                <w:color w:val="auto"/>
                <w:sz w:val="18"/>
                <w:szCs w:val="18"/>
              </w:rPr>
            </w:pPr>
          </w:p>
        </w:tc>
      </w:tr>
      <w:tr w14:paraId="3DB2F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Merge w:val="continue"/>
            <w:noWrap w:val="0"/>
            <w:vAlign w:val="center"/>
          </w:tcPr>
          <w:p w14:paraId="5C466F13">
            <w:pPr>
              <w:jc w:val="center"/>
              <w:rPr>
                <w:rFonts w:hint="eastAsia" w:ascii="Times New Roman" w:hAnsi="Times New Roman" w:eastAsia="宋体" w:cs="宋体"/>
                <w:b/>
                <w:sz w:val="22"/>
                <w:szCs w:val="22"/>
              </w:rPr>
            </w:pPr>
          </w:p>
        </w:tc>
        <w:tc>
          <w:tcPr>
            <w:tcW w:w="1725" w:type="dxa"/>
            <w:noWrap w:val="0"/>
            <w:vAlign w:val="center"/>
          </w:tcPr>
          <w:p w14:paraId="491F1DD0">
            <w:pPr>
              <w:rPr>
                <w:rFonts w:hint="eastAsia" w:ascii="Times New Roman" w:hAnsi="Times New Roman" w:eastAsia="宋体" w:cs="宋体"/>
              </w:rPr>
            </w:pPr>
            <w:r>
              <w:rPr>
                <w:rFonts w:hint="eastAsia" w:ascii="Times New Roman" w:hAnsi="Times New Roman" w:eastAsia="宋体" w:cs="宋体"/>
              </w:rPr>
              <w:t>专业选修课程</w:t>
            </w:r>
          </w:p>
        </w:tc>
        <w:tc>
          <w:tcPr>
            <w:tcW w:w="455" w:type="dxa"/>
            <w:noWrap w:val="0"/>
            <w:vAlign w:val="center"/>
          </w:tcPr>
          <w:p w14:paraId="1354161E">
            <w:pPr>
              <w:jc w:val="center"/>
              <w:rPr>
                <w:rFonts w:hint="default" w:ascii="Times New Roman" w:hAnsi="Times New Roman" w:eastAsia="宋体" w:cs="宋体"/>
                <w:b w:val="0"/>
                <w:bCs w:val="0"/>
                <w:color w:val="auto"/>
                <w:sz w:val="18"/>
                <w:szCs w:val="18"/>
                <w:lang w:val="en-US" w:eastAsia="zh-CN"/>
              </w:rPr>
            </w:pPr>
            <w:r>
              <w:rPr>
                <w:rFonts w:hint="eastAsia" w:ascii="Times New Roman" w:hAnsi="Times New Roman" w:cs="Times New Roman"/>
                <w:b w:val="0"/>
                <w:bCs w:val="0"/>
                <w:color w:val="auto"/>
                <w:sz w:val="18"/>
                <w:szCs w:val="18"/>
                <w:lang w:val="en-US" w:eastAsia="zh-CN"/>
              </w:rPr>
              <w:t>32</w:t>
            </w:r>
          </w:p>
        </w:tc>
        <w:tc>
          <w:tcPr>
            <w:tcW w:w="532" w:type="dxa"/>
            <w:noWrap w:val="0"/>
            <w:vAlign w:val="center"/>
          </w:tcPr>
          <w:p w14:paraId="05FA01FD">
            <w:pPr>
              <w:jc w:val="center"/>
              <w:rPr>
                <w:rFonts w:hint="default" w:ascii="Times New Roman" w:hAnsi="Times New Roman" w:eastAsia="宋体" w:cs="宋体"/>
                <w:b w:val="0"/>
                <w:bCs w:val="0"/>
                <w:color w:val="auto"/>
                <w:sz w:val="18"/>
                <w:szCs w:val="18"/>
                <w:lang w:val="en-US" w:eastAsia="zh-CN"/>
              </w:rPr>
            </w:pPr>
            <w:r>
              <w:rPr>
                <w:rFonts w:hint="eastAsia" w:ascii="Times New Roman" w:hAnsi="Times New Roman" w:cs="Times New Roman"/>
                <w:b w:val="0"/>
                <w:bCs w:val="0"/>
                <w:color w:val="auto"/>
                <w:sz w:val="18"/>
                <w:szCs w:val="18"/>
                <w:lang w:val="en-US" w:eastAsia="zh-CN"/>
              </w:rPr>
              <w:t>512</w:t>
            </w:r>
          </w:p>
        </w:tc>
        <w:tc>
          <w:tcPr>
            <w:tcW w:w="648" w:type="dxa"/>
            <w:noWrap w:val="0"/>
            <w:vAlign w:val="center"/>
          </w:tcPr>
          <w:p w14:paraId="47DD0B53">
            <w:pPr>
              <w:jc w:val="center"/>
              <w:rPr>
                <w:rFonts w:hint="default" w:ascii="Times New Roman" w:hAnsi="Times New Roman" w:eastAsia="宋体" w:cs="宋体"/>
                <w:b w:val="0"/>
                <w:bCs w:val="0"/>
                <w:color w:val="auto"/>
                <w:sz w:val="18"/>
                <w:szCs w:val="18"/>
                <w:lang w:val="en-US" w:eastAsia="zh-CN"/>
              </w:rPr>
            </w:pPr>
            <w:r>
              <w:rPr>
                <w:rFonts w:hint="eastAsia" w:ascii="Times New Roman" w:hAnsi="Times New Roman" w:eastAsia="宋体" w:cs="Times New Roman"/>
                <w:b w:val="0"/>
                <w:bCs w:val="0"/>
                <w:color w:val="auto"/>
                <w:sz w:val="18"/>
                <w:szCs w:val="18"/>
                <w:lang w:val="en-US" w:eastAsia="zh-CN"/>
              </w:rPr>
              <w:t>2</w:t>
            </w:r>
            <w:r>
              <w:rPr>
                <w:rFonts w:hint="eastAsia" w:cs="Times New Roman"/>
                <w:b w:val="0"/>
                <w:bCs w:val="0"/>
                <w:color w:val="auto"/>
                <w:sz w:val="18"/>
                <w:szCs w:val="18"/>
                <w:lang w:val="en-US" w:eastAsia="zh-CN"/>
              </w:rPr>
              <w:t>56</w:t>
            </w:r>
          </w:p>
        </w:tc>
        <w:tc>
          <w:tcPr>
            <w:tcW w:w="584" w:type="dxa"/>
            <w:noWrap w:val="0"/>
            <w:vAlign w:val="center"/>
          </w:tcPr>
          <w:p w14:paraId="13EB9AC6">
            <w:pPr>
              <w:jc w:val="center"/>
              <w:rPr>
                <w:rFonts w:hint="default" w:ascii="Times New Roman" w:hAnsi="Times New Roman" w:eastAsia="宋体" w:cs="宋体"/>
                <w:b w:val="0"/>
                <w:bCs w:val="0"/>
                <w:color w:val="auto"/>
                <w:sz w:val="18"/>
                <w:szCs w:val="18"/>
                <w:lang w:val="en-US" w:eastAsia="zh-CN"/>
              </w:rPr>
            </w:pPr>
            <w:r>
              <w:rPr>
                <w:rFonts w:hint="eastAsia" w:ascii="Times New Roman" w:hAnsi="Times New Roman" w:eastAsia="宋体" w:cs="Times New Roman"/>
                <w:b w:val="0"/>
                <w:bCs w:val="0"/>
                <w:color w:val="auto"/>
                <w:sz w:val="18"/>
                <w:szCs w:val="18"/>
                <w:lang w:val="en-US" w:eastAsia="zh-CN"/>
              </w:rPr>
              <w:t>2</w:t>
            </w:r>
            <w:r>
              <w:rPr>
                <w:rFonts w:hint="eastAsia" w:cs="Times New Roman"/>
                <w:b w:val="0"/>
                <w:bCs w:val="0"/>
                <w:color w:val="auto"/>
                <w:sz w:val="18"/>
                <w:szCs w:val="18"/>
                <w:lang w:val="en-US" w:eastAsia="zh-CN"/>
              </w:rPr>
              <w:t>56</w:t>
            </w:r>
          </w:p>
        </w:tc>
        <w:tc>
          <w:tcPr>
            <w:tcW w:w="596" w:type="dxa"/>
            <w:noWrap w:val="0"/>
            <w:vAlign w:val="center"/>
          </w:tcPr>
          <w:p w14:paraId="36561E4C">
            <w:pPr>
              <w:jc w:val="center"/>
              <w:rPr>
                <w:rFonts w:hint="eastAsia" w:ascii="Times New Roman" w:hAnsi="Times New Roman" w:eastAsia="宋体" w:cs="宋体"/>
                <w:b w:val="0"/>
                <w:bCs w:val="0"/>
                <w:color w:val="auto"/>
                <w:sz w:val="18"/>
                <w:szCs w:val="18"/>
                <w:lang w:val="en-US" w:eastAsia="zh-CN"/>
              </w:rPr>
            </w:pPr>
          </w:p>
        </w:tc>
        <w:tc>
          <w:tcPr>
            <w:tcW w:w="495" w:type="dxa"/>
            <w:shd w:val="clear" w:color="auto" w:fill="auto"/>
            <w:noWrap w:val="0"/>
            <w:vAlign w:val="center"/>
          </w:tcPr>
          <w:p w14:paraId="506ED854">
            <w:pPr>
              <w:jc w:val="center"/>
              <w:rPr>
                <w:rFonts w:hint="eastAsia" w:ascii="Times New Roman" w:hAnsi="Times New Roman" w:eastAsia="宋体" w:cs="宋体"/>
                <w:b w:val="0"/>
                <w:bCs w:val="0"/>
                <w:color w:val="auto"/>
                <w:sz w:val="18"/>
                <w:szCs w:val="18"/>
                <w:lang w:val="en-US" w:eastAsia="zh-CN"/>
              </w:rPr>
            </w:pPr>
            <w:r>
              <w:rPr>
                <w:rFonts w:hint="eastAsia" w:ascii="Times New Roman" w:hAnsi="Times New Roman" w:cs="Times New Roman"/>
                <w:b w:val="0"/>
                <w:bCs w:val="0"/>
                <w:color w:val="auto"/>
                <w:sz w:val="18"/>
                <w:szCs w:val="18"/>
                <w:lang w:val="en-US" w:eastAsia="zh-CN"/>
              </w:rPr>
              <w:t>4</w:t>
            </w:r>
          </w:p>
        </w:tc>
        <w:tc>
          <w:tcPr>
            <w:tcW w:w="585" w:type="dxa"/>
            <w:shd w:val="clear" w:color="auto" w:fill="auto"/>
            <w:noWrap w:val="0"/>
            <w:vAlign w:val="center"/>
          </w:tcPr>
          <w:p w14:paraId="36F65144">
            <w:pPr>
              <w:jc w:val="center"/>
              <w:rPr>
                <w:rFonts w:hint="eastAsia" w:ascii="Times New Roman" w:hAnsi="Times New Roman" w:eastAsia="宋体" w:cs="宋体"/>
                <w:b w:val="0"/>
                <w:bCs w:val="0"/>
                <w:color w:val="auto"/>
                <w:sz w:val="18"/>
                <w:szCs w:val="18"/>
                <w:lang w:val="en-US" w:eastAsia="zh-CN"/>
              </w:rPr>
            </w:pPr>
            <w:r>
              <w:rPr>
                <w:rFonts w:hint="eastAsia" w:ascii="Times New Roman" w:hAnsi="Times New Roman" w:eastAsia="宋体" w:cs="Times New Roman"/>
                <w:b w:val="0"/>
                <w:bCs w:val="0"/>
                <w:color w:val="auto"/>
                <w:sz w:val="18"/>
                <w:szCs w:val="18"/>
                <w:lang w:val="en-US" w:eastAsia="zh-CN"/>
              </w:rPr>
              <w:t>8</w:t>
            </w:r>
          </w:p>
        </w:tc>
        <w:tc>
          <w:tcPr>
            <w:tcW w:w="555" w:type="dxa"/>
            <w:shd w:val="clear" w:color="auto" w:fill="auto"/>
            <w:noWrap w:val="0"/>
            <w:vAlign w:val="center"/>
          </w:tcPr>
          <w:p w14:paraId="33C42B02">
            <w:pPr>
              <w:jc w:val="center"/>
              <w:rPr>
                <w:rFonts w:hint="eastAsia" w:ascii="Times New Roman" w:hAnsi="Times New Roman" w:eastAsia="宋体" w:cs="宋体"/>
                <w:b w:val="0"/>
                <w:bCs w:val="0"/>
                <w:color w:val="auto"/>
                <w:sz w:val="18"/>
                <w:szCs w:val="18"/>
                <w:lang w:val="en-US" w:eastAsia="zh-CN"/>
              </w:rPr>
            </w:pPr>
            <w:r>
              <w:rPr>
                <w:rFonts w:hint="eastAsia" w:ascii="Times New Roman" w:hAnsi="Times New Roman" w:cs="Times New Roman"/>
                <w:b w:val="0"/>
                <w:bCs w:val="0"/>
                <w:color w:val="auto"/>
                <w:sz w:val="18"/>
                <w:szCs w:val="18"/>
                <w:lang w:val="en-US" w:eastAsia="zh-CN"/>
              </w:rPr>
              <w:t>4</w:t>
            </w:r>
          </w:p>
        </w:tc>
        <w:tc>
          <w:tcPr>
            <w:tcW w:w="540" w:type="dxa"/>
            <w:shd w:val="clear" w:color="auto" w:fill="auto"/>
            <w:noWrap w:val="0"/>
            <w:vAlign w:val="center"/>
          </w:tcPr>
          <w:p w14:paraId="6D4FBD86">
            <w:pPr>
              <w:jc w:val="center"/>
              <w:rPr>
                <w:rFonts w:hint="eastAsia" w:ascii="Times New Roman" w:hAnsi="Times New Roman" w:eastAsia="宋体" w:cs="宋体"/>
                <w:b w:val="0"/>
                <w:bCs w:val="0"/>
                <w:color w:val="auto"/>
                <w:sz w:val="18"/>
                <w:szCs w:val="18"/>
                <w:lang w:val="en-US" w:eastAsia="zh-CN"/>
              </w:rPr>
            </w:pPr>
            <w:r>
              <w:rPr>
                <w:rFonts w:hint="eastAsia" w:ascii="Times New Roman" w:hAnsi="Times New Roman" w:cs="Times New Roman"/>
                <w:b w:val="0"/>
                <w:bCs w:val="0"/>
                <w:color w:val="auto"/>
                <w:sz w:val="18"/>
                <w:szCs w:val="18"/>
                <w:lang w:val="en-US" w:eastAsia="zh-CN"/>
              </w:rPr>
              <w:t>8</w:t>
            </w:r>
          </w:p>
        </w:tc>
        <w:tc>
          <w:tcPr>
            <w:tcW w:w="570" w:type="dxa"/>
            <w:shd w:val="clear" w:color="auto" w:fill="auto"/>
            <w:noWrap w:val="0"/>
            <w:vAlign w:val="center"/>
          </w:tcPr>
          <w:p w14:paraId="703B0EA0">
            <w:pPr>
              <w:jc w:val="center"/>
              <w:rPr>
                <w:rFonts w:hint="eastAsia" w:ascii="Times New Roman" w:hAnsi="Times New Roman" w:eastAsia="宋体" w:cs="宋体"/>
                <w:b w:val="0"/>
                <w:bCs w:val="0"/>
                <w:color w:val="auto"/>
                <w:sz w:val="18"/>
                <w:szCs w:val="18"/>
                <w:lang w:val="en-US" w:eastAsia="zh-CN"/>
              </w:rPr>
            </w:pPr>
            <w:r>
              <w:rPr>
                <w:rFonts w:hint="eastAsia" w:ascii="Times New Roman" w:hAnsi="Times New Roman" w:cs="Times New Roman"/>
                <w:b w:val="0"/>
                <w:bCs w:val="0"/>
                <w:color w:val="auto"/>
                <w:sz w:val="18"/>
                <w:szCs w:val="18"/>
                <w:lang w:val="en-US" w:eastAsia="zh-CN"/>
              </w:rPr>
              <w:t>8</w:t>
            </w:r>
          </w:p>
        </w:tc>
        <w:tc>
          <w:tcPr>
            <w:tcW w:w="585" w:type="dxa"/>
            <w:noWrap w:val="0"/>
            <w:vAlign w:val="center"/>
          </w:tcPr>
          <w:p w14:paraId="4A6561FE">
            <w:pPr>
              <w:jc w:val="center"/>
              <w:rPr>
                <w:rFonts w:hint="eastAsia" w:ascii="Times New Roman" w:hAnsi="Times New Roman" w:eastAsia="宋体" w:cs="宋体"/>
                <w:b w:val="0"/>
                <w:bCs w:val="0"/>
                <w:color w:val="auto"/>
                <w:sz w:val="18"/>
                <w:szCs w:val="18"/>
                <w:lang w:val="en-US" w:eastAsia="zh-CN"/>
              </w:rPr>
            </w:pPr>
          </w:p>
        </w:tc>
        <w:tc>
          <w:tcPr>
            <w:tcW w:w="495" w:type="dxa"/>
            <w:noWrap w:val="0"/>
            <w:vAlign w:val="center"/>
          </w:tcPr>
          <w:p w14:paraId="031823F2">
            <w:pPr>
              <w:jc w:val="center"/>
              <w:rPr>
                <w:rFonts w:ascii="Times New Roman" w:hAnsi="Times New Roman"/>
                <w:b w:val="0"/>
                <w:bCs w:val="0"/>
                <w:color w:val="auto"/>
                <w:sz w:val="18"/>
                <w:szCs w:val="18"/>
              </w:rPr>
            </w:pPr>
          </w:p>
        </w:tc>
      </w:tr>
      <w:tr w14:paraId="0D13B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Merge w:val="restart"/>
            <w:noWrap w:val="0"/>
            <w:vAlign w:val="center"/>
          </w:tcPr>
          <w:p w14:paraId="2180492A">
            <w:pPr>
              <w:jc w:val="center"/>
              <w:rPr>
                <w:rFonts w:hint="eastAsia" w:ascii="Times New Roman" w:hAnsi="Times New Roman" w:eastAsia="宋体" w:cs="宋体"/>
                <w:b/>
                <w:sz w:val="22"/>
                <w:szCs w:val="22"/>
              </w:rPr>
            </w:pPr>
            <w:r>
              <w:rPr>
                <w:rFonts w:hint="eastAsia" w:ascii="Times New Roman" w:hAnsi="Times New Roman" w:eastAsia="宋体" w:cs="宋体"/>
                <w:b/>
                <w:sz w:val="22"/>
                <w:szCs w:val="22"/>
              </w:rPr>
              <w:t>教师教育课程</w:t>
            </w:r>
          </w:p>
        </w:tc>
        <w:tc>
          <w:tcPr>
            <w:tcW w:w="1725" w:type="dxa"/>
            <w:noWrap w:val="0"/>
            <w:vAlign w:val="center"/>
          </w:tcPr>
          <w:p w14:paraId="6B108D26">
            <w:pPr>
              <w:rPr>
                <w:rFonts w:hint="eastAsia" w:ascii="Times New Roman" w:hAnsi="Times New Roman" w:eastAsia="宋体" w:cs="宋体"/>
              </w:rPr>
            </w:pPr>
            <w:r>
              <w:rPr>
                <w:rFonts w:hint="eastAsia" w:ascii="Times New Roman" w:hAnsi="Times New Roman" w:eastAsia="宋体" w:cs="宋体"/>
              </w:rPr>
              <w:t>必修课程</w:t>
            </w:r>
          </w:p>
        </w:tc>
        <w:tc>
          <w:tcPr>
            <w:tcW w:w="455" w:type="dxa"/>
            <w:noWrap w:val="0"/>
            <w:vAlign w:val="center"/>
          </w:tcPr>
          <w:p w14:paraId="48C33D5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color w:val="auto"/>
                <w:sz w:val="18"/>
                <w:szCs w:val="18"/>
                <w:lang w:val="en-US" w:eastAsia="zh-CN"/>
              </w:rPr>
            </w:pPr>
            <w:r>
              <w:rPr>
                <w:rFonts w:hint="eastAsia" w:ascii="Times New Roman" w:hAnsi="Times New Roman" w:eastAsia="宋体" w:cs="宋体"/>
                <w:b w:val="0"/>
                <w:bCs w:val="0"/>
                <w:color w:val="auto"/>
                <w:sz w:val="18"/>
                <w:szCs w:val="18"/>
              </w:rPr>
              <w:t>1</w:t>
            </w:r>
            <w:r>
              <w:rPr>
                <w:rFonts w:hint="eastAsia" w:ascii="Times New Roman" w:hAnsi="Times New Roman" w:cs="宋体"/>
                <w:b w:val="0"/>
                <w:bCs w:val="0"/>
                <w:color w:val="auto"/>
                <w:sz w:val="18"/>
                <w:szCs w:val="18"/>
                <w:lang w:val="en-US" w:eastAsia="zh-CN"/>
              </w:rPr>
              <w:t>0</w:t>
            </w:r>
          </w:p>
        </w:tc>
        <w:tc>
          <w:tcPr>
            <w:tcW w:w="532" w:type="dxa"/>
            <w:noWrap w:val="0"/>
            <w:vAlign w:val="center"/>
          </w:tcPr>
          <w:p w14:paraId="63D5775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color w:val="auto"/>
                <w:sz w:val="18"/>
                <w:szCs w:val="18"/>
                <w:lang w:val="en-US" w:eastAsia="zh-CN"/>
              </w:rPr>
            </w:pPr>
            <w:r>
              <w:rPr>
                <w:rFonts w:hint="eastAsia" w:ascii="Times New Roman" w:hAnsi="Times New Roman" w:cs="宋体"/>
                <w:b w:val="0"/>
                <w:bCs w:val="0"/>
                <w:color w:val="auto"/>
                <w:sz w:val="18"/>
                <w:szCs w:val="18"/>
                <w:lang w:val="en-US" w:eastAsia="zh-CN"/>
              </w:rPr>
              <w:t>160</w:t>
            </w:r>
          </w:p>
        </w:tc>
        <w:tc>
          <w:tcPr>
            <w:tcW w:w="648" w:type="dxa"/>
            <w:noWrap w:val="0"/>
            <w:vAlign w:val="center"/>
          </w:tcPr>
          <w:p w14:paraId="6FE0151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宋体" w:cs="宋体"/>
                <w:b w:val="0"/>
                <w:bCs w:val="0"/>
                <w:color w:val="auto"/>
                <w:sz w:val="18"/>
                <w:szCs w:val="18"/>
                <w:lang w:val="en-US" w:eastAsia="zh-CN"/>
              </w:rPr>
            </w:pPr>
            <w:r>
              <w:rPr>
                <w:rFonts w:hint="eastAsia" w:cs="宋体"/>
                <w:b w:val="0"/>
                <w:bCs w:val="0"/>
                <w:color w:val="auto"/>
                <w:sz w:val="18"/>
                <w:szCs w:val="18"/>
                <w:lang w:val="en-US" w:eastAsia="zh-CN"/>
              </w:rPr>
              <w:t>96</w:t>
            </w:r>
          </w:p>
        </w:tc>
        <w:tc>
          <w:tcPr>
            <w:tcW w:w="584" w:type="dxa"/>
            <w:noWrap w:val="0"/>
            <w:vAlign w:val="center"/>
          </w:tcPr>
          <w:p w14:paraId="45570A2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宋体" w:cs="宋体"/>
                <w:b w:val="0"/>
                <w:bCs w:val="0"/>
                <w:color w:val="auto"/>
                <w:sz w:val="18"/>
                <w:szCs w:val="18"/>
                <w:lang w:val="en-US" w:eastAsia="zh-CN"/>
              </w:rPr>
            </w:pPr>
            <w:r>
              <w:rPr>
                <w:rFonts w:hint="eastAsia" w:cs="宋体"/>
                <w:b w:val="0"/>
                <w:bCs w:val="0"/>
                <w:color w:val="auto"/>
                <w:sz w:val="18"/>
                <w:szCs w:val="18"/>
                <w:lang w:val="en-US" w:eastAsia="zh-CN"/>
              </w:rPr>
              <w:t>64</w:t>
            </w:r>
          </w:p>
        </w:tc>
        <w:tc>
          <w:tcPr>
            <w:tcW w:w="596" w:type="dxa"/>
            <w:noWrap w:val="0"/>
            <w:vAlign w:val="center"/>
          </w:tcPr>
          <w:p w14:paraId="083BC1E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color w:val="auto"/>
                <w:sz w:val="18"/>
                <w:szCs w:val="18"/>
                <w:lang w:val="en-US" w:eastAsia="zh-CN"/>
              </w:rPr>
            </w:pPr>
          </w:p>
        </w:tc>
        <w:tc>
          <w:tcPr>
            <w:tcW w:w="495" w:type="dxa"/>
            <w:noWrap w:val="0"/>
            <w:vAlign w:val="center"/>
          </w:tcPr>
          <w:p w14:paraId="69AF4E9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color w:val="auto"/>
                <w:sz w:val="18"/>
                <w:szCs w:val="18"/>
                <w:lang w:val="en-US" w:eastAsia="zh-CN"/>
              </w:rPr>
            </w:pPr>
          </w:p>
        </w:tc>
        <w:tc>
          <w:tcPr>
            <w:tcW w:w="585" w:type="dxa"/>
            <w:noWrap w:val="0"/>
            <w:vAlign w:val="center"/>
          </w:tcPr>
          <w:p w14:paraId="7220DA9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color w:val="auto"/>
                <w:sz w:val="18"/>
                <w:szCs w:val="18"/>
                <w:lang w:val="en-US" w:eastAsia="zh-CN"/>
              </w:rPr>
            </w:pPr>
            <w:r>
              <w:rPr>
                <w:rFonts w:hint="eastAsia" w:ascii="Times New Roman" w:hAnsi="Times New Roman" w:eastAsia="宋体" w:cs="宋体"/>
                <w:b w:val="0"/>
                <w:bCs w:val="0"/>
                <w:color w:val="auto"/>
                <w:sz w:val="18"/>
                <w:szCs w:val="18"/>
              </w:rPr>
              <w:t>2</w:t>
            </w:r>
          </w:p>
        </w:tc>
        <w:tc>
          <w:tcPr>
            <w:tcW w:w="555" w:type="dxa"/>
            <w:noWrap w:val="0"/>
            <w:vAlign w:val="center"/>
          </w:tcPr>
          <w:p w14:paraId="72AC882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color w:val="auto"/>
                <w:sz w:val="18"/>
                <w:szCs w:val="18"/>
                <w:lang w:val="en-US" w:eastAsia="zh-CN"/>
              </w:rPr>
            </w:pPr>
            <w:r>
              <w:rPr>
                <w:rFonts w:hint="eastAsia" w:ascii="Times New Roman" w:hAnsi="Times New Roman" w:eastAsia="宋体" w:cs="宋体"/>
                <w:b w:val="0"/>
                <w:bCs w:val="0"/>
                <w:color w:val="auto"/>
                <w:sz w:val="18"/>
                <w:szCs w:val="18"/>
                <w:lang w:val="en-US" w:eastAsia="zh-CN"/>
              </w:rPr>
              <w:t>4</w:t>
            </w:r>
          </w:p>
        </w:tc>
        <w:tc>
          <w:tcPr>
            <w:tcW w:w="540" w:type="dxa"/>
            <w:noWrap w:val="0"/>
            <w:vAlign w:val="center"/>
          </w:tcPr>
          <w:p w14:paraId="1975D8E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color w:val="auto"/>
                <w:sz w:val="18"/>
                <w:szCs w:val="18"/>
                <w:lang w:val="en-US" w:eastAsia="zh-CN"/>
              </w:rPr>
            </w:pPr>
            <w:r>
              <w:rPr>
                <w:rFonts w:hint="eastAsia" w:ascii="Times New Roman" w:hAnsi="Times New Roman" w:cs="宋体"/>
                <w:b w:val="0"/>
                <w:bCs w:val="0"/>
                <w:color w:val="auto"/>
                <w:sz w:val="18"/>
                <w:szCs w:val="18"/>
                <w:lang w:val="en-US" w:eastAsia="zh-CN"/>
              </w:rPr>
              <w:t>2</w:t>
            </w:r>
          </w:p>
        </w:tc>
        <w:tc>
          <w:tcPr>
            <w:tcW w:w="570" w:type="dxa"/>
            <w:noWrap w:val="0"/>
            <w:vAlign w:val="center"/>
          </w:tcPr>
          <w:p w14:paraId="1DCC498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color w:val="auto"/>
                <w:sz w:val="18"/>
                <w:szCs w:val="18"/>
                <w:lang w:val="en-US" w:eastAsia="zh-CN"/>
              </w:rPr>
            </w:pPr>
            <w:r>
              <w:rPr>
                <w:rFonts w:hint="eastAsia" w:ascii="Times New Roman" w:hAnsi="Times New Roman" w:cs="宋体"/>
                <w:b w:val="0"/>
                <w:bCs w:val="0"/>
                <w:color w:val="auto"/>
                <w:sz w:val="18"/>
                <w:szCs w:val="18"/>
                <w:lang w:val="en-US" w:eastAsia="zh-CN"/>
              </w:rPr>
              <w:t>2</w:t>
            </w:r>
          </w:p>
        </w:tc>
        <w:tc>
          <w:tcPr>
            <w:tcW w:w="585" w:type="dxa"/>
            <w:noWrap w:val="0"/>
            <w:vAlign w:val="center"/>
          </w:tcPr>
          <w:p w14:paraId="5D035E8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color w:val="auto"/>
                <w:sz w:val="18"/>
                <w:szCs w:val="18"/>
                <w:lang w:val="en-US" w:eastAsia="zh-CN"/>
              </w:rPr>
            </w:pPr>
          </w:p>
        </w:tc>
        <w:tc>
          <w:tcPr>
            <w:tcW w:w="495" w:type="dxa"/>
            <w:noWrap w:val="0"/>
            <w:vAlign w:val="center"/>
          </w:tcPr>
          <w:p w14:paraId="0CCD7863">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b w:val="0"/>
                <w:bCs w:val="0"/>
                <w:color w:val="auto"/>
                <w:sz w:val="18"/>
                <w:szCs w:val="18"/>
              </w:rPr>
            </w:pPr>
          </w:p>
        </w:tc>
      </w:tr>
      <w:tr w14:paraId="47BCC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8" w:type="dxa"/>
            <w:vMerge w:val="continue"/>
            <w:noWrap w:val="0"/>
            <w:vAlign w:val="center"/>
          </w:tcPr>
          <w:p w14:paraId="6B115AF4">
            <w:pPr>
              <w:jc w:val="center"/>
              <w:rPr>
                <w:rFonts w:hint="eastAsia" w:ascii="Times New Roman" w:hAnsi="Times New Roman" w:eastAsia="宋体" w:cs="宋体"/>
                <w:b/>
                <w:sz w:val="22"/>
                <w:szCs w:val="22"/>
              </w:rPr>
            </w:pPr>
          </w:p>
        </w:tc>
        <w:tc>
          <w:tcPr>
            <w:tcW w:w="1725" w:type="dxa"/>
            <w:noWrap w:val="0"/>
            <w:vAlign w:val="center"/>
          </w:tcPr>
          <w:p w14:paraId="57258DE7">
            <w:pPr>
              <w:rPr>
                <w:rFonts w:hint="eastAsia" w:ascii="Times New Roman" w:hAnsi="Times New Roman" w:eastAsia="宋体" w:cs="宋体"/>
              </w:rPr>
            </w:pPr>
            <w:r>
              <w:rPr>
                <w:rFonts w:hint="eastAsia" w:ascii="Times New Roman" w:hAnsi="Times New Roman" w:eastAsia="宋体" w:cs="宋体"/>
              </w:rPr>
              <w:t>选修课程</w:t>
            </w:r>
          </w:p>
        </w:tc>
        <w:tc>
          <w:tcPr>
            <w:tcW w:w="455" w:type="dxa"/>
            <w:noWrap w:val="0"/>
            <w:vAlign w:val="center"/>
          </w:tcPr>
          <w:p w14:paraId="2EDD0B0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sz w:val="18"/>
                <w:szCs w:val="18"/>
                <w:lang w:val="en-US" w:eastAsia="zh-CN"/>
              </w:rPr>
            </w:pPr>
            <w:r>
              <w:rPr>
                <w:rFonts w:hint="eastAsia" w:ascii="Times New Roman" w:hAnsi="Times New Roman" w:cs="宋体"/>
                <w:b w:val="0"/>
                <w:bCs w:val="0"/>
                <w:sz w:val="18"/>
                <w:szCs w:val="18"/>
                <w:lang w:val="en-US" w:eastAsia="zh-CN"/>
              </w:rPr>
              <w:t>4</w:t>
            </w:r>
          </w:p>
        </w:tc>
        <w:tc>
          <w:tcPr>
            <w:tcW w:w="532" w:type="dxa"/>
            <w:noWrap w:val="0"/>
            <w:vAlign w:val="center"/>
          </w:tcPr>
          <w:p w14:paraId="5E39D70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宋体" w:cs="宋体"/>
                <w:b w:val="0"/>
                <w:bCs w:val="0"/>
                <w:sz w:val="18"/>
                <w:szCs w:val="18"/>
                <w:lang w:val="en-US" w:eastAsia="zh-CN"/>
              </w:rPr>
            </w:pPr>
            <w:r>
              <w:rPr>
                <w:rFonts w:hint="eastAsia" w:ascii="Times New Roman" w:hAnsi="Times New Roman" w:cs="宋体"/>
                <w:b w:val="0"/>
                <w:bCs w:val="0"/>
                <w:sz w:val="18"/>
                <w:szCs w:val="18"/>
                <w:lang w:val="en-US" w:eastAsia="zh-CN"/>
              </w:rPr>
              <w:t>64</w:t>
            </w:r>
          </w:p>
        </w:tc>
        <w:tc>
          <w:tcPr>
            <w:tcW w:w="648" w:type="dxa"/>
            <w:noWrap w:val="0"/>
            <w:vAlign w:val="center"/>
          </w:tcPr>
          <w:p w14:paraId="2AE08DE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sz w:val="18"/>
                <w:szCs w:val="18"/>
                <w:lang w:val="en-US" w:eastAsia="zh-CN"/>
              </w:rPr>
            </w:pPr>
            <w:r>
              <w:rPr>
                <w:rFonts w:hint="eastAsia" w:ascii="Times New Roman" w:hAnsi="Times New Roman" w:cs="宋体"/>
                <w:b w:val="0"/>
                <w:bCs w:val="0"/>
                <w:sz w:val="18"/>
                <w:szCs w:val="18"/>
                <w:lang w:val="en-US" w:eastAsia="zh-CN"/>
              </w:rPr>
              <w:t>8</w:t>
            </w:r>
          </w:p>
        </w:tc>
        <w:tc>
          <w:tcPr>
            <w:tcW w:w="584" w:type="dxa"/>
            <w:noWrap w:val="0"/>
            <w:vAlign w:val="center"/>
          </w:tcPr>
          <w:p w14:paraId="21332A9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sz w:val="18"/>
                <w:szCs w:val="18"/>
                <w:lang w:val="en-US" w:eastAsia="zh-CN"/>
              </w:rPr>
            </w:pPr>
            <w:r>
              <w:rPr>
                <w:rFonts w:hint="eastAsia" w:ascii="Times New Roman" w:hAnsi="Times New Roman" w:eastAsia="宋体" w:cs="宋体"/>
                <w:b w:val="0"/>
                <w:bCs w:val="0"/>
                <w:sz w:val="18"/>
                <w:szCs w:val="18"/>
                <w:lang w:val="en-US" w:eastAsia="zh-CN"/>
              </w:rPr>
              <w:t>56</w:t>
            </w:r>
          </w:p>
        </w:tc>
        <w:tc>
          <w:tcPr>
            <w:tcW w:w="596" w:type="dxa"/>
            <w:noWrap w:val="0"/>
            <w:vAlign w:val="center"/>
          </w:tcPr>
          <w:p w14:paraId="33D1C10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sz w:val="18"/>
                <w:szCs w:val="18"/>
                <w:lang w:val="en-US" w:eastAsia="zh-CN"/>
              </w:rPr>
            </w:pPr>
          </w:p>
        </w:tc>
        <w:tc>
          <w:tcPr>
            <w:tcW w:w="495" w:type="dxa"/>
            <w:noWrap w:val="0"/>
            <w:vAlign w:val="center"/>
          </w:tcPr>
          <w:p w14:paraId="060B7D6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sz w:val="18"/>
                <w:szCs w:val="18"/>
                <w:lang w:val="en-US" w:eastAsia="zh-CN"/>
              </w:rPr>
            </w:pPr>
          </w:p>
        </w:tc>
        <w:tc>
          <w:tcPr>
            <w:tcW w:w="585" w:type="dxa"/>
            <w:noWrap w:val="0"/>
            <w:vAlign w:val="center"/>
          </w:tcPr>
          <w:p w14:paraId="66C3E3D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sz w:val="18"/>
                <w:szCs w:val="18"/>
                <w:lang w:val="en-US" w:eastAsia="zh-CN"/>
              </w:rPr>
            </w:pPr>
          </w:p>
        </w:tc>
        <w:tc>
          <w:tcPr>
            <w:tcW w:w="555" w:type="dxa"/>
            <w:noWrap w:val="0"/>
            <w:vAlign w:val="center"/>
          </w:tcPr>
          <w:p w14:paraId="1562C46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sz w:val="18"/>
                <w:szCs w:val="18"/>
                <w:lang w:val="en-US" w:eastAsia="zh-CN"/>
              </w:rPr>
            </w:pPr>
          </w:p>
        </w:tc>
        <w:tc>
          <w:tcPr>
            <w:tcW w:w="540" w:type="dxa"/>
            <w:noWrap w:val="0"/>
            <w:vAlign w:val="center"/>
          </w:tcPr>
          <w:p w14:paraId="6BC6A9B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sz w:val="18"/>
                <w:szCs w:val="18"/>
                <w:lang w:val="en-US" w:eastAsia="zh-CN"/>
              </w:rPr>
            </w:pPr>
            <w:r>
              <w:rPr>
                <w:rFonts w:hint="eastAsia" w:ascii="Times New Roman" w:hAnsi="Times New Roman" w:cs="宋体"/>
                <w:b w:val="0"/>
                <w:bCs w:val="0"/>
                <w:sz w:val="18"/>
                <w:szCs w:val="18"/>
                <w:lang w:val="en-US" w:eastAsia="zh-CN"/>
              </w:rPr>
              <w:t>2</w:t>
            </w:r>
          </w:p>
        </w:tc>
        <w:tc>
          <w:tcPr>
            <w:tcW w:w="570" w:type="dxa"/>
            <w:noWrap w:val="0"/>
            <w:vAlign w:val="center"/>
          </w:tcPr>
          <w:p w14:paraId="68AEB35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sz w:val="18"/>
                <w:szCs w:val="18"/>
                <w:lang w:val="en-US" w:eastAsia="zh-CN"/>
              </w:rPr>
            </w:pPr>
            <w:r>
              <w:rPr>
                <w:rFonts w:hint="eastAsia" w:ascii="Times New Roman" w:hAnsi="Times New Roman" w:eastAsia="宋体" w:cs="宋体"/>
                <w:b w:val="0"/>
                <w:bCs w:val="0"/>
                <w:sz w:val="18"/>
                <w:szCs w:val="18"/>
              </w:rPr>
              <w:t>2</w:t>
            </w:r>
          </w:p>
        </w:tc>
        <w:tc>
          <w:tcPr>
            <w:tcW w:w="585" w:type="dxa"/>
            <w:noWrap w:val="0"/>
            <w:vAlign w:val="center"/>
          </w:tcPr>
          <w:p w14:paraId="081D464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sz w:val="18"/>
                <w:szCs w:val="18"/>
                <w:lang w:val="en-US" w:eastAsia="zh-CN"/>
              </w:rPr>
            </w:pPr>
          </w:p>
        </w:tc>
        <w:tc>
          <w:tcPr>
            <w:tcW w:w="495" w:type="dxa"/>
            <w:noWrap w:val="0"/>
            <w:vAlign w:val="center"/>
          </w:tcPr>
          <w:p w14:paraId="66117AC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val="0"/>
                <w:color w:val="00B050"/>
                <w:sz w:val="18"/>
                <w:szCs w:val="18"/>
              </w:rPr>
            </w:pPr>
          </w:p>
        </w:tc>
      </w:tr>
      <w:tr w14:paraId="33226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Merge w:val="restart"/>
            <w:noWrap w:val="0"/>
            <w:vAlign w:val="center"/>
          </w:tcPr>
          <w:p w14:paraId="0A381AE5">
            <w:pPr>
              <w:jc w:val="center"/>
              <w:rPr>
                <w:rFonts w:hint="eastAsia" w:ascii="Times New Roman" w:hAnsi="Times New Roman" w:eastAsia="宋体" w:cs="宋体"/>
                <w:b/>
                <w:sz w:val="22"/>
                <w:szCs w:val="22"/>
              </w:rPr>
            </w:pPr>
            <w:r>
              <w:rPr>
                <w:rFonts w:hint="eastAsia" w:ascii="Times New Roman" w:hAnsi="Times New Roman" w:eastAsia="宋体" w:cs="宋体"/>
                <w:b/>
                <w:sz w:val="22"/>
                <w:szCs w:val="22"/>
              </w:rPr>
              <w:t>综合实践</w:t>
            </w:r>
          </w:p>
        </w:tc>
        <w:tc>
          <w:tcPr>
            <w:tcW w:w="1725" w:type="dxa"/>
            <w:noWrap w:val="0"/>
            <w:vAlign w:val="center"/>
          </w:tcPr>
          <w:p w14:paraId="091DD0C2">
            <w:pPr>
              <w:rPr>
                <w:rFonts w:hint="eastAsia" w:ascii="Times New Roman" w:hAnsi="Times New Roman" w:eastAsia="宋体" w:cs="宋体"/>
              </w:rPr>
            </w:pPr>
            <w:r>
              <w:rPr>
                <w:rFonts w:hint="eastAsia" w:ascii="Times New Roman" w:hAnsi="Times New Roman" w:eastAsia="宋体" w:cs="宋体"/>
              </w:rPr>
              <w:t>军事技能</w:t>
            </w:r>
          </w:p>
        </w:tc>
        <w:tc>
          <w:tcPr>
            <w:tcW w:w="455" w:type="dxa"/>
            <w:noWrap w:val="0"/>
            <w:vAlign w:val="top"/>
          </w:tcPr>
          <w:p w14:paraId="146CB24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 w:val="0"/>
                <w:bCs w:val="0"/>
                <w:sz w:val="18"/>
                <w:szCs w:val="18"/>
                <w:lang w:val="en-US" w:eastAsia="zh-CN"/>
              </w:rPr>
            </w:pPr>
            <w:r>
              <w:rPr>
                <w:rFonts w:hint="eastAsia" w:ascii="Times New Roman" w:hAnsi="Times New Roman" w:cs="宋体"/>
                <w:b w:val="0"/>
                <w:bCs w:val="0"/>
                <w:sz w:val="18"/>
                <w:szCs w:val="18"/>
                <w:lang w:val="en-US" w:eastAsia="zh-CN"/>
              </w:rPr>
              <w:t>2</w:t>
            </w:r>
          </w:p>
        </w:tc>
        <w:tc>
          <w:tcPr>
            <w:tcW w:w="532" w:type="dxa"/>
            <w:noWrap w:val="0"/>
            <w:vAlign w:val="center"/>
          </w:tcPr>
          <w:p w14:paraId="2D36BB4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 w:val="0"/>
                <w:bCs w:val="0"/>
                <w:sz w:val="18"/>
                <w:szCs w:val="18"/>
                <w:lang w:val="en-US" w:eastAsia="zh-CN"/>
              </w:rPr>
            </w:pPr>
          </w:p>
        </w:tc>
        <w:tc>
          <w:tcPr>
            <w:tcW w:w="648" w:type="dxa"/>
            <w:noWrap w:val="0"/>
            <w:vAlign w:val="center"/>
          </w:tcPr>
          <w:p w14:paraId="0A03023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 w:val="0"/>
                <w:bCs w:val="0"/>
                <w:sz w:val="18"/>
                <w:szCs w:val="18"/>
                <w:lang w:val="en-US" w:eastAsia="zh-CN"/>
              </w:rPr>
            </w:pPr>
          </w:p>
        </w:tc>
        <w:tc>
          <w:tcPr>
            <w:tcW w:w="584" w:type="dxa"/>
            <w:noWrap w:val="0"/>
            <w:vAlign w:val="center"/>
          </w:tcPr>
          <w:p w14:paraId="6693303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 w:val="0"/>
                <w:bCs w:val="0"/>
                <w:sz w:val="18"/>
                <w:szCs w:val="18"/>
                <w:lang w:val="en-US" w:eastAsia="zh-CN"/>
              </w:rPr>
            </w:pPr>
          </w:p>
        </w:tc>
        <w:tc>
          <w:tcPr>
            <w:tcW w:w="596" w:type="dxa"/>
            <w:noWrap w:val="0"/>
            <w:vAlign w:val="center"/>
          </w:tcPr>
          <w:p w14:paraId="7A5CC095">
            <w:pPr>
              <w:jc w:val="center"/>
              <w:rPr>
                <w:rFonts w:hint="eastAsia" w:ascii="Times New Roman" w:hAnsi="Times New Roman" w:eastAsia="宋体" w:cs="宋体"/>
                <w:b w:val="0"/>
                <w:bCs w:val="0"/>
                <w:sz w:val="18"/>
                <w:szCs w:val="18"/>
                <w:lang w:val="en-US" w:eastAsia="zh-CN"/>
              </w:rPr>
            </w:pPr>
            <w:r>
              <w:rPr>
                <w:rFonts w:hint="eastAsia" w:ascii="Times New Roman" w:hAnsi="Times New Roman" w:eastAsia="宋体" w:cs="宋体"/>
                <w:b w:val="0"/>
                <w:bCs w:val="0"/>
                <w:sz w:val="18"/>
                <w:szCs w:val="18"/>
                <w:lang w:val="en-US" w:eastAsia="zh-CN"/>
              </w:rPr>
              <w:t>√</w:t>
            </w:r>
          </w:p>
        </w:tc>
        <w:tc>
          <w:tcPr>
            <w:tcW w:w="495" w:type="dxa"/>
            <w:noWrap w:val="0"/>
            <w:vAlign w:val="center"/>
          </w:tcPr>
          <w:p w14:paraId="6B2CDE92">
            <w:pPr>
              <w:jc w:val="center"/>
              <w:rPr>
                <w:rFonts w:hint="eastAsia" w:ascii="Times New Roman" w:hAnsi="Times New Roman" w:eastAsia="宋体" w:cs="宋体"/>
                <w:b w:val="0"/>
                <w:bCs w:val="0"/>
                <w:sz w:val="18"/>
                <w:szCs w:val="18"/>
                <w:lang w:val="en-US" w:eastAsia="zh-CN"/>
              </w:rPr>
            </w:pPr>
          </w:p>
        </w:tc>
        <w:tc>
          <w:tcPr>
            <w:tcW w:w="585" w:type="dxa"/>
            <w:noWrap w:val="0"/>
            <w:vAlign w:val="center"/>
          </w:tcPr>
          <w:p w14:paraId="15555C98">
            <w:pPr>
              <w:jc w:val="center"/>
              <w:rPr>
                <w:rFonts w:hint="eastAsia" w:ascii="Times New Roman" w:hAnsi="Times New Roman" w:eastAsia="宋体" w:cs="宋体"/>
                <w:b w:val="0"/>
                <w:bCs w:val="0"/>
                <w:sz w:val="18"/>
                <w:szCs w:val="18"/>
                <w:lang w:val="en-US" w:eastAsia="zh-CN"/>
              </w:rPr>
            </w:pPr>
          </w:p>
        </w:tc>
        <w:tc>
          <w:tcPr>
            <w:tcW w:w="555" w:type="dxa"/>
            <w:noWrap w:val="0"/>
            <w:vAlign w:val="center"/>
          </w:tcPr>
          <w:p w14:paraId="1F66768B">
            <w:pPr>
              <w:jc w:val="center"/>
              <w:rPr>
                <w:rFonts w:hint="eastAsia" w:ascii="Times New Roman" w:hAnsi="Times New Roman" w:eastAsia="宋体" w:cs="宋体"/>
                <w:b w:val="0"/>
                <w:bCs w:val="0"/>
                <w:sz w:val="18"/>
                <w:szCs w:val="18"/>
                <w:lang w:val="en-US" w:eastAsia="zh-CN"/>
              </w:rPr>
            </w:pPr>
          </w:p>
        </w:tc>
        <w:tc>
          <w:tcPr>
            <w:tcW w:w="540" w:type="dxa"/>
            <w:noWrap w:val="0"/>
            <w:vAlign w:val="center"/>
          </w:tcPr>
          <w:p w14:paraId="57C61D33">
            <w:pPr>
              <w:jc w:val="center"/>
              <w:rPr>
                <w:rFonts w:hint="eastAsia" w:ascii="Times New Roman" w:hAnsi="Times New Roman" w:eastAsia="宋体" w:cs="宋体"/>
                <w:b w:val="0"/>
                <w:bCs w:val="0"/>
                <w:sz w:val="18"/>
                <w:szCs w:val="18"/>
                <w:lang w:val="en-US" w:eastAsia="zh-CN"/>
              </w:rPr>
            </w:pPr>
          </w:p>
        </w:tc>
        <w:tc>
          <w:tcPr>
            <w:tcW w:w="570" w:type="dxa"/>
            <w:noWrap w:val="0"/>
            <w:vAlign w:val="center"/>
          </w:tcPr>
          <w:p w14:paraId="446CFBBF">
            <w:pPr>
              <w:jc w:val="center"/>
              <w:rPr>
                <w:rFonts w:hint="eastAsia" w:ascii="Times New Roman" w:hAnsi="Times New Roman" w:eastAsia="宋体" w:cs="宋体"/>
                <w:b w:val="0"/>
                <w:bCs w:val="0"/>
                <w:sz w:val="18"/>
                <w:szCs w:val="18"/>
                <w:lang w:val="en-US" w:eastAsia="zh-CN"/>
              </w:rPr>
            </w:pPr>
          </w:p>
        </w:tc>
        <w:tc>
          <w:tcPr>
            <w:tcW w:w="585" w:type="dxa"/>
            <w:noWrap w:val="0"/>
            <w:vAlign w:val="center"/>
          </w:tcPr>
          <w:p w14:paraId="399DB44E">
            <w:pPr>
              <w:jc w:val="center"/>
              <w:rPr>
                <w:rFonts w:hint="eastAsia" w:ascii="Times New Roman" w:hAnsi="Times New Roman" w:eastAsia="宋体" w:cs="宋体"/>
                <w:b w:val="0"/>
                <w:bCs w:val="0"/>
                <w:sz w:val="18"/>
                <w:szCs w:val="18"/>
                <w:lang w:val="en-US" w:eastAsia="zh-CN"/>
              </w:rPr>
            </w:pPr>
          </w:p>
        </w:tc>
        <w:tc>
          <w:tcPr>
            <w:tcW w:w="495" w:type="dxa"/>
            <w:noWrap w:val="0"/>
            <w:vAlign w:val="center"/>
          </w:tcPr>
          <w:p w14:paraId="220E52E3">
            <w:pPr>
              <w:jc w:val="center"/>
              <w:rPr>
                <w:rFonts w:ascii="Times New Roman" w:hAnsi="Times New Roman"/>
                <w:b w:val="0"/>
                <w:bCs w:val="0"/>
                <w:color w:val="00B050"/>
                <w:sz w:val="18"/>
                <w:szCs w:val="18"/>
              </w:rPr>
            </w:pPr>
          </w:p>
        </w:tc>
      </w:tr>
      <w:tr w14:paraId="311C9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Merge w:val="continue"/>
            <w:noWrap w:val="0"/>
            <w:vAlign w:val="top"/>
          </w:tcPr>
          <w:p w14:paraId="70692EA3">
            <w:pPr>
              <w:jc w:val="center"/>
              <w:rPr>
                <w:rFonts w:hint="eastAsia" w:ascii="Times New Roman" w:hAnsi="Times New Roman" w:eastAsia="宋体" w:cs="宋体"/>
                <w:b/>
                <w:sz w:val="22"/>
                <w:szCs w:val="22"/>
              </w:rPr>
            </w:pPr>
          </w:p>
        </w:tc>
        <w:tc>
          <w:tcPr>
            <w:tcW w:w="1725" w:type="dxa"/>
            <w:noWrap w:val="0"/>
            <w:vAlign w:val="center"/>
          </w:tcPr>
          <w:p w14:paraId="6AEE1F6C">
            <w:pPr>
              <w:rPr>
                <w:rFonts w:hint="eastAsia" w:ascii="Times New Roman" w:hAnsi="Times New Roman" w:eastAsia="宋体" w:cs="宋体"/>
              </w:rPr>
            </w:pPr>
            <w:r>
              <w:rPr>
                <w:rFonts w:hint="eastAsia" w:ascii="Times New Roman" w:hAnsi="Times New Roman" w:eastAsia="宋体" w:cs="宋体"/>
              </w:rPr>
              <w:t>社会实践</w:t>
            </w:r>
          </w:p>
        </w:tc>
        <w:tc>
          <w:tcPr>
            <w:tcW w:w="455" w:type="dxa"/>
            <w:noWrap w:val="0"/>
            <w:vAlign w:val="top"/>
          </w:tcPr>
          <w:p w14:paraId="750E656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 w:val="0"/>
                <w:bCs w:val="0"/>
                <w:sz w:val="18"/>
                <w:szCs w:val="18"/>
                <w:lang w:val="en-US" w:eastAsia="zh-CN"/>
              </w:rPr>
            </w:pPr>
            <w:r>
              <w:rPr>
                <w:rFonts w:hint="eastAsia" w:ascii="Times New Roman" w:hAnsi="Times New Roman" w:cs="宋体"/>
                <w:b w:val="0"/>
                <w:bCs w:val="0"/>
                <w:sz w:val="18"/>
                <w:szCs w:val="18"/>
                <w:lang w:val="en-US" w:eastAsia="zh-CN"/>
              </w:rPr>
              <w:t>1</w:t>
            </w:r>
          </w:p>
        </w:tc>
        <w:tc>
          <w:tcPr>
            <w:tcW w:w="532" w:type="dxa"/>
            <w:noWrap w:val="0"/>
            <w:vAlign w:val="center"/>
          </w:tcPr>
          <w:p w14:paraId="75C5431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 w:val="0"/>
                <w:bCs w:val="0"/>
                <w:sz w:val="18"/>
                <w:szCs w:val="18"/>
                <w:lang w:val="en-US" w:eastAsia="zh-CN"/>
              </w:rPr>
            </w:pPr>
          </w:p>
        </w:tc>
        <w:tc>
          <w:tcPr>
            <w:tcW w:w="648" w:type="dxa"/>
            <w:noWrap w:val="0"/>
            <w:vAlign w:val="center"/>
          </w:tcPr>
          <w:p w14:paraId="1434CDF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 w:val="0"/>
                <w:bCs w:val="0"/>
                <w:sz w:val="18"/>
                <w:szCs w:val="18"/>
                <w:lang w:val="en-US" w:eastAsia="zh-CN"/>
              </w:rPr>
            </w:pPr>
          </w:p>
        </w:tc>
        <w:tc>
          <w:tcPr>
            <w:tcW w:w="584" w:type="dxa"/>
            <w:noWrap w:val="0"/>
            <w:vAlign w:val="center"/>
          </w:tcPr>
          <w:p w14:paraId="059DC55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 w:val="0"/>
                <w:bCs w:val="0"/>
                <w:sz w:val="18"/>
                <w:szCs w:val="18"/>
                <w:lang w:val="en-US" w:eastAsia="zh-CN"/>
              </w:rPr>
            </w:pPr>
          </w:p>
        </w:tc>
        <w:tc>
          <w:tcPr>
            <w:tcW w:w="596" w:type="dxa"/>
            <w:noWrap w:val="0"/>
            <w:vAlign w:val="center"/>
          </w:tcPr>
          <w:p w14:paraId="7B8DECBA">
            <w:pPr>
              <w:jc w:val="center"/>
              <w:rPr>
                <w:rFonts w:hint="eastAsia" w:ascii="Times New Roman" w:hAnsi="Times New Roman" w:eastAsia="宋体" w:cs="宋体"/>
                <w:b w:val="0"/>
                <w:bCs w:val="0"/>
                <w:sz w:val="18"/>
                <w:szCs w:val="18"/>
                <w:lang w:val="en-US" w:eastAsia="zh-CN"/>
              </w:rPr>
            </w:pPr>
            <w:r>
              <w:rPr>
                <w:rFonts w:hint="eastAsia" w:ascii="Times New Roman" w:hAnsi="Times New Roman" w:eastAsia="宋体" w:cs="宋体"/>
                <w:b w:val="0"/>
                <w:bCs w:val="0"/>
                <w:sz w:val="18"/>
                <w:szCs w:val="18"/>
                <w:lang w:val="en-US" w:eastAsia="zh-CN"/>
              </w:rPr>
              <w:t>√</w:t>
            </w:r>
          </w:p>
        </w:tc>
        <w:tc>
          <w:tcPr>
            <w:tcW w:w="495" w:type="dxa"/>
            <w:noWrap w:val="0"/>
            <w:vAlign w:val="center"/>
          </w:tcPr>
          <w:p w14:paraId="2AD590DB">
            <w:pPr>
              <w:jc w:val="center"/>
              <w:rPr>
                <w:rFonts w:hint="eastAsia" w:ascii="Times New Roman" w:hAnsi="Times New Roman" w:eastAsia="宋体" w:cs="宋体"/>
                <w:b w:val="0"/>
                <w:bCs w:val="0"/>
                <w:sz w:val="18"/>
                <w:szCs w:val="18"/>
                <w:lang w:val="en-US" w:eastAsia="zh-CN"/>
              </w:rPr>
            </w:pPr>
            <w:r>
              <w:rPr>
                <w:rFonts w:hint="eastAsia" w:ascii="Times New Roman" w:hAnsi="Times New Roman" w:eastAsia="宋体" w:cs="宋体"/>
                <w:b w:val="0"/>
                <w:bCs w:val="0"/>
                <w:sz w:val="18"/>
                <w:szCs w:val="18"/>
                <w:lang w:val="en-US" w:eastAsia="zh-CN"/>
              </w:rPr>
              <w:t>√</w:t>
            </w:r>
          </w:p>
        </w:tc>
        <w:tc>
          <w:tcPr>
            <w:tcW w:w="585" w:type="dxa"/>
            <w:noWrap w:val="0"/>
            <w:vAlign w:val="center"/>
          </w:tcPr>
          <w:p w14:paraId="1E521EE9">
            <w:pPr>
              <w:jc w:val="center"/>
              <w:rPr>
                <w:rFonts w:hint="eastAsia" w:ascii="Times New Roman" w:hAnsi="Times New Roman" w:eastAsia="宋体" w:cs="宋体"/>
                <w:b w:val="0"/>
                <w:bCs w:val="0"/>
                <w:sz w:val="18"/>
                <w:szCs w:val="18"/>
                <w:lang w:val="en-US" w:eastAsia="zh-CN"/>
              </w:rPr>
            </w:pPr>
            <w:r>
              <w:rPr>
                <w:rFonts w:hint="eastAsia" w:ascii="Times New Roman" w:hAnsi="Times New Roman" w:eastAsia="宋体" w:cs="宋体"/>
                <w:b w:val="0"/>
                <w:bCs w:val="0"/>
                <w:sz w:val="18"/>
                <w:szCs w:val="18"/>
                <w:lang w:val="en-US" w:eastAsia="zh-CN"/>
              </w:rPr>
              <w:t>√</w:t>
            </w:r>
          </w:p>
        </w:tc>
        <w:tc>
          <w:tcPr>
            <w:tcW w:w="555" w:type="dxa"/>
            <w:noWrap w:val="0"/>
            <w:vAlign w:val="center"/>
          </w:tcPr>
          <w:p w14:paraId="51E94AA4">
            <w:pPr>
              <w:jc w:val="center"/>
              <w:rPr>
                <w:rFonts w:hint="eastAsia" w:ascii="Times New Roman" w:hAnsi="Times New Roman" w:eastAsia="宋体" w:cs="宋体"/>
                <w:b w:val="0"/>
                <w:bCs w:val="0"/>
                <w:sz w:val="18"/>
                <w:szCs w:val="18"/>
                <w:lang w:val="en-US" w:eastAsia="zh-CN"/>
              </w:rPr>
            </w:pPr>
            <w:r>
              <w:rPr>
                <w:rFonts w:hint="eastAsia" w:ascii="Times New Roman" w:hAnsi="Times New Roman" w:eastAsia="宋体" w:cs="宋体"/>
                <w:b w:val="0"/>
                <w:bCs w:val="0"/>
                <w:sz w:val="18"/>
                <w:szCs w:val="18"/>
                <w:lang w:val="en-US" w:eastAsia="zh-CN"/>
              </w:rPr>
              <w:t>√</w:t>
            </w:r>
          </w:p>
        </w:tc>
        <w:tc>
          <w:tcPr>
            <w:tcW w:w="540" w:type="dxa"/>
            <w:noWrap w:val="0"/>
            <w:vAlign w:val="center"/>
          </w:tcPr>
          <w:p w14:paraId="58333638">
            <w:pPr>
              <w:jc w:val="center"/>
              <w:rPr>
                <w:rFonts w:hint="eastAsia" w:ascii="Times New Roman" w:hAnsi="Times New Roman" w:eastAsia="宋体" w:cs="宋体"/>
                <w:b w:val="0"/>
                <w:bCs w:val="0"/>
                <w:sz w:val="18"/>
                <w:szCs w:val="18"/>
                <w:lang w:val="en-US" w:eastAsia="zh-CN"/>
              </w:rPr>
            </w:pPr>
            <w:r>
              <w:rPr>
                <w:rFonts w:hint="eastAsia" w:ascii="Times New Roman" w:hAnsi="Times New Roman" w:eastAsia="宋体" w:cs="宋体"/>
                <w:b w:val="0"/>
                <w:bCs w:val="0"/>
                <w:sz w:val="18"/>
                <w:szCs w:val="18"/>
                <w:lang w:val="en-US" w:eastAsia="zh-CN"/>
              </w:rPr>
              <w:t>√</w:t>
            </w:r>
          </w:p>
        </w:tc>
        <w:tc>
          <w:tcPr>
            <w:tcW w:w="570" w:type="dxa"/>
            <w:noWrap w:val="0"/>
            <w:vAlign w:val="center"/>
          </w:tcPr>
          <w:p w14:paraId="713F3A19">
            <w:pPr>
              <w:jc w:val="center"/>
              <w:rPr>
                <w:rFonts w:hint="eastAsia" w:ascii="Times New Roman" w:hAnsi="Times New Roman" w:eastAsia="宋体" w:cs="宋体"/>
                <w:b w:val="0"/>
                <w:bCs w:val="0"/>
                <w:sz w:val="18"/>
                <w:szCs w:val="18"/>
                <w:lang w:val="en-US" w:eastAsia="zh-CN"/>
              </w:rPr>
            </w:pPr>
            <w:r>
              <w:rPr>
                <w:rFonts w:hint="eastAsia" w:ascii="Times New Roman" w:hAnsi="Times New Roman" w:eastAsia="宋体" w:cs="宋体"/>
                <w:b w:val="0"/>
                <w:bCs w:val="0"/>
                <w:sz w:val="18"/>
                <w:szCs w:val="18"/>
                <w:lang w:val="en-US" w:eastAsia="zh-CN"/>
              </w:rPr>
              <w:t>√</w:t>
            </w:r>
          </w:p>
        </w:tc>
        <w:tc>
          <w:tcPr>
            <w:tcW w:w="585" w:type="dxa"/>
            <w:noWrap w:val="0"/>
            <w:vAlign w:val="center"/>
          </w:tcPr>
          <w:p w14:paraId="526DF6B0">
            <w:pPr>
              <w:jc w:val="center"/>
              <w:rPr>
                <w:rFonts w:hint="eastAsia" w:ascii="Times New Roman" w:hAnsi="Times New Roman" w:eastAsia="宋体" w:cs="宋体"/>
                <w:b w:val="0"/>
                <w:bCs w:val="0"/>
                <w:sz w:val="18"/>
                <w:szCs w:val="18"/>
                <w:lang w:val="en-US" w:eastAsia="zh-CN"/>
              </w:rPr>
            </w:pPr>
            <w:r>
              <w:rPr>
                <w:rFonts w:hint="eastAsia" w:ascii="Times New Roman" w:hAnsi="Times New Roman" w:eastAsia="宋体" w:cs="宋体"/>
                <w:b w:val="0"/>
                <w:bCs w:val="0"/>
                <w:sz w:val="18"/>
                <w:szCs w:val="18"/>
                <w:lang w:val="en-US" w:eastAsia="zh-CN"/>
              </w:rPr>
              <w:t>√</w:t>
            </w:r>
          </w:p>
        </w:tc>
        <w:tc>
          <w:tcPr>
            <w:tcW w:w="495" w:type="dxa"/>
            <w:noWrap w:val="0"/>
            <w:vAlign w:val="center"/>
          </w:tcPr>
          <w:p w14:paraId="6E79D67E">
            <w:pPr>
              <w:jc w:val="center"/>
              <w:rPr>
                <w:rFonts w:ascii="Times New Roman" w:hAnsi="Times New Roman"/>
                <w:b w:val="0"/>
                <w:bCs w:val="0"/>
                <w:color w:val="00B050"/>
                <w:sz w:val="18"/>
                <w:szCs w:val="18"/>
              </w:rPr>
            </w:pPr>
          </w:p>
        </w:tc>
      </w:tr>
      <w:tr w14:paraId="3AFCC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vMerge w:val="continue"/>
            <w:noWrap w:val="0"/>
            <w:vAlign w:val="top"/>
          </w:tcPr>
          <w:p w14:paraId="6464AFB7">
            <w:pPr>
              <w:jc w:val="center"/>
              <w:rPr>
                <w:rFonts w:hint="eastAsia" w:ascii="Times New Roman" w:hAnsi="Times New Roman" w:eastAsia="宋体" w:cs="宋体"/>
                <w:b/>
                <w:sz w:val="22"/>
                <w:szCs w:val="22"/>
              </w:rPr>
            </w:pPr>
          </w:p>
        </w:tc>
        <w:tc>
          <w:tcPr>
            <w:tcW w:w="1725" w:type="dxa"/>
            <w:shd w:val="clear" w:color="auto" w:fill="auto"/>
            <w:noWrap w:val="0"/>
            <w:vAlign w:val="center"/>
          </w:tcPr>
          <w:p w14:paraId="349D8397">
            <w:pPr>
              <w:rPr>
                <w:rFonts w:hint="eastAsia" w:ascii="Times New Roman" w:hAnsi="Times New Roman" w:eastAsia="宋体" w:cs="宋体"/>
                <w:kern w:val="2"/>
                <w:sz w:val="21"/>
                <w:szCs w:val="24"/>
                <w:lang w:val="en-US" w:eastAsia="zh-CN" w:bidi="ar-SA"/>
              </w:rPr>
            </w:pPr>
            <w:r>
              <w:rPr>
                <w:rFonts w:hint="eastAsia" w:ascii="Times New Roman" w:hAnsi="Times New Roman" w:eastAsia="宋体" w:cs="宋体"/>
              </w:rPr>
              <w:t>毕业论文（设计）</w:t>
            </w:r>
          </w:p>
        </w:tc>
        <w:tc>
          <w:tcPr>
            <w:tcW w:w="455" w:type="dxa"/>
            <w:shd w:val="clear" w:color="auto" w:fill="auto"/>
            <w:noWrap w:val="0"/>
            <w:vAlign w:val="center"/>
          </w:tcPr>
          <w:p w14:paraId="6299DC1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 w:val="0"/>
                <w:bCs w:val="0"/>
                <w:sz w:val="18"/>
                <w:szCs w:val="18"/>
                <w:lang w:val="en-US" w:eastAsia="zh-CN"/>
              </w:rPr>
            </w:pPr>
            <w:r>
              <w:rPr>
                <w:rFonts w:hint="eastAsia" w:ascii="Times New Roman" w:hAnsi="Times New Roman" w:cs="宋体"/>
                <w:b w:val="0"/>
                <w:bCs w:val="0"/>
                <w:sz w:val="18"/>
                <w:szCs w:val="18"/>
                <w:lang w:val="en-US" w:eastAsia="zh-CN"/>
              </w:rPr>
              <w:t>4</w:t>
            </w:r>
          </w:p>
        </w:tc>
        <w:tc>
          <w:tcPr>
            <w:tcW w:w="532" w:type="dxa"/>
            <w:shd w:val="clear" w:color="auto" w:fill="auto"/>
            <w:noWrap w:val="0"/>
            <w:vAlign w:val="center"/>
          </w:tcPr>
          <w:p w14:paraId="6A10698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 w:val="0"/>
                <w:bCs w:val="0"/>
                <w:sz w:val="18"/>
                <w:szCs w:val="18"/>
                <w:lang w:val="en-US" w:eastAsia="zh-CN"/>
              </w:rPr>
            </w:pPr>
          </w:p>
        </w:tc>
        <w:tc>
          <w:tcPr>
            <w:tcW w:w="648" w:type="dxa"/>
            <w:shd w:val="clear" w:color="auto" w:fill="auto"/>
            <w:noWrap w:val="0"/>
            <w:vAlign w:val="center"/>
          </w:tcPr>
          <w:p w14:paraId="596D507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 w:val="0"/>
                <w:bCs w:val="0"/>
                <w:sz w:val="18"/>
                <w:szCs w:val="18"/>
                <w:lang w:val="en-US" w:eastAsia="zh-CN"/>
              </w:rPr>
            </w:pPr>
          </w:p>
        </w:tc>
        <w:tc>
          <w:tcPr>
            <w:tcW w:w="584" w:type="dxa"/>
            <w:shd w:val="clear" w:color="auto" w:fill="auto"/>
            <w:noWrap w:val="0"/>
            <w:vAlign w:val="center"/>
          </w:tcPr>
          <w:p w14:paraId="22F91D9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 w:val="0"/>
                <w:bCs w:val="0"/>
                <w:sz w:val="18"/>
                <w:szCs w:val="18"/>
                <w:lang w:val="en-US" w:eastAsia="zh-CN"/>
              </w:rPr>
            </w:pPr>
          </w:p>
        </w:tc>
        <w:tc>
          <w:tcPr>
            <w:tcW w:w="596" w:type="dxa"/>
            <w:shd w:val="clear" w:color="auto" w:fill="auto"/>
            <w:noWrap w:val="0"/>
            <w:vAlign w:val="center"/>
          </w:tcPr>
          <w:p w14:paraId="4C42193A">
            <w:pPr>
              <w:jc w:val="center"/>
              <w:rPr>
                <w:rFonts w:hint="eastAsia" w:ascii="Times New Roman" w:hAnsi="Times New Roman" w:eastAsia="宋体" w:cs="宋体"/>
                <w:b w:val="0"/>
                <w:bCs w:val="0"/>
                <w:sz w:val="18"/>
                <w:szCs w:val="18"/>
                <w:lang w:val="en-US" w:eastAsia="zh-CN"/>
              </w:rPr>
            </w:pPr>
          </w:p>
        </w:tc>
        <w:tc>
          <w:tcPr>
            <w:tcW w:w="495" w:type="dxa"/>
            <w:shd w:val="clear" w:color="auto" w:fill="auto"/>
            <w:noWrap w:val="0"/>
            <w:vAlign w:val="center"/>
          </w:tcPr>
          <w:p w14:paraId="458541C6">
            <w:pPr>
              <w:jc w:val="center"/>
              <w:rPr>
                <w:rFonts w:hint="eastAsia" w:ascii="Times New Roman" w:hAnsi="Times New Roman" w:eastAsia="宋体" w:cs="宋体"/>
                <w:b w:val="0"/>
                <w:bCs w:val="0"/>
                <w:sz w:val="18"/>
                <w:szCs w:val="18"/>
                <w:lang w:val="en-US" w:eastAsia="zh-CN"/>
              </w:rPr>
            </w:pPr>
          </w:p>
        </w:tc>
        <w:tc>
          <w:tcPr>
            <w:tcW w:w="585" w:type="dxa"/>
            <w:shd w:val="clear" w:color="auto" w:fill="auto"/>
            <w:noWrap w:val="0"/>
            <w:vAlign w:val="center"/>
          </w:tcPr>
          <w:p w14:paraId="044D2EDF">
            <w:pPr>
              <w:jc w:val="center"/>
              <w:rPr>
                <w:rFonts w:hint="eastAsia" w:ascii="Times New Roman" w:hAnsi="Times New Roman" w:eastAsia="宋体" w:cs="宋体"/>
                <w:b w:val="0"/>
                <w:bCs w:val="0"/>
                <w:sz w:val="18"/>
                <w:szCs w:val="18"/>
                <w:lang w:val="en-US" w:eastAsia="zh-CN"/>
              </w:rPr>
            </w:pPr>
          </w:p>
        </w:tc>
        <w:tc>
          <w:tcPr>
            <w:tcW w:w="555" w:type="dxa"/>
            <w:shd w:val="clear" w:color="auto" w:fill="auto"/>
            <w:noWrap w:val="0"/>
            <w:vAlign w:val="center"/>
          </w:tcPr>
          <w:p w14:paraId="6F8D6994">
            <w:pPr>
              <w:jc w:val="center"/>
              <w:rPr>
                <w:rFonts w:hint="eastAsia" w:ascii="Times New Roman" w:hAnsi="Times New Roman" w:eastAsia="宋体" w:cs="宋体"/>
                <w:b w:val="0"/>
                <w:bCs w:val="0"/>
                <w:sz w:val="18"/>
                <w:szCs w:val="18"/>
                <w:lang w:val="en-US" w:eastAsia="zh-CN"/>
              </w:rPr>
            </w:pPr>
          </w:p>
        </w:tc>
        <w:tc>
          <w:tcPr>
            <w:tcW w:w="540" w:type="dxa"/>
            <w:shd w:val="clear" w:color="auto" w:fill="auto"/>
            <w:noWrap w:val="0"/>
            <w:vAlign w:val="center"/>
          </w:tcPr>
          <w:p w14:paraId="5F673EBE">
            <w:pPr>
              <w:jc w:val="center"/>
              <w:rPr>
                <w:rFonts w:hint="eastAsia" w:ascii="Times New Roman" w:hAnsi="Times New Roman" w:eastAsia="宋体" w:cs="宋体"/>
                <w:b w:val="0"/>
                <w:bCs w:val="0"/>
                <w:sz w:val="18"/>
                <w:szCs w:val="18"/>
                <w:lang w:val="en-US" w:eastAsia="zh-CN"/>
              </w:rPr>
            </w:pPr>
          </w:p>
        </w:tc>
        <w:tc>
          <w:tcPr>
            <w:tcW w:w="570" w:type="dxa"/>
            <w:shd w:val="clear" w:color="auto" w:fill="auto"/>
            <w:noWrap w:val="0"/>
            <w:vAlign w:val="center"/>
          </w:tcPr>
          <w:p w14:paraId="7C22AF93">
            <w:pPr>
              <w:jc w:val="center"/>
              <w:rPr>
                <w:rFonts w:hint="eastAsia" w:ascii="Times New Roman" w:hAnsi="Times New Roman" w:eastAsia="宋体" w:cs="宋体"/>
                <w:b w:val="0"/>
                <w:bCs w:val="0"/>
                <w:sz w:val="18"/>
                <w:szCs w:val="18"/>
                <w:lang w:val="en-US" w:eastAsia="zh-CN"/>
              </w:rPr>
            </w:pPr>
          </w:p>
        </w:tc>
        <w:tc>
          <w:tcPr>
            <w:tcW w:w="585" w:type="dxa"/>
            <w:shd w:val="clear" w:color="auto" w:fill="auto"/>
            <w:noWrap w:val="0"/>
            <w:vAlign w:val="center"/>
          </w:tcPr>
          <w:p w14:paraId="248C182B">
            <w:pPr>
              <w:jc w:val="center"/>
              <w:rPr>
                <w:rFonts w:hint="eastAsia" w:ascii="Times New Roman" w:hAnsi="Times New Roman" w:eastAsia="宋体" w:cs="宋体"/>
                <w:b w:val="0"/>
                <w:bCs w:val="0"/>
                <w:sz w:val="18"/>
                <w:szCs w:val="18"/>
                <w:lang w:val="en-US" w:eastAsia="zh-CN"/>
              </w:rPr>
            </w:pPr>
            <w:r>
              <w:rPr>
                <w:rFonts w:hint="eastAsia" w:ascii="Times New Roman" w:hAnsi="Times New Roman" w:eastAsia="宋体" w:cs="宋体"/>
                <w:b w:val="0"/>
                <w:bCs w:val="0"/>
                <w:sz w:val="18"/>
                <w:szCs w:val="18"/>
                <w:lang w:val="en-US" w:eastAsia="zh-CN"/>
              </w:rPr>
              <w:t>√</w:t>
            </w:r>
          </w:p>
        </w:tc>
        <w:tc>
          <w:tcPr>
            <w:tcW w:w="495" w:type="dxa"/>
            <w:shd w:val="clear" w:color="auto" w:fill="auto"/>
            <w:noWrap w:val="0"/>
            <w:vAlign w:val="center"/>
          </w:tcPr>
          <w:p w14:paraId="1F730A18">
            <w:pPr>
              <w:jc w:val="center"/>
              <w:rPr>
                <w:rFonts w:ascii="Times New Roman" w:hAnsi="Times New Roman" w:eastAsia="宋体" w:cs="Times New Roman"/>
                <w:b w:val="0"/>
                <w:bCs w:val="0"/>
                <w:color w:val="00B050"/>
                <w:kern w:val="2"/>
                <w:sz w:val="18"/>
                <w:szCs w:val="18"/>
                <w:lang w:val="en-US" w:eastAsia="zh-CN" w:bidi="ar-SA"/>
              </w:rPr>
            </w:pPr>
            <w:r>
              <w:rPr>
                <w:rFonts w:hint="eastAsia" w:ascii="Times New Roman" w:hAnsi="Times New Roman" w:eastAsia="宋体" w:cs="宋体"/>
                <w:b w:val="0"/>
                <w:bCs w:val="0"/>
                <w:sz w:val="18"/>
                <w:szCs w:val="18"/>
                <w:lang w:val="en-US" w:eastAsia="zh-CN"/>
              </w:rPr>
              <w:t>√</w:t>
            </w:r>
          </w:p>
        </w:tc>
      </w:tr>
      <w:tr w14:paraId="1EF63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598" w:type="dxa"/>
            <w:vMerge w:val="restart"/>
            <w:noWrap w:val="0"/>
            <w:vAlign w:val="center"/>
          </w:tcPr>
          <w:p w14:paraId="1B93A117">
            <w:pPr>
              <w:jc w:val="center"/>
              <w:rPr>
                <w:rFonts w:hint="eastAsia" w:ascii="Times New Roman" w:hAnsi="Times New Roman" w:eastAsia="宋体" w:cs="宋体"/>
                <w:b/>
                <w:sz w:val="22"/>
                <w:szCs w:val="22"/>
              </w:rPr>
            </w:pPr>
            <w:r>
              <w:rPr>
                <w:rFonts w:hint="eastAsia" w:ascii="Times New Roman" w:hAnsi="Times New Roman" w:eastAsia="宋体" w:cs="宋体"/>
                <w:b/>
                <w:sz w:val="22"/>
                <w:szCs w:val="22"/>
              </w:rPr>
              <w:t>教育实践</w:t>
            </w:r>
          </w:p>
        </w:tc>
        <w:tc>
          <w:tcPr>
            <w:tcW w:w="1725" w:type="dxa"/>
            <w:noWrap w:val="0"/>
            <w:vAlign w:val="center"/>
          </w:tcPr>
          <w:p w14:paraId="7F675E42">
            <w:pPr>
              <w:rPr>
                <w:rFonts w:hint="eastAsia" w:ascii="Times New Roman" w:hAnsi="Times New Roman" w:eastAsia="宋体" w:cs="宋体"/>
                <w:color w:val="auto"/>
              </w:rPr>
            </w:pPr>
            <w:r>
              <w:rPr>
                <w:rFonts w:hint="eastAsia" w:ascii="Times New Roman" w:hAnsi="Times New Roman" w:eastAsia="宋体" w:cs="宋体"/>
                <w:color w:val="auto"/>
              </w:rPr>
              <w:t>教育实习</w:t>
            </w:r>
          </w:p>
        </w:tc>
        <w:tc>
          <w:tcPr>
            <w:tcW w:w="455" w:type="dxa"/>
            <w:noWrap w:val="0"/>
            <w:vAlign w:val="center"/>
          </w:tcPr>
          <w:p w14:paraId="451EEB7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 w:val="0"/>
                <w:bCs w:val="0"/>
                <w:sz w:val="18"/>
                <w:szCs w:val="18"/>
                <w:lang w:val="en-US" w:eastAsia="zh-CN"/>
              </w:rPr>
            </w:pPr>
            <w:r>
              <w:rPr>
                <w:rFonts w:hint="eastAsia" w:ascii="Times New Roman" w:hAnsi="Times New Roman" w:cs="宋体"/>
                <w:b w:val="0"/>
                <w:bCs w:val="0"/>
                <w:sz w:val="18"/>
                <w:szCs w:val="18"/>
                <w:lang w:val="en-US" w:eastAsia="zh-CN"/>
              </w:rPr>
              <w:t>3</w:t>
            </w:r>
          </w:p>
        </w:tc>
        <w:tc>
          <w:tcPr>
            <w:tcW w:w="532" w:type="dxa"/>
            <w:noWrap w:val="0"/>
            <w:vAlign w:val="center"/>
          </w:tcPr>
          <w:p w14:paraId="15C66C1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 w:val="0"/>
                <w:bCs w:val="0"/>
                <w:sz w:val="18"/>
                <w:szCs w:val="18"/>
                <w:lang w:val="en-US" w:eastAsia="zh-CN"/>
              </w:rPr>
            </w:pPr>
          </w:p>
        </w:tc>
        <w:tc>
          <w:tcPr>
            <w:tcW w:w="648" w:type="dxa"/>
            <w:noWrap w:val="0"/>
            <w:vAlign w:val="center"/>
          </w:tcPr>
          <w:p w14:paraId="653CC01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 w:val="0"/>
                <w:bCs w:val="0"/>
                <w:sz w:val="18"/>
                <w:szCs w:val="18"/>
                <w:lang w:val="en-US" w:eastAsia="zh-CN"/>
              </w:rPr>
            </w:pPr>
          </w:p>
        </w:tc>
        <w:tc>
          <w:tcPr>
            <w:tcW w:w="584" w:type="dxa"/>
            <w:noWrap w:val="0"/>
            <w:vAlign w:val="center"/>
          </w:tcPr>
          <w:p w14:paraId="6E91560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 w:val="0"/>
                <w:bCs w:val="0"/>
                <w:sz w:val="18"/>
                <w:szCs w:val="18"/>
                <w:lang w:val="en-US" w:eastAsia="zh-CN"/>
              </w:rPr>
            </w:pPr>
          </w:p>
        </w:tc>
        <w:tc>
          <w:tcPr>
            <w:tcW w:w="596" w:type="dxa"/>
            <w:noWrap w:val="0"/>
            <w:vAlign w:val="center"/>
          </w:tcPr>
          <w:p w14:paraId="14C8261B">
            <w:pPr>
              <w:jc w:val="center"/>
              <w:rPr>
                <w:rFonts w:hint="eastAsia" w:ascii="Times New Roman" w:hAnsi="Times New Roman" w:eastAsia="宋体" w:cs="宋体"/>
                <w:b w:val="0"/>
                <w:bCs w:val="0"/>
                <w:color w:val="auto"/>
                <w:sz w:val="18"/>
                <w:szCs w:val="18"/>
                <w:lang w:val="en-US" w:eastAsia="zh-CN"/>
              </w:rPr>
            </w:pPr>
          </w:p>
        </w:tc>
        <w:tc>
          <w:tcPr>
            <w:tcW w:w="495" w:type="dxa"/>
            <w:noWrap w:val="0"/>
            <w:vAlign w:val="center"/>
          </w:tcPr>
          <w:p w14:paraId="589AB289">
            <w:pPr>
              <w:jc w:val="center"/>
              <w:rPr>
                <w:rFonts w:hint="eastAsia" w:ascii="Times New Roman" w:hAnsi="Times New Roman" w:eastAsia="宋体" w:cs="宋体"/>
                <w:b w:val="0"/>
                <w:bCs w:val="0"/>
                <w:color w:val="auto"/>
                <w:sz w:val="18"/>
                <w:szCs w:val="18"/>
                <w:lang w:val="en-US" w:eastAsia="zh-CN"/>
              </w:rPr>
            </w:pPr>
          </w:p>
        </w:tc>
        <w:tc>
          <w:tcPr>
            <w:tcW w:w="585" w:type="dxa"/>
            <w:noWrap w:val="0"/>
            <w:vAlign w:val="center"/>
          </w:tcPr>
          <w:p w14:paraId="49BD5961">
            <w:pPr>
              <w:jc w:val="center"/>
              <w:rPr>
                <w:rFonts w:hint="eastAsia" w:ascii="Times New Roman" w:hAnsi="Times New Roman" w:eastAsia="宋体" w:cs="宋体"/>
                <w:b w:val="0"/>
                <w:bCs w:val="0"/>
                <w:color w:val="auto"/>
                <w:sz w:val="18"/>
                <w:szCs w:val="18"/>
                <w:lang w:val="en-US" w:eastAsia="zh-CN"/>
              </w:rPr>
            </w:pPr>
          </w:p>
        </w:tc>
        <w:tc>
          <w:tcPr>
            <w:tcW w:w="555" w:type="dxa"/>
            <w:noWrap w:val="0"/>
            <w:vAlign w:val="center"/>
          </w:tcPr>
          <w:p w14:paraId="362396F6">
            <w:pPr>
              <w:jc w:val="center"/>
              <w:rPr>
                <w:rFonts w:hint="eastAsia" w:ascii="Times New Roman" w:hAnsi="Times New Roman" w:eastAsia="宋体" w:cs="宋体"/>
                <w:b w:val="0"/>
                <w:bCs w:val="0"/>
                <w:color w:val="auto"/>
                <w:sz w:val="18"/>
                <w:szCs w:val="18"/>
                <w:lang w:val="en-US" w:eastAsia="zh-CN"/>
              </w:rPr>
            </w:pPr>
          </w:p>
        </w:tc>
        <w:tc>
          <w:tcPr>
            <w:tcW w:w="540" w:type="dxa"/>
            <w:noWrap w:val="0"/>
            <w:vAlign w:val="center"/>
          </w:tcPr>
          <w:p w14:paraId="0403CA26">
            <w:pPr>
              <w:jc w:val="center"/>
              <w:rPr>
                <w:rFonts w:hint="eastAsia" w:ascii="Times New Roman" w:hAnsi="Times New Roman" w:eastAsia="宋体" w:cs="宋体"/>
                <w:b w:val="0"/>
                <w:bCs w:val="0"/>
                <w:color w:val="auto"/>
                <w:sz w:val="18"/>
                <w:szCs w:val="18"/>
                <w:lang w:val="en-US" w:eastAsia="zh-CN"/>
              </w:rPr>
            </w:pPr>
          </w:p>
        </w:tc>
        <w:tc>
          <w:tcPr>
            <w:tcW w:w="570" w:type="dxa"/>
            <w:noWrap w:val="0"/>
            <w:vAlign w:val="center"/>
          </w:tcPr>
          <w:p w14:paraId="5160FFAB">
            <w:pPr>
              <w:jc w:val="center"/>
              <w:rPr>
                <w:rFonts w:hint="eastAsia" w:ascii="Times New Roman" w:hAnsi="Times New Roman" w:eastAsia="宋体" w:cs="宋体"/>
                <w:b w:val="0"/>
                <w:bCs w:val="0"/>
                <w:color w:val="auto"/>
                <w:sz w:val="18"/>
                <w:szCs w:val="18"/>
                <w:lang w:val="en-US" w:eastAsia="zh-CN"/>
              </w:rPr>
            </w:pPr>
          </w:p>
        </w:tc>
        <w:tc>
          <w:tcPr>
            <w:tcW w:w="585" w:type="dxa"/>
            <w:noWrap w:val="0"/>
            <w:vAlign w:val="center"/>
          </w:tcPr>
          <w:p w14:paraId="3CA086A1">
            <w:pPr>
              <w:jc w:val="center"/>
              <w:rPr>
                <w:rFonts w:hint="eastAsia" w:ascii="Times New Roman" w:hAnsi="Times New Roman" w:eastAsia="宋体" w:cs="宋体"/>
                <w:b w:val="0"/>
                <w:bCs w:val="0"/>
                <w:color w:val="auto"/>
                <w:sz w:val="18"/>
                <w:szCs w:val="18"/>
                <w:lang w:val="en-US" w:eastAsia="zh-CN"/>
              </w:rPr>
            </w:pPr>
            <w:r>
              <w:rPr>
                <w:rFonts w:hint="eastAsia" w:ascii="Times New Roman" w:hAnsi="Times New Roman" w:eastAsia="宋体" w:cs="宋体"/>
                <w:b w:val="0"/>
                <w:bCs w:val="0"/>
                <w:color w:val="auto"/>
                <w:sz w:val="18"/>
                <w:szCs w:val="18"/>
                <w:lang w:val="en-US" w:eastAsia="zh-CN"/>
              </w:rPr>
              <w:t>√</w:t>
            </w:r>
          </w:p>
        </w:tc>
        <w:tc>
          <w:tcPr>
            <w:tcW w:w="495" w:type="dxa"/>
            <w:noWrap w:val="0"/>
            <w:vAlign w:val="center"/>
          </w:tcPr>
          <w:p w14:paraId="54802829">
            <w:pPr>
              <w:jc w:val="center"/>
              <w:rPr>
                <w:rFonts w:ascii="Times New Roman" w:hAnsi="Times New Roman"/>
                <w:b w:val="0"/>
                <w:bCs w:val="0"/>
                <w:color w:val="auto"/>
                <w:sz w:val="18"/>
                <w:szCs w:val="18"/>
              </w:rPr>
            </w:pPr>
            <w:r>
              <w:rPr>
                <w:rFonts w:hint="eastAsia" w:ascii="Times New Roman" w:hAnsi="Times New Roman" w:cs="宋体"/>
                <w:b w:val="0"/>
                <w:bCs w:val="0"/>
                <w:color w:val="auto"/>
                <w:sz w:val="18"/>
                <w:szCs w:val="18"/>
              </w:rPr>
              <w:t>√</w:t>
            </w:r>
          </w:p>
        </w:tc>
      </w:tr>
      <w:tr w14:paraId="32FA6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598" w:type="dxa"/>
            <w:vMerge w:val="continue"/>
            <w:noWrap w:val="0"/>
            <w:vAlign w:val="center"/>
          </w:tcPr>
          <w:p w14:paraId="350EED59">
            <w:pPr>
              <w:jc w:val="center"/>
              <w:rPr>
                <w:rFonts w:hint="eastAsia" w:ascii="Times New Roman" w:hAnsi="Times New Roman" w:eastAsia="宋体" w:cs="宋体"/>
                <w:b/>
                <w:sz w:val="22"/>
                <w:szCs w:val="22"/>
              </w:rPr>
            </w:pPr>
          </w:p>
        </w:tc>
        <w:tc>
          <w:tcPr>
            <w:tcW w:w="1725" w:type="dxa"/>
            <w:noWrap w:val="0"/>
            <w:vAlign w:val="center"/>
          </w:tcPr>
          <w:p w14:paraId="784BCE44">
            <w:pPr>
              <w:rPr>
                <w:rFonts w:hint="eastAsia" w:ascii="Times New Roman" w:hAnsi="Times New Roman" w:eastAsia="宋体" w:cs="宋体"/>
                <w:color w:val="auto"/>
              </w:rPr>
            </w:pPr>
            <w:r>
              <w:rPr>
                <w:rFonts w:hint="eastAsia" w:ascii="Times New Roman" w:hAnsi="Times New Roman" w:eastAsia="宋体" w:cs="宋体"/>
                <w:color w:val="auto"/>
              </w:rPr>
              <w:t>教育实习</w:t>
            </w:r>
          </w:p>
        </w:tc>
        <w:tc>
          <w:tcPr>
            <w:tcW w:w="455" w:type="dxa"/>
            <w:noWrap w:val="0"/>
            <w:vAlign w:val="center"/>
          </w:tcPr>
          <w:p w14:paraId="2FF454C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cs="宋体"/>
                <w:b w:val="0"/>
                <w:bCs w:val="0"/>
                <w:color w:val="auto"/>
                <w:sz w:val="18"/>
                <w:szCs w:val="18"/>
                <w:lang w:val="en-US" w:eastAsia="zh-CN"/>
              </w:rPr>
            </w:pPr>
            <w:r>
              <w:rPr>
                <w:rFonts w:hint="eastAsia" w:ascii="Times New Roman" w:hAnsi="Times New Roman" w:cs="宋体"/>
                <w:b w:val="0"/>
                <w:bCs w:val="0"/>
                <w:color w:val="auto"/>
                <w:sz w:val="18"/>
                <w:szCs w:val="18"/>
                <w:lang w:val="en-US" w:eastAsia="zh-CN"/>
              </w:rPr>
              <w:t>1</w:t>
            </w:r>
          </w:p>
        </w:tc>
        <w:tc>
          <w:tcPr>
            <w:tcW w:w="532" w:type="dxa"/>
            <w:noWrap w:val="0"/>
            <w:vAlign w:val="center"/>
          </w:tcPr>
          <w:p w14:paraId="4D14AC78">
            <w:pPr>
              <w:jc w:val="center"/>
              <w:rPr>
                <w:rFonts w:hint="eastAsia" w:ascii="Times New Roman" w:hAnsi="Times New Roman" w:cs="宋体"/>
                <w:b w:val="0"/>
                <w:bCs w:val="0"/>
                <w:sz w:val="18"/>
                <w:szCs w:val="18"/>
                <w:lang w:val="en-US" w:eastAsia="zh-CN"/>
              </w:rPr>
            </w:pPr>
          </w:p>
        </w:tc>
        <w:tc>
          <w:tcPr>
            <w:tcW w:w="648" w:type="dxa"/>
            <w:noWrap w:val="0"/>
            <w:vAlign w:val="center"/>
          </w:tcPr>
          <w:p w14:paraId="044C8278">
            <w:pPr>
              <w:jc w:val="center"/>
              <w:rPr>
                <w:rFonts w:hint="eastAsia" w:ascii="Times New Roman" w:hAnsi="Times New Roman" w:cs="宋体"/>
                <w:b w:val="0"/>
                <w:bCs w:val="0"/>
                <w:sz w:val="18"/>
                <w:szCs w:val="18"/>
                <w:lang w:val="en-US" w:eastAsia="zh-CN"/>
              </w:rPr>
            </w:pPr>
          </w:p>
        </w:tc>
        <w:tc>
          <w:tcPr>
            <w:tcW w:w="584" w:type="dxa"/>
            <w:noWrap w:val="0"/>
            <w:vAlign w:val="center"/>
          </w:tcPr>
          <w:p w14:paraId="2A2F8A2B">
            <w:pPr>
              <w:jc w:val="center"/>
              <w:rPr>
                <w:rFonts w:hint="eastAsia" w:ascii="Times New Roman" w:hAnsi="Times New Roman" w:cs="宋体"/>
                <w:b w:val="0"/>
                <w:bCs w:val="0"/>
                <w:sz w:val="18"/>
                <w:szCs w:val="18"/>
                <w:lang w:val="en-US" w:eastAsia="zh-CN"/>
              </w:rPr>
            </w:pPr>
          </w:p>
        </w:tc>
        <w:tc>
          <w:tcPr>
            <w:tcW w:w="596" w:type="dxa"/>
            <w:noWrap w:val="0"/>
            <w:vAlign w:val="center"/>
          </w:tcPr>
          <w:p w14:paraId="4BEC5196">
            <w:pPr>
              <w:jc w:val="center"/>
              <w:rPr>
                <w:rFonts w:hint="eastAsia" w:ascii="Times New Roman" w:hAnsi="Times New Roman" w:cs="宋体"/>
                <w:b w:val="0"/>
                <w:bCs w:val="0"/>
                <w:sz w:val="18"/>
                <w:szCs w:val="18"/>
                <w:lang w:val="en-US" w:eastAsia="zh-CN"/>
              </w:rPr>
            </w:pPr>
          </w:p>
        </w:tc>
        <w:tc>
          <w:tcPr>
            <w:tcW w:w="495" w:type="dxa"/>
            <w:noWrap w:val="0"/>
            <w:vAlign w:val="center"/>
          </w:tcPr>
          <w:p w14:paraId="2EE7345A">
            <w:pPr>
              <w:jc w:val="center"/>
              <w:rPr>
                <w:rFonts w:hint="eastAsia" w:ascii="Times New Roman" w:hAnsi="Times New Roman" w:cs="宋体"/>
                <w:b w:val="0"/>
                <w:bCs w:val="0"/>
                <w:sz w:val="18"/>
                <w:szCs w:val="18"/>
                <w:lang w:val="en-US" w:eastAsia="zh-CN"/>
              </w:rPr>
            </w:pPr>
          </w:p>
        </w:tc>
        <w:tc>
          <w:tcPr>
            <w:tcW w:w="585" w:type="dxa"/>
            <w:noWrap w:val="0"/>
            <w:vAlign w:val="center"/>
          </w:tcPr>
          <w:p w14:paraId="1DA7E600">
            <w:pPr>
              <w:jc w:val="center"/>
              <w:rPr>
                <w:rFonts w:hint="eastAsia" w:ascii="Times New Roman" w:hAnsi="Times New Roman" w:cs="宋体"/>
                <w:b w:val="0"/>
                <w:bCs w:val="0"/>
                <w:sz w:val="18"/>
                <w:szCs w:val="18"/>
                <w:lang w:val="en-US" w:eastAsia="zh-CN"/>
              </w:rPr>
            </w:pPr>
            <w:r>
              <w:rPr>
                <w:rFonts w:hint="eastAsia" w:ascii="Times New Roman" w:hAnsi="Times New Roman" w:eastAsia="宋体" w:cs="宋体"/>
                <w:b w:val="0"/>
                <w:bCs w:val="0"/>
                <w:color w:val="auto"/>
                <w:sz w:val="18"/>
                <w:szCs w:val="18"/>
                <w:lang w:val="en-US" w:eastAsia="zh-CN"/>
              </w:rPr>
              <w:t>√</w:t>
            </w:r>
          </w:p>
        </w:tc>
        <w:tc>
          <w:tcPr>
            <w:tcW w:w="555" w:type="dxa"/>
            <w:noWrap w:val="0"/>
            <w:vAlign w:val="center"/>
          </w:tcPr>
          <w:p w14:paraId="6A816AE8">
            <w:pPr>
              <w:jc w:val="center"/>
              <w:rPr>
                <w:rFonts w:hint="eastAsia" w:ascii="Times New Roman" w:hAnsi="Times New Roman" w:cs="宋体"/>
                <w:b w:val="0"/>
                <w:bCs w:val="0"/>
                <w:sz w:val="18"/>
                <w:szCs w:val="18"/>
                <w:lang w:val="en-US" w:eastAsia="zh-CN"/>
              </w:rPr>
            </w:pPr>
            <w:r>
              <w:rPr>
                <w:rFonts w:hint="eastAsia" w:ascii="Times New Roman" w:hAnsi="Times New Roman" w:eastAsia="宋体" w:cs="宋体"/>
                <w:b w:val="0"/>
                <w:bCs w:val="0"/>
                <w:color w:val="auto"/>
                <w:sz w:val="18"/>
                <w:szCs w:val="18"/>
                <w:lang w:val="en-US" w:eastAsia="zh-CN"/>
              </w:rPr>
              <w:t>√</w:t>
            </w:r>
          </w:p>
        </w:tc>
        <w:tc>
          <w:tcPr>
            <w:tcW w:w="540" w:type="dxa"/>
            <w:noWrap w:val="0"/>
            <w:vAlign w:val="center"/>
          </w:tcPr>
          <w:p w14:paraId="2A2D2666">
            <w:pPr>
              <w:jc w:val="center"/>
              <w:rPr>
                <w:rFonts w:hint="eastAsia" w:ascii="Times New Roman" w:hAnsi="Times New Roman" w:cs="宋体"/>
                <w:b w:val="0"/>
                <w:bCs w:val="0"/>
                <w:sz w:val="18"/>
                <w:szCs w:val="18"/>
                <w:lang w:val="en-US" w:eastAsia="zh-CN"/>
              </w:rPr>
            </w:pPr>
            <w:r>
              <w:rPr>
                <w:rFonts w:hint="eastAsia" w:ascii="Times New Roman" w:hAnsi="Times New Roman" w:eastAsia="宋体" w:cs="宋体"/>
                <w:b w:val="0"/>
                <w:bCs w:val="0"/>
                <w:color w:val="auto"/>
                <w:sz w:val="18"/>
                <w:szCs w:val="18"/>
                <w:lang w:val="en-US" w:eastAsia="zh-CN"/>
              </w:rPr>
              <w:t>√</w:t>
            </w:r>
          </w:p>
        </w:tc>
        <w:tc>
          <w:tcPr>
            <w:tcW w:w="570" w:type="dxa"/>
            <w:noWrap w:val="0"/>
            <w:vAlign w:val="center"/>
          </w:tcPr>
          <w:p w14:paraId="40C46A16">
            <w:pPr>
              <w:jc w:val="center"/>
              <w:rPr>
                <w:rFonts w:hint="eastAsia" w:ascii="Times New Roman" w:hAnsi="Times New Roman" w:cs="宋体"/>
                <w:b w:val="0"/>
                <w:bCs w:val="0"/>
                <w:sz w:val="18"/>
                <w:szCs w:val="18"/>
                <w:lang w:val="en-US" w:eastAsia="zh-CN"/>
              </w:rPr>
            </w:pPr>
            <w:r>
              <w:rPr>
                <w:rFonts w:hint="eastAsia" w:ascii="Times New Roman" w:hAnsi="Times New Roman" w:eastAsia="宋体" w:cs="宋体"/>
                <w:b w:val="0"/>
                <w:bCs w:val="0"/>
                <w:color w:val="auto"/>
                <w:sz w:val="18"/>
                <w:szCs w:val="18"/>
                <w:lang w:val="en-US" w:eastAsia="zh-CN"/>
              </w:rPr>
              <w:t>√</w:t>
            </w:r>
          </w:p>
        </w:tc>
        <w:tc>
          <w:tcPr>
            <w:tcW w:w="585" w:type="dxa"/>
            <w:noWrap w:val="0"/>
            <w:vAlign w:val="center"/>
          </w:tcPr>
          <w:p w14:paraId="62C79154">
            <w:pPr>
              <w:jc w:val="center"/>
              <w:rPr>
                <w:rFonts w:hint="eastAsia" w:ascii="Times New Roman" w:hAnsi="Times New Roman" w:eastAsia="宋体" w:cs="宋体"/>
                <w:b w:val="0"/>
                <w:bCs w:val="0"/>
                <w:color w:val="auto"/>
                <w:sz w:val="18"/>
                <w:szCs w:val="18"/>
                <w:lang w:val="en-US" w:eastAsia="zh-CN"/>
              </w:rPr>
            </w:pPr>
          </w:p>
        </w:tc>
        <w:tc>
          <w:tcPr>
            <w:tcW w:w="495" w:type="dxa"/>
            <w:noWrap w:val="0"/>
            <w:vAlign w:val="center"/>
          </w:tcPr>
          <w:p w14:paraId="7FCFF8B3">
            <w:pPr>
              <w:jc w:val="center"/>
              <w:rPr>
                <w:rFonts w:hint="eastAsia" w:ascii="Times New Roman" w:hAnsi="Times New Roman" w:cs="宋体"/>
                <w:b w:val="0"/>
                <w:bCs w:val="0"/>
                <w:color w:val="auto"/>
                <w:sz w:val="18"/>
                <w:szCs w:val="18"/>
              </w:rPr>
            </w:pPr>
          </w:p>
        </w:tc>
      </w:tr>
      <w:tr w14:paraId="25A9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598" w:type="dxa"/>
            <w:vMerge w:val="continue"/>
            <w:noWrap w:val="0"/>
            <w:vAlign w:val="center"/>
          </w:tcPr>
          <w:p w14:paraId="2075B107">
            <w:pPr>
              <w:jc w:val="center"/>
              <w:rPr>
                <w:rFonts w:hint="eastAsia" w:ascii="Times New Roman" w:hAnsi="Times New Roman" w:eastAsia="宋体" w:cs="宋体"/>
                <w:b/>
                <w:sz w:val="22"/>
                <w:szCs w:val="22"/>
              </w:rPr>
            </w:pPr>
          </w:p>
        </w:tc>
        <w:tc>
          <w:tcPr>
            <w:tcW w:w="1725" w:type="dxa"/>
            <w:noWrap w:val="0"/>
            <w:vAlign w:val="center"/>
          </w:tcPr>
          <w:p w14:paraId="2D1DE937">
            <w:pPr>
              <w:rPr>
                <w:rFonts w:hint="eastAsia" w:ascii="Times New Roman" w:hAnsi="Times New Roman" w:eastAsia="宋体" w:cs="宋体"/>
                <w:color w:val="auto"/>
              </w:rPr>
            </w:pPr>
            <w:r>
              <w:rPr>
                <w:rFonts w:hint="eastAsia" w:ascii="Times New Roman" w:hAnsi="Times New Roman"/>
                <w:color w:val="auto"/>
                <w:szCs w:val="21"/>
                <w:lang w:val="en-US" w:eastAsia="zh-CN"/>
              </w:rPr>
              <w:t>教育见习</w:t>
            </w:r>
          </w:p>
        </w:tc>
        <w:tc>
          <w:tcPr>
            <w:tcW w:w="455" w:type="dxa"/>
            <w:noWrap w:val="0"/>
            <w:vAlign w:val="center"/>
          </w:tcPr>
          <w:p w14:paraId="402B59A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cs="宋体"/>
                <w:b w:val="0"/>
                <w:bCs w:val="0"/>
                <w:color w:val="auto"/>
                <w:sz w:val="18"/>
                <w:szCs w:val="18"/>
                <w:lang w:val="en-US" w:eastAsia="zh-CN"/>
              </w:rPr>
            </w:pPr>
            <w:r>
              <w:rPr>
                <w:rFonts w:hint="eastAsia" w:ascii="Times New Roman" w:hAnsi="Times New Roman" w:cs="宋体"/>
                <w:b w:val="0"/>
                <w:bCs w:val="0"/>
                <w:color w:val="auto"/>
                <w:sz w:val="18"/>
                <w:szCs w:val="18"/>
                <w:lang w:val="en-US" w:eastAsia="zh-CN"/>
              </w:rPr>
              <w:t>1</w:t>
            </w:r>
          </w:p>
        </w:tc>
        <w:tc>
          <w:tcPr>
            <w:tcW w:w="532" w:type="dxa"/>
            <w:noWrap w:val="0"/>
            <w:vAlign w:val="center"/>
          </w:tcPr>
          <w:p w14:paraId="74021F17">
            <w:pPr>
              <w:jc w:val="center"/>
              <w:rPr>
                <w:rFonts w:hint="eastAsia" w:ascii="Times New Roman" w:hAnsi="Times New Roman" w:cs="宋体"/>
                <w:b w:val="0"/>
                <w:bCs w:val="0"/>
                <w:sz w:val="18"/>
                <w:szCs w:val="18"/>
                <w:lang w:val="en-US" w:eastAsia="zh-CN"/>
              </w:rPr>
            </w:pPr>
          </w:p>
        </w:tc>
        <w:tc>
          <w:tcPr>
            <w:tcW w:w="648" w:type="dxa"/>
            <w:noWrap w:val="0"/>
            <w:vAlign w:val="center"/>
          </w:tcPr>
          <w:p w14:paraId="6AFDC495">
            <w:pPr>
              <w:jc w:val="center"/>
              <w:rPr>
                <w:rFonts w:hint="eastAsia" w:ascii="Times New Roman" w:hAnsi="Times New Roman" w:cs="宋体"/>
                <w:b w:val="0"/>
                <w:bCs w:val="0"/>
                <w:sz w:val="18"/>
                <w:szCs w:val="18"/>
                <w:lang w:val="en-US" w:eastAsia="zh-CN"/>
              </w:rPr>
            </w:pPr>
          </w:p>
        </w:tc>
        <w:tc>
          <w:tcPr>
            <w:tcW w:w="584" w:type="dxa"/>
            <w:noWrap w:val="0"/>
            <w:vAlign w:val="center"/>
          </w:tcPr>
          <w:p w14:paraId="06F924A0">
            <w:pPr>
              <w:jc w:val="center"/>
              <w:rPr>
                <w:rFonts w:hint="eastAsia" w:ascii="Times New Roman" w:hAnsi="Times New Roman" w:cs="宋体"/>
                <w:b w:val="0"/>
                <w:bCs w:val="0"/>
                <w:sz w:val="18"/>
                <w:szCs w:val="18"/>
                <w:lang w:val="en-US" w:eastAsia="zh-CN"/>
              </w:rPr>
            </w:pPr>
          </w:p>
        </w:tc>
        <w:tc>
          <w:tcPr>
            <w:tcW w:w="596" w:type="dxa"/>
            <w:noWrap w:val="0"/>
            <w:vAlign w:val="center"/>
          </w:tcPr>
          <w:p w14:paraId="56752979">
            <w:pPr>
              <w:jc w:val="center"/>
              <w:rPr>
                <w:rFonts w:hint="eastAsia" w:ascii="Times New Roman" w:hAnsi="Times New Roman" w:cs="宋体"/>
                <w:b w:val="0"/>
                <w:bCs w:val="0"/>
                <w:sz w:val="18"/>
                <w:szCs w:val="18"/>
                <w:lang w:val="en-US" w:eastAsia="zh-CN"/>
              </w:rPr>
            </w:pPr>
          </w:p>
        </w:tc>
        <w:tc>
          <w:tcPr>
            <w:tcW w:w="495" w:type="dxa"/>
            <w:noWrap w:val="0"/>
            <w:vAlign w:val="center"/>
          </w:tcPr>
          <w:p w14:paraId="3C5A3C1D">
            <w:pPr>
              <w:jc w:val="center"/>
              <w:rPr>
                <w:rFonts w:hint="eastAsia" w:ascii="Times New Roman" w:hAnsi="Times New Roman" w:cs="宋体"/>
                <w:b w:val="0"/>
                <w:bCs w:val="0"/>
                <w:sz w:val="18"/>
                <w:szCs w:val="18"/>
                <w:lang w:val="en-US" w:eastAsia="zh-CN"/>
              </w:rPr>
            </w:pPr>
          </w:p>
        </w:tc>
        <w:tc>
          <w:tcPr>
            <w:tcW w:w="585" w:type="dxa"/>
            <w:noWrap w:val="0"/>
            <w:vAlign w:val="center"/>
          </w:tcPr>
          <w:p w14:paraId="6673FCE7">
            <w:pPr>
              <w:jc w:val="center"/>
              <w:rPr>
                <w:rFonts w:hint="eastAsia" w:ascii="Times New Roman" w:hAnsi="Times New Roman" w:cs="宋体"/>
                <w:b w:val="0"/>
                <w:bCs w:val="0"/>
                <w:sz w:val="18"/>
                <w:szCs w:val="18"/>
                <w:lang w:val="en-US" w:eastAsia="zh-CN"/>
              </w:rPr>
            </w:pPr>
            <w:r>
              <w:rPr>
                <w:rFonts w:hint="eastAsia" w:ascii="Times New Roman" w:hAnsi="Times New Roman" w:eastAsia="宋体" w:cs="宋体"/>
                <w:b w:val="0"/>
                <w:bCs w:val="0"/>
                <w:color w:val="auto"/>
                <w:sz w:val="18"/>
                <w:szCs w:val="18"/>
                <w:lang w:val="en-US" w:eastAsia="zh-CN"/>
              </w:rPr>
              <w:t>√</w:t>
            </w:r>
          </w:p>
        </w:tc>
        <w:tc>
          <w:tcPr>
            <w:tcW w:w="555" w:type="dxa"/>
            <w:noWrap w:val="0"/>
            <w:vAlign w:val="center"/>
          </w:tcPr>
          <w:p w14:paraId="6A8AD3E1">
            <w:pPr>
              <w:jc w:val="center"/>
              <w:rPr>
                <w:rFonts w:hint="eastAsia" w:ascii="Times New Roman" w:hAnsi="Times New Roman" w:cs="宋体"/>
                <w:b w:val="0"/>
                <w:bCs w:val="0"/>
                <w:sz w:val="18"/>
                <w:szCs w:val="18"/>
                <w:lang w:val="en-US" w:eastAsia="zh-CN"/>
              </w:rPr>
            </w:pPr>
            <w:r>
              <w:rPr>
                <w:rFonts w:hint="eastAsia" w:ascii="Times New Roman" w:hAnsi="Times New Roman" w:eastAsia="宋体" w:cs="宋体"/>
                <w:b w:val="0"/>
                <w:bCs w:val="0"/>
                <w:color w:val="auto"/>
                <w:sz w:val="18"/>
                <w:szCs w:val="18"/>
                <w:lang w:val="en-US" w:eastAsia="zh-CN"/>
              </w:rPr>
              <w:t>√</w:t>
            </w:r>
          </w:p>
        </w:tc>
        <w:tc>
          <w:tcPr>
            <w:tcW w:w="540" w:type="dxa"/>
            <w:noWrap w:val="0"/>
            <w:vAlign w:val="center"/>
          </w:tcPr>
          <w:p w14:paraId="56D09683">
            <w:pPr>
              <w:jc w:val="center"/>
              <w:rPr>
                <w:rFonts w:hint="eastAsia" w:ascii="Times New Roman" w:hAnsi="Times New Roman" w:cs="宋体"/>
                <w:b w:val="0"/>
                <w:bCs w:val="0"/>
                <w:sz w:val="18"/>
                <w:szCs w:val="18"/>
                <w:lang w:val="en-US" w:eastAsia="zh-CN"/>
              </w:rPr>
            </w:pPr>
            <w:r>
              <w:rPr>
                <w:rFonts w:hint="eastAsia" w:ascii="Times New Roman" w:hAnsi="Times New Roman" w:eastAsia="宋体" w:cs="宋体"/>
                <w:b w:val="0"/>
                <w:bCs w:val="0"/>
                <w:color w:val="auto"/>
                <w:sz w:val="18"/>
                <w:szCs w:val="18"/>
                <w:lang w:val="en-US" w:eastAsia="zh-CN"/>
              </w:rPr>
              <w:t>√</w:t>
            </w:r>
          </w:p>
        </w:tc>
        <w:tc>
          <w:tcPr>
            <w:tcW w:w="570" w:type="dxa"/>
            <w:noWrap w:val="0"/>
            <w:vAlign w:val="center"/>
          </w:tcPr>
          <w:p w14:paraId="76710782">
            <w:pPr>
              <w:jc w:val="center"/>
              <w:rPr>
                <w:rFonts w:hint="eastAsia" w:ascii="Times New Roman" w:hAnsi="Times New Roman" w:cs="宋体"/>
                <w:b w:val="0"/>
                <w:bCs w:val="0"/>
                <w:sz w:val="18"/>
                <w:szCs w:val="18"/>
                <w:lang w:val="en-US" w:eastAsia="zh-CN"/>
              </w:rPr>
            </w:pPr>
            <w:r>
              <w:rPr>
                <w:rFonts w:hint="eastAsia" w:ascii="Times New Roman" w:hAnsi="Times New Roman" w:eastAsia="宋体" w:cs="宋体"/>
                <w:b w:val="0"/>
                <w:bCs w:val="0"/>
                <w:color w:val="auto"/>
                <w:sz w:val="18"/>
                <w:szCs w:val="18"/>
                <w:lang w:val="en-US" w:eastAsia="zh-CN"/>
              </w:rPr>
              <w:t>√</w:t>
            </w:r>
          </w:p>
        </w:tc>
        <w:tc>
          <w:tcPr>
            <w:tcW w:w="585" w:type="dxa"/>
            <w:noWrap w:val="0"/>
            <w:vAlign w:val="center"/>
          </w:tcPr>
          <w:p w14:paraId="65C475C0">
            <w:pPr>
              <w:jc w:val="center"/>
              <w:rPr>
                <w:rFonts w:hint="eastAsia" w:ascii="Times New Roman" w:hAnsi="Times New Roman" w:eastAsia="宋体" w:cs="宋体"/>
                <w:b w:val="0"/>
                <w:bCs w:val="0"/>
                <w:color w:val="auto"/>
                <w:sz w:val="18"/>
                <w:szCs w:val="18"/>
                <w:lang w:val="en-US" w:eastAsia="zh-CN"/>
              </w:rPr>
            </w:pPr>
          </w:p>
        </w:tc>
        <w:tc>
          <w:tcPr>
            <w:tcW w:w="495" w:type="dxa"/>
            <w:noWrap w:val="0"/>
            <w:vAlign w:val="center"/>
          </w:tcPr>
          <w:p w14:paraId="3C7099D1">
            <w:pPr>
              <w:jc w:val="center"/>
              <w:rPr>
                <w:rFonts w:hint="eastAsia" w:ascii="Times New Roman" w:hAnsi="Times New Roman" w:cs="宋体"/>
                <w:b w:val="0"/>
                <w:bCs w:val="0"/>
                <w:color w:val="auto"/>
                <w:sz w:val="18"/>
                <w:szCs w:val="18"/>
              </w:rPr>
            </w:pPr>
          </w:p>
        </w:tc>
      </w:tr>
      <w:tr w14:paraId="54330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3323" w:type="dxa"/>
            <w:gridSpan w:val="2"/>
            <w:noWrap w:val="0"/>
            <w:vAlign w:val="top"/>
          </w:tcPr>
          <w:p w14:paraId="6C483672">
            <w:pPr>
              <w:jc w:val="center"/>
              <w:rPr>
                <w:rFonts w:hint="eastAsia" w:ascii="Times New Roman" w:hAnsi="Times New Roman" w:cs="宋体"/>
                <w:b/>
                <w:bCs/>
                <w:color w:val="auto"/>
                <w:sz w:val="28"/>
                <w:szCs w:val="28"/>
              </w:rPr>
            </w:pPr>
            <w:r>
              <w:rPr>
                <w:rFonts w:hint="eastAsia" w:ascii="Times New Roman" w:hAnsi="Times New Roman" w:eastAsia="仿宋_GB2312" w:cs="宋体"/>
                <w:b/>
                <w:color w:val="auto"/>
                <w:szCs w:val="21"/>
              </w:rPr>
              <w:t>合计</w:t>
            </w:r>
          </w:p>
        </w:tc>
        <w:tc>
          <w:tcPr>
            <w:tcW w:w="455" w:type="dxa"/>
            <w:noWrap w:val="0"/>
            <w:vAlign w:val="center"/>
          </w:tcPr>
          <w:p w14:paraId="16423C4A">
            <w:pPr>
              <w:jc w:val="center"/>
              <w:rPr>
                <w:rFonts w:hint="default" w:ascii="Times New Roman" w:hAnsi="Times New Roman" w:eastAsia="宋体"/>
                <w:b/>
                <w:bCs/>
                <w:color w:val="auto"/>
                <w:sz w:val="15"/>
                <w:szCs w:val="15"/>
                <w:lang w:val="en-US" w:eastAsia="zh-CN"/>
              </w:rPr>
            </w:pPr>
            <w:r>
              <w:rPr>
                <w:rFonts w:ascii="Times New Roman" w:hAnsi="Times New Roman"/>
                <w:b/>
                <w:bCs/>
                <w:color w:val="auto"/>
                <w:sz w:val="15"/>
                <w:szCs w:val="15"/>
              </w:rPr>
              <w:t>1</w:t>
            </w:r>
            <w:r>
              <w:rPr>
                <w:rFonts w:hint="eastAsia"/>
                <w:b/>
                <w:bCs/>
                <w:color w:val="auto"/>
                <w:sz w:val="15"/>
                <w:szCs w:val="15"/>
                <w:lang w:val="en-US" w:eastAsia="zh-CN"/>
              </w:rPr>
              <w:t>68</w:t>
            </w:r>
          </w:p>
        </w:tc>
        <w:tc>
          <w:tcPr>
            <w:tcW w:w="532" w:type="dxa"/>
            <w:noWrap w:val="0"/>
            <w:vAlign w:val="center"/>
          </w:tcPr>
          <w:p w14:paraId="0EF92C9C">
            <w:pPr>
              <w:jc w:val="center"/>
              <w:rPr>
                <w:rFonts w:hint="default" w:ascii="Times New Roman" w:hAnsi="Times New Roman" w:eastAsia="宋体"/>
                <w:b/>
                <w:bCs/>
                <w:color w:val="FF0000"/>
                <w:sz w:val="15"/>
                <w:szCs w:val="15"/>
                <w:lang w:val="en-US" w:eastAsia="zh-CN"/>
              </w:rPr>
            </w:pPr>
            <w:r>
              <w:rPr>
                <w:rFonts w:ascii="Times New Roman" w:hAnsi="Times New Roman"/>
                <w:b/>
                <w:bCs/>
                <w:color w:val="FF0000"/>
                <w:sz w:val="15"/>
                <w:szCs w:val="15"/>
              </w:rPr>
              <w:t>2</w:t>
            </w:r>
            <w:r>
              <w:rPr>
                <w:rFonts w:hint="eastAsia" w:ascii="Times New Roman" w:hAnsi="Times New Roman"/>
                <w:b/>
                <w:bCs/>
                <w:color w:val="FF0000"/>
                <w:sz w:val="15"/>
                <w:szCs w:val="15"/>
                <w:lang w:val="en-US" w:eastAsia="zh-CN"/>
              </w:rPr>
              <w:t>5</w:t>
            </w:r>
            <w:r>
              <w:rPr>
                <w:rFonts w:hint="eastAsia"/>
                <w:b/>
                <w:bCs/>
                <w:color w:val="FF0000"/>
                <w:sz w:val="15"/>
                <w:szCs w:val="15"/>
                <w:lang w:val="en-US" w:eastAsia="zh-CN"/>
              </w:rPr>
              <w:t>44</w:t>
            </w:r>
          </w:p>
        </w:tc>
        <w:tc>
          <w:tcPr>
            <w:tcW w:w="648" w:type="dxa"/>
            <w:noWrap w:val="0"/>
            <w:vAlign w:val="center"/>
          </w:tcPr>
          <w:p w14:paraId="476BBCAB">
            <w:pPr>
              <w:jc w:val="center"/>
              <w:rPr>
                <w:rFonts w:hint="default" w:ascii="Times New Roman" w:hAnsi="Times New Roman" w:eastAsia="宋体"/>
                <w:b/>
                <w:bCs/>
                <w:color w:val="FF0000"/>
                <w:sz w:val="15"/>
                <w:szCs w:val="15"/>
                <w:lang w:val="en-US" w:eastAsia="zh-CN"/>
              </w:rPr>
            </w:pPr>
            <w:r>
              <w:rPr>
                <w:rFonts w:hint="eastAsia" w:ascii="Times New Roman" w:hAnsi="Times New Roman"/>
                <w:b/>
                <w:bCs/>
                <w:color w:val="FF0000"/>
                <w:sz w:val="15"/>
                <w:szCs w:val="15"/>
                <w:lang w:val="en-US" w:eastAsia="zh-CN"/>
              </w:rPr>
              <w:t>1</w:t>
            </w:r>
            <w:r>
              <w:rPr>
                <w:rFonts w:hint="eastAsia"/>
                <w:b/>
                <w:bCs/>
                <w:color w:val="FF0000"/>
                <w:sz w:val="15"/>
                <w:szCs w:val="15"/>
                <w:lang w:val="en-US" w:eastAsia="zh-CN"/>
              </w:rPr>
              <w:t>780</w:t>
            </w:r>
          </w:p>
        </w:tc>
        <w:tc>
          <w:tcPr>
            <w:tcW w:w="584" w:type="dxa"/>
            <w:noWrap w:val="0"/>
            <w:vAlign w:val="center"/>
          </w:tcPr>
          <w:p w14:paraId="0C3A395A">
            <w:pPr>
              <w:jc w:val="center"/>
              <w:rPr>
                <w:rFonts w:hint="default" w:ascii="Times New Roman" w:hAnsi="Times New Roman" w:eastAsia="宋体"/>
                <w:b/>
                <w:bCs/>
                <w:color w:val="FF0000"/>
                <w:sz w:val="15"/>
                <w:szCs w:val="15"/>
                <w:lang w:val="en-US" w:eastAsia="zh-CN"/>
              </w:rPr>
            </w:pPr>
            <w:r>
              <w:rPr>
                <w:rFonts w:hint="eastAsia" w:ascii="Times New Roman" w:hAnsi="Times New Roman" w:eastAsia="宋体"/>
                <w:b/>
                <w:bCs/>
                <w:color w:val="FF0000"/>
                <w:sz w:val="15"/>
                <w:szCs w:val="15"/>
                <w:lang w:val="en-US" w:eastAsia="zh-CN"/>
              </w:rPr>
              <w:t>7</w:t>
            </w:r>
            <w:r>
              <w:rPr>
                <w:rFonts w:hint="eastAsia"/>
                <w:b/>
                <w:bCs/>
                <w:color w:val="FF0000"/>
                <w:sz w:val="15"/>
                <w:szCs w:val="15"/>
                <w:lang w:val="en-US" w:eastAsia="zh-CN"/>
              </w:rPr>
              <w:t>64</w:t>
            </w:r>
          </w:p>
        </w:tc>
        <w:tc>
          <w:tcPr>
            <w:tcW w:w="596" w:type="dxa"/>
            <w:noWrap w:val="0"/>
            <w:vAlign w:val="center"/>
          </w:tcPr>
          <w:p w14:paraId="3C9A1AE0">
            <w:pPr>
              <w:jc w:val="center"/>
              <w:rPr>
                <w:rFonts w:ascii="Times New Roman" w:hAnsi="Times New Roman"/>
                <w:b/>
                <w:bCs/>
                <w:color w:val="auto"/>
                <w:sz w:val="15"/>
                <w:szCs w:val="15"/>
              </w:rPr>
            </w:pPr>
            <w:r>
              <w:rPr>
                <w:rFonts w:ascii="Times New Roman" w:hAnsi="Times New Roman"/>
                <w:b/>
                <w:bCs/>
                <w:color w:val="auto"/>
                <w:sz w:val="15"/>
                <w:szCs w:val="15"/>
              </w:rPr>
              <w:t>3</w:t>
            </w:r>
            <w:r>
              <w:rPr>
                <w:rFonts w:hint="eastAsia"/>
                <w:b/>
                <w:bCs/>
                <w:color w:val="auto"/>
                <w:sz w:val="15"/>
                <w:szCs w:val="15"/>
                <w:lang w:val="en-US" w:eastAsia="zh-CN"/>
              </w:rPr>
              <w:t>4</w:t>
            </w:r>
          </w:p>
        </w:tc>
        <w:tc>
          <w:tcPr>
            <w:tcW w:w="495" w:type="dxa"/>
            <w:noWrap w:val="0"/>
            <w:vAlign w:val="center"/>
          </w:tcPr>
          <w:p w14:paraId="0D4550D9">
            <w:pPr>
              <w:jc w:val="center"/>
              <w:rPr>
                <w:rFonts w:hint="default" w:ascii="Times New Roman" w:hAnsi="Times New Roman" w:eastAsia="宋体"/>
                <w:b/>
                <w:bCs/>
                <w:color w:val="auto"/>
                <w:sz w:val="15"/>
                <w:szCs w:val="15"/>
                <w:lang w:val="en-US" w:eastAsia="zh-CN"/>
              </w:rPr>
            </w:pPr>
            <w:r>
              <w:rPr>
                <w:rFonts w:hint="eastAsia" w:ascii="Times New Roman" w:hAnsi="Times New Roman"/>
                <w:b/>
                <w:bCs/>
                <w:color w:val="auto"/>
                <w:sz w:val="15"/>
                <w:szCs w:val="15"/>
                <w:lang w:val="en-US" w:eastAsia="zh-CN"/>
              </w:rPr>
              <w:t>2</w:t>
            </w:r>
            <w:r>
              <w:rPr>
                <w:rFonts w:hint="eastAsia"/>
                <w:b/>
                <w:bCs/>
                <w:color w:val="auto"/>
                <w:sz w:val="15"/>
                <w:szCs w:val="15"/>
                <w:lang w:val="en-US" w:eastAsia="zh-CN"/>
              </w:rPr>
              <w:t>8</w:t>
            </w:r>
          </w:p>
        </w:tc>
        <w:tc>
          <w:tcPr>
            <w:tcW w:w="585" w:type="dxa"/>
            <w:noWrap w:val="0"/>
            <w:vAlign w:val="center"/>
          </w:tcPr>
          <w:p w14:paraId="15DBC7C0">
            <w:pPr>
              <w:jc w:val="center"/>
              <w:rPr>
                <w:rFonts w:hint="default" w:ascii="Times New Roman" w:hAnsi="Times New Roman" w:eastAsia="宋体"/>
                <w:b/>
                <w:bCs/>
                <w:color w:val="auto"/>
                <w:sz w:val="15"/>
                <w:szCs w:val="15"/>
                <w:lang w:val="en-US" w:eastAsia="zh-CN"/>
              </w:rPr>
            </w:pPr>
            <w:r>
              <w:rPr>
                <w:rFonts w:hint="eastAsia" w:ascii="Times New Roman" w:hAnsi="Times New Roman"/>
                <w:b/>
                <w:bCs/>
                <w:color w:val="auto"/>
                <w:sz w:val="15"/>
                <w:szCs w:val="15"/>
                <w:lang w:val="en-US" w:eastAsia="zh-CN"/>
              </w:rPr>
              <w:t>27</w:t>
            </w:r>
          </w:p>
        </w:tc>
        <w:tc>
          <w:tcPr>
            <w:tcW w:w="555" w:type="dxa"/>
            <w:noWrap w:val="0"/>
            <w:vAlign w:val="center"/>
          </w:tcPr>
          <w:p w14:paraId="791F9CA1">
            <w:pPr>
              <w:jc w:val="center"/>
              <w:rPr>
                <w:rFonts w:hint="default" w:ascii="Times New Roman" w:hAnsi="Times New Roman" w:eastAsia="宋体"/>
                <w:b/>
                <w:bCs/>
                <w:color w:val="auto"/>
                <w:sz w:val="15"/>
                <w:szCs w:val="15"/>
                <w:lang w:val="en-US" w:eastAsia="zh-CN"/>
              </w:rPr>
            </w:pPr>
            <w:r>
              <w:rPr>
                <w:rFonts w:hint="eastAsia" w:ascii="Times New Roman" w:hAnsi="Times New Roman"/>
                <w:b/>
                <w:bCs/>
                <w:color w:val="auto"/>
                <w:sz w:val="15"/>
                <w:szCs w:val="15"/>
                <w:lang w:val="en-US" w:eastAsia="zh-CN"/>
              </w:rPr>
              <w:t>23</w:t>
            </w:r>
          </w:p>
        </w:tc>
        <w:tc>
          <w:tcPr>
            <w:tcW w:w="540" w:type="dxa"/>
            <w:noWrap w:val="0"/>
            <w:vAlign w:val="center"/>
          </w:tcPr>
          <w:p w14:paraId="1F9CFCF8">
            <w:pPr>
              <w:jc w:val="center"/>
              <w:rPr>
                <w:rFonts w:hint="default" w:ascii="Times New Roman" w:hAnsi="Times New Roman" w:eastAsia="宋体"/>
                <w:b/>
                <w:bCs/>
                <w:color w:val="auto"/>
                <w:sz w:val="15"/>
                <w:szCs w:val="15"/>
                <w:lang w:val="en-US" w:eastAsia="zh-CN"/>
              </w:rPr>
            </w:pPr>
            <w:r>
              <w:rPr>
                <w:rFonts w:hint="eastAsia" w:ascii="Times New Roman" w:hAnsi="Times New Roman"/>
                <w:b/>
                <w:bCs/>
                <w:color w:val="auto"/>
                <w:sz w:val="15"/>
                <w:szCs w:val="15"/>
                <w:lang w:val="en-US" w:eastAsia="zh-CN"/>
              </w:rPr>
              <w:t>24</w:t>
            </w:r>
          </w:p>
        </w:tc>
        <w:tc>
          <w:tcPr>
            <w:tcW w:w="570" w:type="dxa"/>
            <w:noWrap w:val="0"/>
            <w:vAlign w:val="center"/>
          </w:tcPr>
          <w:p w14:paraId="6B90CA32">
            <w:pPr>
              <w:jc w:val="center"/>
              <w:rPr>
                <w:rFonts w:hint="default" w:ascii="Times New Roman" w:hAnsi="Times New Roman" w:eastAsia="宋体"/>
                <w:b/>
                <w:bCs/>
                <w:color w:val="auto"/>
                <w:sz w:val="15"/>
                <w:szCs w:val="15"/>
                <w:lang w:val="en-US" w:eastAsia="zh-CN"/>
              </w:rPr>
            </w:pPr>
            <w:r>
              <w:rPr>
                <w:rFonts w:hint="eastAsia" w:ascii="Times New Roman" w:hAnsi="Times New Roman"/>
                <w:b/>
                <w:bCs/>
                <w:color w:val="auto"/>
                <w:sz w:val="15"/>
                <w:szCs w:val="15"/>
                <w:lang w:val="en-US" w:eastAsia="zh-CN"/>
              </w:rPr>
              <w:t>16</w:t>
            </w:r>
          </w:p>
        </w:tc>
        <w:tc>
          <w:tcPr>
            <w:tcW w:w="585" w:type="dxa"/>
            <w:noWrap w:val="0"/>
            <w:vAlign w:val="center"/>
          </w:tcPr>
          <w:p w14:paraId="796B7058">
            <w:pPr>
              <w:jc w:val="center"/>
              <w:rPr>
                <w:rFonts w:hint="eastAsia" w:ascii="Times New Roman" w:hAnsi="Times New Roman"/>
                <w:b/>
                <w:bCs/>
                <w:color w:val="auto"/>
                <w:sz w:val="15"/>
                <w:szCs w:val="15"/>
                <w:lang w:val="en-US" w:eastAsia="zh-CN"/>
              </w:rPr>
            </w:pPr>
            <w:r>
              <w:rPr>
                <w:rFonts w:hint="eastAsia" w:ascii="Times New Roman" w:hAnsi="Times New Roman"/>
                <w:b/>
                <w:bCs/>
                <w:color w:val="auto"/>
                <w:sz w:val="15"/>
                <w:szCs w:val="15"/>
                <w:lang w:val="en-US" w:eastAsia="zh-CN"/>
              </w:rPr>
              <w:t>1</w:t>
            </w:r>
          </w:p>
        </w:tc>
        <w:tc>
          <w:tcPr>
            <w:tcW w:w="495" w:type="dxa"/>
            <w:noWrap w:val="0"/>
            <w:vAlign w:val="center"/>
          </w:tcPr>
          <w:p w14:paraId="2A4A62E7">
            <w:pPr>
              <w:jc w:val="center"/>
              <w:rPr>
                <w:rFonts w:hint="eastAsia" w:ascii="Times New Roman" w:hAnsi="Times New Roman"/>
                <w:b/>
                <w:bCs/>
                <w:color w:val="auto"/>
                <w:sz w:val="15"/>
                <w:szCs w:val="15"/>
                <w:lang w:val="en-US" w:eastAsia="zh-CN"/>
              </w:rPr>
            </w:pPr>
            <w:r>
              <w:rPr>
                <w:rFonts w:hint="eastAsia" w:ascii="Times New Roman" w:hAnsi="Times New Roman"/>
                <w:b/>
                <w:bCs/>
                <w:color w:val="auto"/>
                <w:sz w:val="15"/>
                <w:szCs w:val="15"/>
                <w:lang w:val="en-US" w:eastAsia="zh-CN"/>
              </w:rPr>
              <w:t>—</w:t>
            </w:r>
          </w:p>
        </w:tc>
      </w:tr>
    </w:tbl>
    <w:p w14:paraId="1A0274E8">
      <w:pPr>
        <w:keepNext w:val="0"/>
        <w:keepLines w:val="0"/>
        <w:pageBreakBefore w:val="0"/>
        <w:widowControl/>
        <w:kinsoku/>
        <w:wordWrap/>
        <w:overflowPunct/>
        <w:topLinePunct w:val="0"/>
        <w:autoSpaceDE/>
        <w:autoSpaceDN/>
        <w:bidi w:val="0"/>
        <w:adjustRightInd/>
        <w:snapToGrid w:val="0"/>
        <w:spacing w:line="240" w:lineRule="atLeast"/>
        <w:ind w:firstLine="360" w:firstLineChars="200"/>
        <w:textAlignment w:val="auto"/>
        <w:rPr>
          <w:rFonts w:hint="eastAsia" w:ascii="Times New Roman" w:hAnsi="Times New Roman" w:eastAsia="宋体" w:cs="宋体"/>
          <w:bCs/>
          <w:color w:val="auto"/>
          <w:sz w:val="18"/>
          <w:szCs w:val="18"/>
        </w:rPr>
      </w:pPr>
      <w:r>
        <w:rPr>
          <w:rFonts w:hint="eastAsia" w:ascii="Times New Roman" w:hAnsi="Times New Roman" w:eastAsia="宋体" w:cs="宋体"/>
          <w:kern w:val="0"/>
          <w:sz w:val="18"/>
          <w:szCs w:val="18"/>
          <w:lang w:val="en-US" w:eastAsia="zh-CN"/>
        </w:rPr>
        <w:t>注：</w:t>
      </w:r>
      <w:r>
        <w:rPr>
          <w:rFonts w:hint="eastAsia" w:ascii="Times New Roman" w:hAnsi="Times New Roman" w:eastAsia="宋体" w:cs="宋体"/>
          <w:color w:val="auto"/>
          <w:kern w:val="0"/>
          <w:sz w:val="18"/>
          <w:szCs w:val="18"/>
        </w:rPr>
        <w:t>①</w:t>
      </w:r>
      <w:r>
        <w:rPr>
          <w:rFonts w:hint="eastAsia" w:ascii="Times New Roman" w:hAnsi="Times New Roman" w:eastAsia="宋体" w:cs="宋体"/>
          <w:color w:val="auto"/>
          <w:sz w:val="18"/>
          <w:szCs w:val="18"/>
        </w:rPr>
        <w:t>本专业选修课程共</w:t>
      </w:r>
      <w:r>
        <w:rPr>
          <w:rFonts w:hint="eastAsia" w:ascii="Times New Roman" w:hAnsi="Times New Roman" w:cs="宋体"/>
          <w:color w:val="auto"/>
          <w:sz w:val="18"/>
          <w:szCs w:val="18"/>
          <w:lang w:val="en-US" w:eastAsia="zh-CN"/>
        </w:rPr>
        <w:t>54</w:t>
      </w:r>
      <w:r>
        <w:rPr>
          <w:rFonts w:hint="eastAsia" w:ascii="Times New Roman" w:hAnsi="Times New Roman" w:eastAsia="宋体" w:cs="宋体"/>
          <w:color w:val="auto"/>
          <w:sz w:val="18"/>
          <w:szCs w:val="18"/>
        </w:rPr>
        <w:t>学分，占总学分的</w:t>
      </w:r>
      <w:r>
        <w:rPr>
          <w:rFonts w:hint="eastAsia" w:ascii="Times New Roman" w:hAnsi="Times New Roman" w:cs="宋体"/>
          <w:color w:val="auto"/>
          <w:sz w:val="18"/>
          <w:szCs w:val="18"/>
          <w:lang w:val="en-US" w:eastAsia="zh-CN"/>
        </w:rPr>
        <w:t>3</w:t>
      </w:r>
      <w:r>
        <w:rPr>
          <w:rFonts w:hint="eastAsia" w:cs="宋体"/>
          <w:color w:val="auto"/>
          <w:sz w:val="18"/>
          <w:szCs w:val="18"/>
          <w:lang w:val="en-US" w:eastAsia="zh-CN"/>
        </w:rPr>
        <w:t>2.1%</w:t>
      </w:r>
      <w:r>
        <w:rPr>
          <w:rFonts w:hint="eastAsia" w:ascii="Times New Roman" w:hAnsi="Times New Roman" w:eastAsia="宋体" w:cs="宋体"/>
          <w:color w:val="auto"/>
          <w:sz w:val="18"/>
          <w:szCs w:val="18"/>
        </w:rPr>
        <w:t>。</w:t>
      </w:r>
    </w:p>
    <w:p w14:paraId="59BFEE3F">
      <w:pPr>
        <w:keepNext w:val="0"/>
        <w:keepLines w:val="0"/>
        <w:pageBreakBefore w:val="0"/>
        <w:widowControl/>
        <w:kinsoku/>
        <w:wordWrap/>
        <w:overflowPunct/>
        <w:topLinePunct w:val="0"/>
        <w:autoSpaceDE/>
        <w:autoSpaceDN/>
        <w:bidi w:val="0"/>
        <w:adjustRightInd/>
        <w:snapToGrid w:val="0"/>
        <w:spacing w:line="240" w:lineRule="atLeast"/>
        <w:ind w:firstLine="720" w:firstLineChars="400"/>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②本专业实践教学（含课程实践教学）</w:t>
      </w:r>
      <w:r>
        <w:rPr>
          <w:rFonts w:hint="eastAsia" w:ascii="Times New Roman" w:hAnsi="Times New Roman" w:eastAsia="宋体" w:cs="宋体"/>
          <w:bCs/>
          <w:color w:val="auto"/>
          <w:sz w:val="18"/>
          <w:szCs w:val="18"/>
          <w:lang w:val="en-US" w:eastAsia="zh-CN"/>
        </w:rPr>
        <w:t>7</w:t>
      </w:r>
      <w:r>
        <w:rPr>
          <w:rFonts w:hint="eastAsia" w:cs="宋体"/>
          <w:bCs/>
          <w:color w:val="auto"/>
          <w:sz w:val="18"/>
          <w:szCs w:val="18"/>
          <w:lang w:val="en-US" w:eastAsia="zh-CN"/>
        </w:rPr>
        <w:t>64</w:t>
      </w:r>
      <w:r>
        <w:rPr>
          <w:rFonts w:hint="eastAsia" w:ascii="Times New Roman" w:hAnsi="Times New Roman" w:eastAsia="宋体" w:cs="宋体"/>
          <w:bCs/>
          <w:color w:val="auto"/>
          <w:sz w:val="18"/>
          <w:szCs w:val="18"/>
        </w:rPr>
        <w:t>学时，</w:t>
      </w:r>
      <w:r>
        <w:rPr>
          <w:rFonts w:hint="eastAsia" w:ascii="Times New Roman" w:hAnsi="Times New Roman" w:eastAsia="宋体" w:cs="宋体"/>
          <w:bCs/>
          <w:color w:val="auto"/>
          <w:sz w:val="18"/>
          <w:szCs w:val="18"/>
          <w:highlight w:val="none"/>
        </w:rPr>
        <w:t>占总学时的</w:t>
      </w:r>
      <w:r>
        <w:rPr>
          <w:rFonts w:hint="eastAsia" w:cs="宋体"/>
          <w:bCs/>
          <w:color w:val="auto"/>
          <w:sz w:val="18"/>
          <w:szCs w:val="18"/>
          <w:highlight w:val="none"/>
          <w:lang w:val="en-US" w:eastAsia="zh-CN"/>
        </w:rPr>
        <w:t>30</w:t>
      </w:r>
      <w:r>
        <w:rPr>
          <w:rFonts w:hint="eastAsia" w:ascii="Times New Roman" w:hAnsi="Times New Roman" w:eastAsia="宋体" w:cs="宋体"/>
          <w:bCs/>
          <w:color w:val="auto"/>
          <w:sz w:val="18"/>
          <w:szCs w:val="18"/>
          <w:highlight w:val="none"/>
        </w:rPr>
        <w:t>%。</w:t>
      </w:r>
    </w:p>
    <w:p w14:paraId="04A388B0">
      <w:pPr>
        <w:keepNext w:val="0"/>
        <w:keepLines w:val="0"/>
        <w:pageBreakBefore w:val="0"/>
        <w:widowControl/>
        <w:kinsoku/>
        <w:wordWrap/>
        <w:overflowPunct/>
        <w:topLinePunct w:val="0"/>
        <w:autoSpaceDE/>
        <w:autoSpaceDN/>
        <w:bidi w:val="0"/>
        <w:adjustRightInd/>
        <w:snapToGrid w:val="0"/>
        <w:spacing w:line="240" w:lineRule="atLeast"/>
        <w:ind w:firstLine="360" w:firstLineChars="200"/>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 xml:space="preserve">    ③本专业教师教育课程</w:t>
      </w:r>
      <w:r>
        <w:rPr>
          <w:rFonts w:hint="eastAsia" w:ascii="Times New Roman" w:hAnsi="Times New Roman" w:eastAsia="宋体" w:cs="宋体"/>
          <w:bCs/>
          <w:color w:val="auto"/>
          <w:sz w:val="18"/>
          <w:szCs w:val="18"/>
          <w:lang w:val="en-US" w:eastAsia="zh-CN"/>
        </w:rPr>
        <w:t>2</w:t>
      </w:r>
      <w:r>
        <w:rPr>
          <w:rFonts w:hint="eastAsia" w:ascii="Times New Roman" w:hAnsi="Times New Roman" w:cs="宋体"/>
          <w:bCs/>
          <w:color w:val="auto"/>
          <w:sz w:val="18"/>
          <w:szCs w:val="18"/>
          <w:lang w:val="en-US" w:eastAsia="zh-CN"/>
        </w:rPr>
        <w:t>24</w:t>
      </w:r>
      <w:r>
        <w:rPr>
          <w:rFonts w:hint="eastAsia" w:ascii="Times New Roman" w:hAnsi="Times New Roman" w:eastAsia="宋体" w:cs="宋体"/>
          <w:bCs/>
          <w:color w:val="auto"/>
          <w:sz w:val="18"/>
          <w:szCs w:val="18"/>
        </w:rPr>
        <w:t>学时，占总学时的</w:t>
      </w:r>
      <w:r>
        <w:rPr>
          <w:rFonts w:hint="eastAsia" w:ascii="Times New Roman" w:hAnsi="Times New Roman" w:cs="宋体"/>
          <w:bCs/>
          <w:color w:val="auto"/>
          <w:sz w:val="18"/>
          <w:szCs w:val="18"/>
          <w:lang w:val="en-US" w:eastAsia="zh-CN"/>
        </w:rPr>
        <w:t>8.9</w:t>
      </w:r>
      <w:r>
        <w:rPr>
          <w:rFonts w:hint="eastAsia" w:ascii="Times New Roman" w:hAnsi="Times New Roman" w:eastAsia="宋体" w:cs="宋体"/>
          <w:bCs/>
          <w:color w:val="auto"/>
          <w:sz w:val="18"/>
          <w:szCs w:val="18"/>
        </w:rPr>
        <w:t>%。</w:t>
      </w:r>
    </w:p>
    <w:p w14:paraId="0FC8D3D2">
      <w:pPr>
        <w:keepNext w:val="0"/>
        <w:keepLines w:val="0"/>
        <w:pageBreakBefore w:val="0"/>
        <w:widowControl/>
        <w:kinsoku/>
        <w:wordWrap/>
        <w:overflowPunct/>
        <w:topLinePunct w:val="0"/>
        <w:autoSpaceDE/>
        <w:autoSpaceDN/>
        <w:bidi w:val="0"/>
        <w:adjustRightInd/>
        <w:snapToGrid w:val="0"/>
        <w:spacing w:line="240" w:lineRule="atLeast"/>
        <w:ind w:firstLine="360" w:firstLineChars="200"/>
        <w:textAlignment w:val="auto"/>
        <w:rPr>
          <w:rFonts w:hint="eastAsia" w:ascii="Times New Roman" w:hAnsi="Times New Roman" w:eastAsia="宋体" w:cs="宋体"/>
          <w:bCs/>
          <w:sz w:val="18"/>
          <w:szCs w:val="18"/>
        </w:rPr>
      </w:pPr>
      <w:r>
        <w:rPr>
          <w:rFonts w:hint="eastAsia" w:ascii="Times New Roman" w:hAnsi="Times New Roman" w:eastAsia="宋体" w:cs="宋体"/>
          <w:bCs/>
          <w:sz w:val="18"/>
          <w:szCs w:val="18"/>
        </w:rPr>
        <w:t xml:space="preserve">    </w:t>
      </w:r>
      <w:r>
        <w:rPr>
          <w:rFonts w:hint="eastAsia" w:ascii="Times New Roman" w:hAnsi="Times New Roman" w:eastAsia="宋体" w:cs="宋体"/>
          <w:bCs/>
          <w:sz w:val="18"/>
          <w:szCs w:val="18"/>
        </w:rPr>
        <w:fldChar w:fldCharType="begin"/>
      </w:r>
      <w:r>
        <w:rPr>
          <w:rFonts w:hint="eastAsia" w:ascii="Times New Roman" w:hAnsi="Times New Roman" w:eastAsia="宋体" w:cs="宋体"/>
          <w:bCs/>
          <w:sz w:val="18"/>
          <w:szCs w:val="18"/>
        </w:rPr>
        <w:instrText xml:space="preserve"> = 4 \* GB3 \* MERGEFORMAT </w:instrText>
      </w:r>
      <w:r>
        <w:rPr>
          <w:rFonts w:hint="eastAsia" w:ascii="Times New Roman" w:hAnsi="Times New Roman" w:eastAsia="宋体" w:cs="宋体"/>
          <w:bCs/>
          <w:sz w:val="18"/>
          <w:szCs w:val="18"/>
        </w:rPr>
        <w:fldChar w:fldCharType="separate"/>
      </w:r>
      <w:r>
        <w:rPr>
          <w:rFonts w:hint="eastAsia" w:ascii="Times New Roman" w:hAnsi="Times New Roman" w:eastAsia="宋体" w:cs="宋体"/>
          <w:bCs/>
          <w:sz w:val="18"/>
          <w:szCs w:val="18"/>
        </w:rPr>
        <w:t>④</w:t>
      </w:r>
      <w:r>
        <w:rPr>
          <w:rFonts w:hint="eastAsia" w:ascii="Times New Roman" w:hAnsi="Times New Roman" w:eastAsia="宋体" w:cs="宋体"/>
          <w:bCs/>
          <w:sz w:val="18"/>
          <w:szCs w:val="18"/>
        </w:rPr>
        <w:fldChar w:fldCharType="end"/>
      </w:r>
      <w:r>
        <w:rPr>
          <w:rFonts w:hint="eastAsia" w:ascii="Times New Roman" w:hAnsi="Times New Roman" w:eastAsia="宋体" w:cs="宋体"/>
          <w:bCs/>
          <w:sz w:val="18"/>
          <w:szCs w:val="18"/>
        </w:rPr>
        <w:t>通识教育必修课程中含</w:t>
      </w:r>
      <w:r>
        <w:rPr>
          <w:rFonts w:hint="eastAsia" w:ascii="Times New Roman" w:hAnsi="Times New Roman" w:eastAsia="宋体" w:cs="宋体"/>
          <w:bCs/>
          <w:sz w:val="18"/>
          <w:szCs w:val="18"/>
          <w:lang w:val="en-US" w:eastAsia="zh-CN"/>
        </w:rPr>
        <w:t>思政课</w:t>
      </w:r>
      <w:r>
        <w:rPr>
          <w:rFonts w:hint="eastAsia" w:ascii="Times New Roman" w:hAnsi="Times New Roman" w:eastAsia="宋体" w:cs="宋体"/>
          <w:bCs/>
          <w:sz w:val="18"/>
          <w:szCs w:val="18"/>
        </w:rPr>
        <w:t>实践教学</w:t>
      </w:r>
      <w:r>
        <w:rPr>
          <w:rFonts w:hint="eastAsia" w:ascii="Times New Roman" w:hAnsi="Times New Roman" w:eastAsia="宋体" w:cs="宋体"/>
          <w:bCs/>
          <w:sz w:val="18"/>
          <w:szCs w:val="18"/>
          <w:lang w:val="en-US" w:eastAsia="zh-CN"/>
        </w:rPr>
        <w:t>1</w:t>
      </w:r>
      <w:r>
        <w:rPr>
          <w:rFonts w:hint="eastAsia" w:ascii="Times New Roman" w:hAnsi="Times New Roman" w:eastAsia="宋体" w:cs="宋体"/>
          <w:bCs/>
          <w:sz w:val="18"/>
          <w:szCs w:val="18"/>
        </w:rPr>
        <w:t>学分。</w:t>
      </w:r>
    </w:p>
    <w:p w14:paraId="4A5870FD">
      <w:pPr>
        <w:keepNext w:val="0"/>
        <w:keepLines w:val="0"/>
        <w:pageBreakBefore w:val="0"/>
        <w:widowControl/>
        <w:kinsoku/>
        <w:wordWrap/>
        <w:overflowPunct/>
        <w:topLinePunct w:val="0"/>
        <w:autoSpaceDE/>
        <w:autoSpaceDN/>
        <w:bidi w:val="0"/>
        <w:adjustRightInd/>
        <w:snapToGrid w:val="0"/>
        <w:spacing w:line="240" w:lineRule="atLeast"/>
        <w:ind w:firstLine="360" w:firstLineChars="200"/>
        <w:textAlignment w:val="auto"/>
        <w:rPr>
          <w:rFonts w:hint="eastAsia" w:ascii="Times New Roman" w:hAnsi="Times New Roman" w:eastAsia="宋体" w:cs="宋体"/>
          <w:bCs/>
          <w:sz w:val="18"/>
          <w:szCs w:val="18"/>
        </w:rPr>
      </w:pPr>
      <w:r>
        <w:rPr>
          <w:rFonts w:hint="eastAsia" w:ascii="Times New Roman" w:hAnsi="Times New Roman" w:eastAsia="宋体" w:cs="宋体"/>
          <w:bCs/>
          <w:sz w:val="18"/>
          <w:szCs w:val="18"/>
        </w:rPr>
        <w:t xml:space="preserve">    </w:t>
      </w:r>
      <w:r>
        <w:rPr>
          <w:rFonts w:hint="eastAsia" w:ascii="Times New Roman" w:hAnsi="Times New Roman" w:eastAsia="宋体" w:cs="宋体"/>
          <w:bCs/>
          <w:sz w:val="18"/>
          <w:szCs w:val="18"/>
        </w:rPr>
        <w:fldChar w:fldCharType="begin"/>
      </w:r>
      <w:r>
        <w:rPr>
          <w:rFonts w:hint="eastAsia" w:ascii="Times New Roman" w:hAnsi="Times New Roman" w:eastAsia="宋体" w:cs="宋体"/>
          <w:bCs/>
          <w:sz w:val="18"/>
          <w:szCs w:val="18"/>
        </w:rPr>
        <w:instrText xml:space="preserve"> = 5 \* GB3 \* MERGEFORMAT </w:instrText>
      </w:r>
      <w:r>
        <w:rPr>
          <w:rFonts w:hint="eastAsia" w:ascii="Times New Roman" w:hAnsi="Times New Roman" w:eastAsia="宋体" w:cs="宋体"/>
          <w:bCs/>
          <w:sz w:val="18"/>
          <w:szCs w:val="18"/>
        </w:rPr>
        <w:fldChar w:fldCharType="separate"/>
      </w:r>
      <w:r>
        <w:rPr>
          <w:rFonts w:hint="eastAsia" w:ascii="Times New Roman" w:hAnsi="Times New Roman" w:eastAsia="宋体" w:cs="宋体"/>
          <w:bCs/>
          <w:sz w:val="18"/>
          <w:szCs w:val="18"/>
        </w:rPr>
        <w:t>⑤</w:t>
      </w:r>
      <w:r>
        <w:rPr>
          <w:rFonts w:hint="eastAsia" w:ascii="Times New Roman" w:hAnsi="Times New Roman" w:eastAsia="宋体" w:cs="宋体"/>
          <w:bCs/>
          <w:sz w:val="18"/>
          <w:szCs w:val="18"/>
        </w:rPr>
        <w:fldChar w:fldCharType="end"/>
      </w:r>
      <w:r>
        <w:rPr>
          <w:rFonts w:hint="eastAsia" w:ascii="Times New Roman" w:hAnsi="Times New Roman" w:eastAsia="宋体" w:cs="宋体"/>
          <w:bCs/>
          <w:sz w:val="18"/>
          <w:szCs w:val="18"/>
        </w:rPr>
        <w:t>表内</w:t>
      </w:r>
      <w:r>
        <w:rPr>
          <w:rFonts w:hint="eastAsia" w:ascii="Times New Roman" w:hAnsi="Times New Roman" w:eastAsia="宋体" w:cs="宋体"/>
          <w:bCs/>
          <w:sz w:val="18"/>
          <w:szCs w:val="18"/>
          <w:lang w:eastAsia="zh-CN"/>
        </w:rPr>
        <w:t>“</w:t>
      </w:r>
      <w:r>
        <w:rPr>
          <w:rFonts w:hint="eastAsia" w:ascii="Times New Roman" w:hAnsi="Times New Roman" w:eastAsia="宋体" w:cs="宋体"/>
          <w:bCs/>
          <w:sz w:val="18"/>
          <w:szCs w:val="18"/>
        </w:rPr>
        <w:t>综合实践</w:t>
      </w:r>
      <w:r>
        <w:rPr>
          <w:rFonts w:hint="eastAsia" w:ascii="Times New Roman" w:hAnsi="Times New Roman" w:eastAsia="宋体" w:cs="宋体"/>
          <w:bCs/>
          <w:sz w:val="18"/>
          <w:szCs w:val="18"/>
          <w:lang w:eastAsia="zh-CN"/>
        </w:rPr>
        <w:t>”</w:t>
      </w:r>
      <w:r>
        <w:rPr>
          <w:rFonts w:hint="eastAsia" w:ascii="Times New Roman" w:hAnsi="Times New Roman" w:eastAsia="宋体" w:cs="宋体"/>
          <w:bCs/>
          <w:sz w:val="18"/>
          <w:szCs w:val="18"/>
        </w:rPr>
        <w:t>不统计学时，学时数另计。</w:t>
      </w:r>
    </w:p>
    <w:p w14:paraId="206A8B18">
      <w:pPr>
        <w:keepNext w:val="0"/>
        <w:keepLines w:val="0"/>
        <w:pageBreakBefore w:val="0"/>
        <w:widowControl/>
        <w:kinsoku/>
        <w:wordWrap/>
        <w:overflowPunct/>
        <w:topLinePunct w:val="0"/>
        <w:autoSpaceDE/>
        <w:autoSpaceDN/>
        <w:bidi w:val="0"/>
        <w:adjustRightInd/>
        <w:snapToGrid w:val="0"/>
        <w:spacing w:line="240" w:lineRule="atLeast"/>
        <w:ind w:firstLine="360" w:firstLineChars="200"/>
        <w:textAlignment w:val="auto"/>
        <w:rPr>
          <w:rFonts w:hint="eastAsia" w:ascii="Times New Roman" w:hAnsi="Times New Roman" w:eastAsia="宋体" w:cs="宋体"/>
          <w:bCs/>
          <w:sz w:val="18"/>
          <w:szCs w:val="18"/>
        </w:rPr>
      </w:pPr>
      <w:r>
        <w:rPr>
          <w:rFonts w:hint="eastAsia" w:ascii="Times New Roman" w:hAnsi="Times New Roman" w:eastAsia="宋体" w:cs="宋体"/>
          <w:bCs/>
          <w:sz w:val="18"/>
          <w:szCs w:val="18"/>
        </w:rPr>
        <w:t xml:space="preserve">    </w:t>
      </w:r>
      <w:r>
        <w:rPr>
          <w:rFonts w:hint="eastAsia" w:ascii="Times New Roman" w:hAnsi="Times New Roman" w:eastAsia="宋体" w:cs="宋体"/>
          <w:bCs/>
          <w:sz w:val="18"/>
          <w:szCs w:val="18"/>
        </w:rPr>
        <w:fldChar w:fldCharType="begin"/>
      </w:r>
      <w:r>
        <w:rPr>
          <w:rFonts w:hint="eastAsia" w:ascii="Times New Roman" w:hAnsi="Times New Roman" w:eastAsia="宋体" w:cs="宋体"/>
          <w:bCs/>
          <w:sz w:val="18"/>
          <w:szCs w:val="18"/>
        </w:rPr>
        <w:instrText xml:space="preserve"> = 6 \* GB3 \* MERGEFORMAT </w:instrText>
      </w:r>
      <w:r>
        <w:rPr>
          <w:rFonts w:hint="eastAsia" w:ascii="Times New Roman" w:hAnsi="Times New Roman" w:eastAsia="宋体" w:cs="宋体"/>
          <w:bCs/>
          <w:sz w:val="18"/>
          <w:szCs w:val="18"/>
        </w:rPr>
        <w:fldChar w:fldCharType="separate"/>
      </w:r>
      <w:r>
        <w:rPr>
          <w:rFonts w:hint="eastAsia" w:ascii="Times New Roman" w:hAnsi="Times New Roman" w:eastAsia="宋体" w:cs="宋体"/>
          <w:bCs/>
          <w:sz w:val="18"/>
          <w:szCs w:val="18"/>
        </w:rPr>
        <w:t>⑥</w:t>
      </w:r>
      <w:r>
        <w:rPr>
          <w:rFonts w:hint="eastAsia" w:ascii="Times New Roman" w:hAnsi="Times New Roman" w:eastAsia="宋体" w:cs="宋体"/>
          <w:bCs/>
          <w:sz w:val="18"/>
          <w:szCs w:val="18"/>
        </w:rPr>
        <w:fldChar w:fldCharType="end"/>
      </w:r>
      <w:r>
        <w:rPr>
          <w:rFonts w:hint="eastAsia" w:ascii="Times New Roman" w:hAnsi="Times New Roman" w:eastAsia="宋体" w:cs="宋体"/>
          <w:bCs/>
          <w:sz w:val="18"/>
          <w:szCs w:val="18"/>
        </w:rPr>
        <w:t>“√”表示该项实践教学和通识教育选修课所在学期。</w:t>
      </w:r>
    </w:p>
    <w:p w14:paraId="01B8776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lang w:val="en-US" w:eastAsia="zh-CN"/>
        </w:rPr>
      </w:pPr>
      <w:r>
        <w:rPr>
          <w:rFonts w:hint="eastAsia" w:hAnsi="宋体"/>
          <w:b/>
          <w:bCs/>
          <w:color w:val="auto"/>
          <w:sz w:val="28"/>
          <w:szCs w:val="28"/>
          <w:lang w:val="en-US" w:eastAsia="zh-CN"/>
        </w:rPr>
        <w:t>六、主干学科</w:t>
      </w:r>
    </w:p>
    <w:p w14:paraId="243B9121">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color w:val="auto"/>
          <w:szCs w:val="21"/>
        </w:rPr>
      </w:pPr>
      <w:r>
        <w:rPr>
          <w:rFonts w:hint="eastAsia"/>
          <w:color w:val="auto"/>
          <w:szCs w:val="21"/>
        </w:rPr>
        <w:t>数学</w:t>
      </w:r>
    </w:p>
    <w:p w14:paraId="634D724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lang w:val="en-US" w:eastAsia="zh-CN"/>
        </w:rPr>
        <w:t>七</w:t>
      </w:r>
      <w:r>
        <w:rPr>
          <w:rFonts w:hint="eastAsia" w:hAnsi="宋体"/>
          <w:b/>
          <w:bCs/>
          <w:color w:val="auto"/>
          <w:sz w:val="28"/>
          <w:szCs w:val="28"/>
        </w:rPr>
        <w:t>、核心课程</w:t>
      </w:r>
    </w:p>
    <w:p w14:paraId="4622EFFF">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default"/>
          <w:color w:val="auto"/>
          <w:szCs w:val="21"/>
          <w:lang w:val="en-US" w:eastAsia="zh-CN"/>
        </w:rPr>
      </w:pPr>
      <w:r>
        <w:rPr>
          <w:rFonts w:hint="eastAsia"/>
          <w:color w:val="auto"/>
          <w:szCs w:val="21"/>
          <w:lang w:val="en-US" w:eastAsia="zh-CN"/>
        </w:rPr>
        <w:t>数学分析、高等代数、解析几何、概率论与数理统计、常微分方程、复变函数、近世代数、数学建模与人工智能应用，数值分析与科学计算、</w:t>
      </w:r>
      <w:r>
        <w:rPr>
          <w:rFonts w:hint="default"/>
          <w:color w:val="auto"/>
          <w:szCs w:val="21"/>
          <w:lang w:val="en-US" w:eastAsia="zh-CN"/>
        </w:rPr>
        <w:t>Python</w:t>
      </w:r>
      <w:r>
        <w:rPr>
          <w:rFonts w:hint="eastAsia"/>
          <w:color w:val="auto"/>
          <w:szCs w:val="21"/>
          <w:lang w:val="en-US" w:eastAsia="zh-CN"/>
        </w:rPr>
        <w:t>程序设计、机器学习、数据科学与大数据分析、教育学、教育心理学、数学课程与教学论、中学数学教学技能。</w:t>
      </w:r>
    </w:p>
    <w:p w14:paraId="4E514B5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lang w:val="en-US" w:eastAsia="zh-CN"/>
        </w:rPr>
        <w:t>八</w:t>
      </w:r>
      <w:r>
        <w:rPr>
          <w:rFonts w:hint="eastAsia" w:hAnsi="宋体"/>
          <w:b/>
          <w:bCs/>
          <w:color w:val="auto"/>
          <w:sz w:val="28"/>
          <w:szCs w:val="28"/>
        </w:rPr>
        <w:t>、毕业要求与授予学位</w:t>
      </w:r>
    </w:p>
    <w:p w14:paraId="5FDBF428">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color w:val="auto"/>
          <w:szCs w:val="21"/>
          <w:lang w:val="en-US" w:eastAsia="zh-CN"/>
        </w:rPr>
      </w:pPr>
      <w:r>
        <w:rPr>
          <w:rFonts w:hint="eastAsia"/>
          <w:color w:val="auto"/>
          <w:szCs w:val="21"/>
          <w:lang w:val="en-US" w:eastAsia="zh-CN"/>
        </w:rPr>
        <w:t>毕业要求：学生在规定的学习年限内，修完人才培养方案规定内容，成绩合格，达到学校毕业要求的，准予毕业，并颁发毕业证书。</w:t>
      </w:r>
    </w:p>
    <w:p w14:paraId="3D567548">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color w:val="auto"/>
          <w:szCs w:val="21"/>
          <w:lang w:val="en-US" w:eastAsia="zh-CN"/>
        </w:rPr>
      </w:pPr>
      <w:r>
        <w:rPr>
          <w:rFonts w:hint="eastAsia"/>
          <w:color w:val="auto"/>
          <w:szCs w:val="21"/>
          <w:lang w:val="en-US" w:eastAsia="zh-CN"/>
        </w:rPr>
        <w:t>授予学位：本科总平均学分绩点达到2.0的毕业生，经学校学位评定委员会审核确认，符合《广东外语外贸大学南国商学院学士学位授予实施细则（试行）》（南国[2022]49号）规定者，授予理学学士学位。</w:t>
      </w:r>
    </w:p>
    <w:p w14:paraId="0ACAC712">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lang w:val="en-US" w:eastAsia="zh-CN"/>
        </w:rPr>
      </w:pPr>
      <w:r>
        <w:rPr>
          <w:rFonts w:hint="eastAsia" w:hAnsi="宋体"/>
          <w:b/>
          <w:bCs/>
          <w:color w:val="auto"/>
          <w:sz w:val="28"/>
          <w:szCs w:val="28"/>
          <w:lang w:val="en-US" w:eastAsia="zh-CN"/>
        </w:rPr>
        <w:t>九、综合实践</w:t>
      </w:r>
    </w:p>
    <w:p w14:paraId="186BC0BA">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color w:val="auto"/>
          <w:szCs w:val="21"/>
          <w:lang w:val="en-US" w:eastAsia="zh-CN"/>
        </w:rPr>
      </w:pPr>
      <w:r>
        <w:rPr>
          <w:rFonts w:hint="eastAsia"/>
          <w:color w:val="auto"/>
          <w:szCs w:val="21"/>
          <w:lang w:val="en-US" w:eastAsia="zh-CN"/>
        </w:rPr>
        <w:t>（一）“军事技能”2学分：由学校统一安排，在新生入学后的第一个学期期末举行，时间一般为2周。</w:t>
      </w:r>
    </w:p>
    <w:p w14:paraId="79C3FD84">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color w:val="auto"/>
          <w:szCs w:val="21"/>
          <w:lang w:val="en-US" w:eastAsia="zh-CN"/>
        </w:rPr>
      </w:pPr>
      <w:r>
        <w:rPr>
          <w:rFonts w:hint="eastAsia"/>
          <w:color w:val="auto"/>
          <w:szCs w:val="21"/>
          <w:lang w:val="en-US" w:eastAsia="zh-CN"/>
        </w:rPr>
        <w:t>（二）“社会实践”1学分：包括劳动教育实践等，由团委会同马克思主义学院组织落实，于第七学期认定学分。</w:t>
      </w:r>
    </w:p>
    <w:p w14:paraId="099C93E2">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color w:val="auto"/>
          <w:szCs w:val="21"/>
          <w:lang w:val="en-US" w:eastAsia="zh-CN"/>
        </w:rPr>
      </w:pPr>
      <w:r>
        <w:rPr>
          <w:rFonts w:hint="eastAsia"/>
          <w:color w:val="auto"/>
          <w:szCs w:val="21"/>
          <w:lang w:val="en-US" w:eastAsia="zh-CN"/>
        </w:rPr>
        <w:t>（三）“毕业论文（设计）”4学分：第七、八学期进行，要求在第八学期第12周前完成。在教师的指导下，围绕数学与应用数学专业的基本理论问题及其应用，结合本专业的要求撰写毕业论文或完成毕业设计，从中获得科学研究的初步训练。</w:t>
      </w:r>
    </w:p>
    <w:p w14:paraId="116658F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lang w:val="en-US" w:eastAsia="zh-CN"/>
        </w:rPr>
      </w:pPr>
      <w:r>
        <w:rPr>
          <w:rFonts w:hint="eastAsia" w:hAnsi="宋体"/>
          <w:b/>
          <w:bCs/>
          <w:color w:val="auto"/>
          <w:sz w:val="28"/>
          <w:szCs w:val="28"/>
          <w:lang w:val="en-US" w:eastAsia="zh-CN"/>
        </w:rPr>
        <w:t>十、教育实践</w:t>
      </w:r>
    </w:p>
    <w:p w14:paraId="2F9E802D">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color w:val="auto"/>
          <w:szCs w:val="21"/>
          <w:lang w:val="en-US" w:eastAsia="zh-CN"/>
        </w:rPr>
      </w:pPr>
      <w:r>
        <w:rPr>
          <w:rFonts w:hint="eastAsia"/>
          <w:color w:val="auto"/>
          <w:szCs w:val="21"/>
          <w:lang w:val="en-US" w:eastAsia="zh-CN"/>
        </w:rPr>
        <w:t>（一）“师范教育实习”3学分：在第七、八学期由学校、学院安排本专业学生到实习基地实习，或者学生本人自主选择实习单位，提交《实习报告》，被评定为合格者取得3学分。</w:t>
      </w:r>
    </w:p>
    <w:p w14:paraId="454974D8">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color w:val="auto"/>
          <w:szCs w:val="21"/>
          <w:lang w:eastAsia="zh-CN"/>
        </w:rPr>
      </w:pPr>
      <w:r>
        <w:rPr>
          <w:rFonts w:hint="eastAsia"/>
          <w:color w:val="auto"/>
          <w:szCs w:val="21"/>
        </w:rPr>
        <w:t>（</w:t>
      </w:r>
      <w:r>
        <w:rPr>
          <w:rFonts w:hint="eastAsia"/>
          <w:color w:val="auto"/>
          <w:szCs w:val="21"/>
          <w:lang w:val="en-US" w:eastAsia="zh-CN"/>
        </w:rPr>
        <w:t>二</w:t>
      </w:r>
      <w:r>
        <w:rPr>
          <w:rFonts w:hint="eastAsia"/>
          <w:color w:val="auto"/>
          <w:szCs w:val="21"/>
        </w:rPr>
        <w:t>）“教育见习”1学分：不少于3周，在第三、第四、第五、第六学期的第一至第十六周中穿插进行</w:t>
      </w:r>
      <w:r>
        <w:rPr>
          <w:rFonts w:hint="eastAsia"/>
          <w:color w:val="auto"/>
          <w:szCs w:val="21"/>
          <w:lang w:eastAsia="zh-CN"/>
        </w:rPr>
        <w:t>，</w:t>
      </w:r>
      <w:r>
        <w:rPr>
          <w:rFonts w:hint="eastAsia"/>
          <w:color w:val="auto"/>
          <w:szCs w:val="21"/>
        </w:rPr>
        <w:t>被评定为合格者取得1学分</w:t>
      </w:r>
      <w:r>
        <w:rPr>
          <w:rFonts w:hint="eastAsia"/>
          <w:color w:val="auto"/>
          <w:szCs w:val="21"/>
          <w:lang w:eastAsia="zh-CN"/>
        </w:rPr>
        <w:t>。</w:t>
      </w:r>
    </w:p>
    <w:p w14:paraId="334BE7AA">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color w:val="auto"/>
          <w:szCs w:val="21"/>
        </w:rPr>
      </w:pPr>
      <w:r>
        <w:rPr>
          <w:rFonts w:hint="eastAsia"/>
          <w:color w:val="auto"/>
          <w:szCs w:val="21"/>
        </w:rPr>
        <w:t>（</w:t>
      </w:r>
      <w:r>
        <w:rPr>
          <w:rFonts w:hint="eastAsia"/>
          <w:color w:val="auto"/>
          <w:szCs w:val="21"/>
          <w:lang w:val="en-US" w:eastAsia="zh-CN"/>
        </w:rPr>
        <w:t>三</w:t>
      </w:r>
      <w:r>
        <w:rPr>
          <w:rFonts w:hint="eastAsia"/>
          <w:color w:val="auto"/>
          <w:szCs w:val="21"/>
        </w:rPr>
        <w:t>）“教育研习”1学分:累计4周，第三、第四、第五、第六学期的第十九周进行，每学期0.25学分。</w:t>
      </w:r>
    </w:p>
    <w:p w14:paraId="19235E77">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lang w:val="en-US" w:eastAsia="zh-CN"/>
        </w:rPr>
      </w:pPr>
      <w:r>
        <w:rPr>
          <w:rFonts w:hint="eastAsia" w:hAnsi="宋体"/>
          <w:b/>
          <w:bCs/>
          <w:color w:val="auto"/>
          <w:sz w:val="28"/>
          <w:szCs w:val="28"/>
          <w:lang w:val="en-US" w:eastAsia="zh-CN"/>
        </w:rPr>
        <w:t>十一、开放性创新创业实践</w:t>
      </w:r>
    </w:p>
    <w:p w14:paraId="77B16407">
      <w:pPr>
        <w:keepNext w:val="0"/>
        <w:keepLines w:val="0"/>
        <w:pageBreakBefore w:val="0"/>
        <w:widowControl w:val="0"/>
        <w:kinsoku/>
        <w:wordWrap/>
        <w:overflowPunct/>
        <w:topLinePunct w:val="0"/>
        <w:autoSpaceDE/>
        <w:autoSpaceDN/>
        <w:bidi w:val="0"/>
        <w:adjustRightInd/>
        <w:snapToGrid/>
        <w:spacing w:line="360" w:lineRule="auto"/>
        <w:ind w:firstLine="560" w:firstLineChars="267"/>
        <w:textAlignment w:val="auto"/>
        <w:rPr>
          <w:rFonts w:hint="eastAsia"/>
          <w:color w:val="auto"/>
          <w:szCs w:val="21"/>
          <w:lang w:val="en-US" w:eastAsia="zh-CN"/>
        </w:rPr>
      </w:pPr>
      <w:r>
        <w:rPr>
          <w:rFonts w:hint="eastAsia"/>
          <w:color w:val="auto"/>
          <w:szCs w:val="21"/>
          <w:lang w:val="en-US" w:eastAsia="zh-CN"/>
        </w:rPr>
        <w:t>学生获得的开放性创新创业实践学分可转换通识选修课程学分，符合条件的可转换毕业论文或毕业实习学分，具体认定程序和标准按照《广东外语外贸大学南国商学院开放性创新创业实践学分认定管理办法（试行）》执行。</w:t>
      </w:r>
    </w:p>
    <w:p w14:paraId="73BCBA63">
      <w:pPr>
        <w:spacing w:line="440" w:lineRule="exact"/>
        <w:rPr>
          <w:rFonts w:hint="eastAsia" w:ascii="宋体" w:hAnsi="宋体"/>
          <w:color w:val="auto"/>
          <w:szCs w:val="21"/>
        </w:rPr>
      </w:pPr>
    </w:p>
    <w:p w14:paraId="409B953D">
      <w:pPr>
        <w:spacing w:line="440" w:lineRule="exact"/>
        <w:rPr>
          <w:rFonts w:hint="eastAsia" w:ascii="宋体" w:hAnsi="宋体"/>
          <w:color w:val="auto"/>
          <w:szCs w:val="21"/>
        </w:rPr>
      </w:pPr>
    </w:p>
    <w:p w14:paraId="3C418667">
      <w:pPr>
        <w:rPr>
          <w:rFonts w:hint="eastAsia" w:ascii="宋体" w:hAnsi="宋体"/>
          <w:color w:val="auto"/>
          <w:szCs w:val="21"/>
        </w:rPr>
      </w:pPr>
      <w:r>
        <w:rPr>
          <w:rFonts w:hint="eastAsia" w:ascii="宋体" w:hAnsi="宋体"/>
          <w:color w:val="auto"/>
          <w:szCs w:val="21"/>
        </w:rPr>
        <w:br w:type="page"/>
      </w:r>
    </w:p>
    <w:p w14:paraId="144CC832">
      <w:pPr>
        <w:rPr>
          <w:rFonts w:ascii="宋体" w:hAnsi="宋体"/>
          <w:color w:val="auto"/>
          <w:szCs w:val="21"/>
        </w:rPr>
      </w:pPr>
      <w:r>
        <w:rPr>
          <w:rFonts w:hint="eastAsia" w:ascii="宋体" w:hAnsi="宋体"/>
          <w:color w:val="auto"/>
          <w:szCs w:val="21"/>
        </w:rPr>
        <w:t>附表一</w:t>
      </w:r>
    </w:p>
    <w:p w14:paraId="78E4B70A">
      <w:pPr>
        <w:tabs>
          <w:tab w:val="left" w:pos="630"/>
        </w:tabs>
        <w:jc w:val="center"/>
        <w:rPr>
          <w:rFonts w:hint="eastAsia" w:ascii="宋体" w:hAnsi="宋体" w:eastAsia="宋体" w:cs="Times New Roman"/>
          <w:b/>
          <w:bCs/>
          <w:color w:val="auto"/>
          <w:spacing w:val="20"/>
          <w:sz w:val="24"/>
        </w:rPr>
      </w:pPr>
      <w:r>
        <w:rPr>
          <w:rFonts w:hint="eastAsia" w:ascii="宋体" w:hAnsi="宋体" w:eastAsia="宋体" w:cs="Times New Roman"/>
          <w:b/>
          <w:bCs/>
          <w:color w:val="auto"/>
          <w:spacing w:val="20"/>
          <w:sz w:val="24"/>
        </w:rPr>
        <w:t>通识课程</w:t>
      </w:r>
    </w:p>
    <w:tbl>
      <w:tblPr>
        <w:tblStyle w:val="6"/>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901"/>
        <w:gridCol w:w="1723"/>
        <w:gridCol w:w="449"/>
        <w:gridCol w:w="490"/>
        <w:gridCol w:w="640"/>
        <w:gridCol w:w="516"/>
        <w:gridCol w:w="551"/>
        <w:gridCol w:w="551"/>
        <w:gridCol w:w="552"/>
        <w:gridCol w:w="551"/>
        <w:gridCol w:w="551"/>
        <w:gridCol w:w="552"/>
        <w:gridCol w:w="551"/>
        <w:gridCol w:w="539"/>
        <w:gridCol w:w="13"/>
      </w:tblGrid>
      <w:tr w14:paraId="332A4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cantSplit/>
          <w:trHeight w:val="349" w:hRule="atLeast"/>
          <w:jc w:val="center"/>
        </w:trPr>
        <w:tc>
          <w:tcPr>
            <w:tcW w:w="357" w:type="dxa"/>
            <w:vMerge w:val="restart"/>
            <w:noWrap w:val="0"/>
            <w:vAlign w:val="center"/>
          </w:tcPr>
          <w:p w14:paraId="2380A70D">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课程性质</w:t>
            </w:r>
          </w:p>
        </w:tc>
        <w:tc>
          <w:tcPr>
            <w:tcW w:w="901" w:type="dxa"/>
            <w:vMerge w:val="restart"/>
            <w:noWrap w:val="0"/>
            <w:vAlign w:val="center"/>
          </w:tcPr>
          <w:p w14:paraId="44540280">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课程</w:t>
            </w:r>
          </w:p>
          <w:p w14:paraId="097F949D">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编码</w:t>
            </w:r>
          </w:p>
        </w:tc>
        <w:tc>
          <w:tcPr>
            <w:tcW w:w="1723" w:type="dxa"/>
            <w:vMerge w:val="restart"/>
            <w:noWrap w:val="0"/>
            <w:vAlign w:val="center"/>
          </w:tcPr>
          <w:p w14:paraId="7A4CE2AC">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课程名称</w:t>
            </w:r>
          </w:p>
        </w:tc>
        <w:tc>
          <w:tcPr>
            <w:tcW w:w="449" w:type="dxa"/>
            <w:vMerge w:val="restart"/>
            <w:noWrap w:val="0"/>
            <w:vAlign w:val="center"/>
          </w:tcPr>
          <w:p w14:paraId="52E32DFB">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学</w:t>
            </w:r>
          </w:p>
          <w:p w14:paraId="6938AEA7">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分</w:t>
            </w:r>
          </w:p>
          <w:p w14:paraId="18CA3ED7">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数</w:t>
            </w:r>
          </w:p>
        </w:tc>
        <w:tc>
          <w:tcPr>
            <w:tcW w:w="490" w:type="dxa"/>
            <w:vMerge w:val="restart"/>
            <w:noWrap w:val="0"/>
            <w:vAlign w:val="center"/>
          </w:tcPr>
          <w:p w14:paraId="368C5449">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学时总数</w:t>
            </w:r>
          </w:p>
        </w:tc>
        <w:tc>
          <w:tcPr>
            <w:tcW w:w="1156" w:type="dxa"/>
            <w:gridSpan w:val="2"/>
            <w:noWrap w:val="0"/>
            <w:vAlign w:val="center"/>
          </w:tcPr>
          <w:p w14:paraId="14BA4B5F">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学时分配</w:t>
            </w:r>
          </w:p>
        </w:tc>
        <w:tc>
          <w:tcPr>
            <w:tcW w:w="4398" w:type="dxa"/>
            <w:gridSpan w:val="8"/>
            <w:noWrap w:val="0"/>
            <w:vAlign w:val="center"/>
          </w:tcPr>
          <w:p w14:paraId="034AB898">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各学期学时分布（周学时）</w:t>
            </w:r>
          </w:p>
        </w:tc>
      </w:tr>
      <w:tr w14:paraId="061B0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357" w:type="dxa"/>
            <w:vMerge w:val="continue"/>
            <w:noWrap w:val="0"/>
            <w:vAlign w:val="center"/>
          </w:tcPr>
          <w:p w14:paraId="05D39B67">
            <w:pPr>
              <w:jc w:val="center"/>
              <w:rPr>
                <w:rFonts w:hint="eastAsia" w:ascii="Times New Roman" w:hAnsi="Times New Roman" w:eastAsia="宋体" w:cs="Times New Roman"/>
                <w:color w:val="auto"/>
              </w:rPr>
            </w:pPr>
          </w:p>
        </w:tc>
        <w:tc>
          <w:tcPr>
            <w:tcW w:w="901" w:type="dxa"/>
            <w:vMerge w:val="continue"/>
            <w:noWrap w:val="0"/>
            <w:vAlign w:val="center"/>
          </w:tcPr>
          <w:p w14:paraId="3B29AFCF">
            <w:pPr>
              <w:jc w:val="center"/>
              <w:rPr>
                <w:rFonts w:hint="eastAsia" w:ascii="Times New Roman" w:hAnsi="Times New Roman" w:eastAsia="宋体" w:cs="Times New Roman"/>
                <w:color w:val="auto"/>
              </w:rPr>
            </w:pPr>
          </w:p>
        </w:tc>
        <w:tc>
          <w:tcPr>
            <w:tcW w:w="1723" w:type="dxa"/>
            <w:vMerge w:val="continue"/>
            <w:noWrap w:val="0"/>
            <w:vAlign w:val="center"/>
          </w:tcPr>
          <w:p w14:paraId="2A7015D1">
            <w:pPr>
              <w:jc w:val="center"/>
              <w:rPr>
                <w:rFonts w:hint="eastAsia" w:ascii="Times New Roman" w:hAnsi="Times New Roman" w:eastAsia="宋体" w:cs="Times New Roman"/>
                <w:color w:val="auto"/>
              </w:rPr>
            </w:pPr>
          </w:p>
        </w:tc>
        <w:tc>
          <w:tcPr>
            <w:tcW w:w="449" w:type="dxa"/>
            <w:vMerge w:val="continue"/>
            <w:noWrap w:val="0"/>
            <w:vAlign w:val="center"/>
          </w:tcPr>
          <w:p w14:paraId="0B186B84">
            <w:pPr>
              <w:jc w:val="center"/>
              <w:rPr>
                <w:rFonts w:hint="eastAsia" w:ascii="Times New Roman" w:hAnsi="Times New Roman" w:eastAsia="宋体" w:cs="Times New Roman"/>
                <w:color w:val="auto"/>
              </w:rPr>
            </w:pPr>
          </w:p>
        </w:tc>
        <w:tc>
          <w:tcPr>
            <w:tcW w:w="490" w:type="dxa"/>
            <w:vMerge w:val="continue"/>
            <w:noWrap w:val="0"/>
            <w:vAlign w:val="top"/>
          </w:tcPr>
          <w:p w14:paraId="20AFF5C8">
            <w:pPr>
              <w:jc w:val="center"/>
              <w:rPr>
                <w:rFonts w:hint="eastAsia" w:ascii="Times New Roman" w:hAnsi="Times New Roman" w:eastAsia="宋体" w:cs="Times New Roman"/>
                <w:color w:val="auto"/>
              </w:rPr>
            </w:pPr>
          </w:p>
        </w:tc>
        <w:tc>
          <w:tcPr>
            <w:tcW w:w="640" w:type="dxa"/>
            <w:vMerge w:val="restart"/>
            <w:noWrap w:val="0"/>
            <w:vAlign w:val="center"/>
          </w:tcPr>
          <w:p w14:paraId="1105B35B">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理论讲授学时</w:t>
            </w:r>
          </w:p>
        </w:tc>
        <w:tc>
          <w:tcPr>
            <w:tcW w:w="516" w:type="dxa"/>
            <w:vMerge w:val="restart"/>
            <w:noWrap w:val="0"/>
            <w:vAlign w:val="center"/>
          </w:tcPr>
          <w:p w14:paraId="0D0D7459">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实践学时</w:t>
            </w:r>
          </w:p>
        </w:tc>
        <w:tc>
          <w:tcPr>
            <w:tcW w:w="1102" w:type="dxa"/>
            <w:gridSpan w:val="2"/>
            <w:noWrap w:val="0"/>
            <w:vAlign w:val="center"/>
          </w:tcPr>
          <w:p w14:paraId="35A0210B">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第一学年</w:t>
            </w:r>
          </w:p>
        </w:tc>
        <w:tc>
          <w:tcPr>
            <w:tcW w:w="1103" w:type="dxa"/>
            <w:gridSpan w:val="2"/>
            <w:noWrap w:val="0"/>
            <w:vAlign w:val="center"/>
          </w:tcPr>
          <w:p w14:paraId="55BBD03C">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第二学年</w:t>
            </w:r>
          </w:p>
        </w:tc>
        <w:tc>
          <w:tcPr>
            <w:tcW w:w="1103" w:type="dxa"/>
            <w:gridSpan w:val="2"/>
            <w:noWrap w:val="0"/>
            <w:vAlign w:val="center"/>
          </w:tcPr>
          <w:p w14:paraId="2780FBE2">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第三学年</w:t>
            </w:r>
          </w:p>
        </w:tc>
        <w:tc>
          <w:tcPr>
            <w:tcW w:w="1103" w:type="dxa"/>
            <w:gridSpan w:val="3"/>
            <w:noWrap w:val="0"/>
            <w:vAlign w:val="center"/>
          </w:tcPr>
          <w:p w14:paraId="31D6FB65">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第四学年</w:t>
            </w:r>
          </w:p>
        </w:tc>
      </w:tr>
      <w:tr w14:paraId="2E7CC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357" w:type="dxa"/>
            <w:vMerge w:val="continue"/>
            <w:noWrap w:val="0"/>
            <w:vAlign w:val="center"/>
          </w:tcPr>
          <w:p w14:paraId="64655453">
            <w:pPr>
              <w:jc w:val="center"/>
              <w:rPr>
                <w:rFonts w:hint="eastAsia" w:ascii="Times New Roman" w:hAnsi="Times New Roman" w:eastAsia="宋体" w:cs="Times New Roman"/>
                <w:color w:val="auto"/>
              </w:rPr>
            </w:pPr>
          </w:p>
        </w:tc>
        <w:tc>
          <w:tcPr>
            <w:tcW w:w="901" w:type="dxa"/>
            <w:vMerge w:val="continue"/>
            <w:noWrap w:val="0"/>
            <w:vAlign w:val="center"/>
          </w:tcPr>
          <w:p w14:paraId="389894E1">
            <w:pPr>
              <w:jc w:val="center"/>
              <w:rPr>
                <w:rFonts w:hint="eastAsia" w:ascii="Times New Roman" w:hAnsi="Times New Roman" w:eastAsia="宋体" w:cs="Times New Roman"/>
                <w:color w:val="auto"/>
              </w:rPr>
            </w:pPr>
          </w:p>
        </w:tc>
        <w:tc>
          <w:tcPr>
            <w:tcW w:w="1723" w:type="dxa"/>
            <w:vMerge w:val="continue"/>
            <w:noWrap w:val="0"/>
            <w:vAlign w:val="center"/>
          </w:tcPr>
          <w:p w14:paraId="03DB8DA5">
            <w:pPr>
              <w:jc w:val="center"/>
              <w:rPr>
                <w:rFonts w:hint="eastAsia" w:ascii="Times New Roman" w:hAnsi="Times New Roman" w:eastAsia="宋体" w:cs="Times New Roman"/>
                <w:color w:val="auto"/>
              </w:rPr>
            </w:pPr>
          </w:p>
        </w:tc>
        <w:tc>
          <w:tcPr>
            <w:tcW w:w="449" w:type="dxa"/>
            <w:vMerge w:val="continue"/>
            <w:noWrap w:val="0"/>
            <w:vAlign w:val="center"/>
          </w:tcPr>
          <w:p w14:paraId="59F59093">
            <w:pPr>
              <w:jc w:val="center"/>
              <w:rPr>
                <w:rFonts w:hint="eastAsia" w:ascii="Times New Roman" w:hAnsi="Times New Roman" w:eastAsia="宋体" w:cs="Times New Roman"/>
                <w:color w:val="auto"/>
              </w:rPr>
            </w:pPr>
          </w:p>
        </w:tc>
        <w:tc>
          <w:tcPr>
            <w:tcW w:w="490" w:type="dxa"/>
            <w:vMerge w:val="continue"/>
            <w:noWrap w:val="0"/>
            <w:vAlign w:val="top"/>
          </w:tcPr>
          <w:p w14:paraId="0D0B0BF7">
            <w:pPr>
              <w:jc w:val="center"/>
              <w:rPr>
                <w:rFonts w:hint="eastAsia" w:ascii="Times New Roman" w:hAnsi="Times New Roman" w:eastAsia="宋体" w:cs="Times New Roman"/>
                <w:color w:val="auto"/>
              </w:rPr>
            </w:pPr>
          </w:p>
        </w:tc>
        <w:tc>
          <w:tcPr>
            <w:tcW w:w="640" w:type="dxa"/>
            <w:vMerge w:val="continue"/>
            <w:noWrap w:val="0"/>
            <w:vAlign w:val="center"/>
          </w:tcPr>
          <w:p w14:paraId="4ED9D046">
            <w:pPr>
              <w:jc w:val="center"/>
              <w:rPr>
                <w:rFonts w:hint="eastAsia" w:ascii="Times New Roman" w:hAnsi="Times New Roman" w:eastAsia="宋体" w:cs="Times New Roman"/>
                <w:color w:val="auto"/>
              </w:rPr>
            </w:pPr>
          </w:p>
        </w:tc>
        <w:tc>
          <w:tcPr>
            <w:tcW w:w="516" w:type="dxa"/>
            <w:vMerge w:val="continue"/>
            <w:noWrap w:val="0"/>
            <w:vAlign w:val="center"/>
          </w:tcPr>
          <w:p w14:paraId="140769DA">
            <w:pPr>
              <w:spacing w:line="240" w:lineRule="exact"/>
              <w:jc w:val="center"/>
              <w:rPr>
                <w:rFonts w:hint="eastAsia" w:ascii="Times New Roman" w:hAnsi="Times New Roman" w:eastAsia="宋体" w:cs="Times New Roman"/>
                <w:color w:val="auto"/>
              </w:rPr>
            </w:pPr>
          </w:p>
        </w:tc>
        <w:tc>
          <w:tcPr>
            <w:tcW w:w="551" w:type="dxa"/>
            <w:noWrap w:val="0"/>
            <w:vAlign w:val="center"/>
          </w:tcPr>
          <w:p w14:paraId="60CA2FAF">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一</w:t>
            </w:r>
          </w:p>
        </w:tc>
        <w:tc>
          <w:tcPr>
            <w:tcW w:w="551" w:type="dxa"/>
            <w:noWrap w:val="0"/>
            <w:vAlign w:val="center"/>
          </w:tcPr>
          <w:p w14:paraId="0F04F937">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二</w:t>
            </w:r>
          </w:p>
        </w:tc>
        <w:tc>
          <w:tcPr>
            <w:tcW w:w="552" w:type="dxa"/>
            <w:noWrap w:val="0"/>
            <w:vAlign w:val="center"/>
          </w:tcPr>
          <w:p w14:paraId="1CEAA61E">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三</w:t>
            </w:r>
          </w:p>
        </w:tc>
        <w:tc>
          <w:tcPr>
            <w:tcW w:w="551" w:type="dxa"/>
            <w:noWrap w:val="0"/>
            <w:vAlign w:val="center"/>
          </w:tcPr>
          <w:p w14:paraId="56AAE3AB">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四</w:t>
            </w:r>
          </w:p>
        </w:tc>
        <w:tc>
          <w:tcPr>
            <w:tcW w:w="551" w:type="dxa"/>
            <w:noWrap w:val="0"/>
            <w:vAlign w:val="center"/>
          </w:tcPr>
          <w:p w14:paraId="27408AE8">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五</w:t>
            </w:r>
          </w:p>
        </w:tc>
        <w:tc>
          <w:tcPr>
            <w:tcW w:w="552" w:type="dxa"/>
            <w:noWrap w:val="0"/>
            <w:vAlign w:val="center"/>
          </w:tcPr>
          <w:p w14:paraId="3CB03088">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六</w:t>
            </w:r>
          </w:p>
        </w:tc>
        <w:tc>
          <w:tcPr>
            <w:tcW w:w="551" w:type="dxa"/>
            <w:noWrap w:val="0"/>
            <w:vAlign w:val="center"/>
          </w:tcPr>
          <w:p w14:paraId="31F38BAF">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七</w:t>
            </w:r>
          </w:p>
        </w:tc>
        <w:tc>
          <w:tcPr>
            <w:tcW w:w="552" w:type="dxa"/>
            <w:gridSpan w:val="2"/>
            <w:noWrap w:val="0"/>
            <w:vAlign w:val="center"/>
          </w:tcPr>
          <w:p w14:paraId="55C335C4">
            <w:pPr>
              <w:jc w:val="center"/>
              <w:rPr>
                <w:rFonts w:hint="eastAsia" w:ascii="Times New Roman" w:hAnsi="Times New Roman" w:eastAsia="宋体" w:cs="Times New Roman"/>
                <w:color w:val="auto"/>
              </w:rPr>
            </w:pPr>
            <w:r>
              <w:rPr>
                <w:rFonts w:hint="eastAsia" w:ascii="Times New Roman" w:hAnsi="Times New Roman" w:eastAsia="宋体" w:cs="Times New Roman"/>
                <w:color w:val="auto"/>
              </w:rPr>
              <w:t>八</w:t>
            </w:r>
          </w:p>
        </w:tc>
      </w:tr>
      <w:tr w14:paraId="74A78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357" w:type="dxa"/>
            <w:vMerge w:val="continue"/>
            <w:tcBorders>
              <w:bottom w:val="single" w:color="auto" w:sz="4" w:space="0"/>
            </w:tcBorders>
            <w:noWrap w:val="0"/>
            <w:vAlign w:val="center"/>
          </w:tcPr>
          <w:p w14:paraId="6C3174DE">
            <w:pPr>
              <w:jc w:val="center"/>
              <w:rPr>
                <w:rFonts w:hint="eastAsia" w:ascii="Times New Roman" w:hAnsi="Times New Roman" w:eastAsia="宋体" w:cs="Times New Roman"/>
                <w:color w:val="auto"/>
              </w:rPr>
            </w:pPr>
          </w:p>
        </w:tc>
        <w:tc>
          <w:tcPr>
            <w:tcW w:w="901" w:type="dxa"/>
            <w:vMerge w:val="continue"/>
            <w:tcBorders>
              <w:bottom w:val="single" w:color="auto" w:sz="4" w:space="0"/>
            </w:tcBorders>
            <w:noWrap w:val="0"/>
            <w:vAlign w:val="center"/>
          </w:tcPr>
          <w:p w14:paraId="233C48E5">
            <w:pPr>
              <w:jc w:val="center"/>
              <w:rPr>
                <w:rFonts w:hint="eastAsia" w:ascii="Times New Roman" w:hAnsi="Times New Roman" w:eastAsia="宋体" w:cs="Times New Roman"/>
                <w:color w:val="auto"/>
              </w:rPr>
            </w:pPr>
          </w:p>
        </w:tc>
        <w:tc>
          <w:tcPr>
            <w:tcW w:w="1723" w:type="dxa"/>
            <w:vMerge w:val="continue"/>
            <w:tcBorders>
              <w:bottom w:val="single" w:color="auto" w:sz="4" w:space="0"/>
            </w:tcBorders>
            <w:noWrap w:val="0"/>
            <w:vAlign w:val="center"/>
          </w:tcPr>
          <w:p w14:paraId="1C1911A3">
            <w:pPr>
              <w:jc w:val="center"/>
              <w:rPr>
                <w:rFonts w:hint="eastAsia" w:ascii="Times New Roman" w:hAnsi="Times New Roman" w:eastAsia="宋体" w:cs="Times New Roman"/>
                <w:color w:val="auto"/>
              </w:rPr>
            </w:pPr>
          </w:p>
        </w:tc>
        <w:tc>
          <w:tcPr>
            <w:tcW w:w="449" w:type="dxa"/>
            <w:vMerge w:val="continue"/>
            <w:tcBorders>
              <w:bottom w:val="single" w:color="auto" w:sz="4" w:space="0"/>
            </w:tcBorders>
            <w:noWrap w:val="0"/>
            <w:vAlign w:val="center"/>
          </w:tcPr>
          <w:p w14:paraId="0A3F9B74">
            <w:pPr>
              <w:jc w:val="center"/>
              <w:rPr>
                <w:rFonts w:hint="eastAsia" w:ascii="Times New Roman" w:hAnsi="Times New Roman" w:eastAsia="宋体" w:cs="Times New Roman"/>
                <w:color w:val="auto"/>
              </w:rPr>
            </w:pPr>
          </w:p>
        </w:tc>
        <w:tc>
          <w:tcPr>
            <w:tcW w:w="490" w:type="dxa"/>
            <w:vMerge w:val="continue"/>
            <w:tcBorders>
              <w:bottom w:val="single" w:color="auto" w:sz="4" w:space="0"/>
            </w:tcBorders>
            <w:noWrap w:val="0"/>
            <w:vAlign w:val="top"/>
          </w:tcPr>
          <w:p w14:paraId="59294150">
            <w:pPr>
              <w:jc w:val="center"/>
              <w:rPr>
                <w:rFonts w:hint="eastAsia" w:ascii="Times New Roman" w:hAnsi="Times New Roman" w:eastAsia="宋体" w:cs="Times New Roman"/>
                <w:color w:val="auto"/>
              </w:rPr>
            </w:pPr>
          </w:p>
        </w:tc>
        <w:tc>
          <w:tcPr>
            <w:tcW w:w="640" w:type="dxa"/>
            <w:vMerge w:val="continue"/>
            <w:tcBorders>
              <w:bottom w:val="single" w:color="auto" w:sz="4" w:space="0"/>
            </w:tcBorders>
            <w:noWrap w:val="0"/>
            <w:vAlign w:val="center"/>
          </w:tcPr>
          <w:p w14:paraId="7622030F">
            <w:pPr>
              <w:jc w:val="center"/>
              <w:rPr>
                <w:rFonts w:hint="eastAsia" w:ascii="Times New Roman" w:hAnsi="Times New Roman" w:eastAsia="宋体" w:cs="Times New Roman"/>
                <w:color w:val="auto"/>
              </w:rPr>
            </w:pPr>
          </w:p>
        </w:tc>
        <w:tc>
          <w:tcPr>
            <w:tcW w:w="516" w:type="dxa"/>
            <w:vMerge w:val="continue"/>
            <w:tcBorders>
              <w:bottom w:val="single" w:color="auto" w:sz="4" w:space="0"/>
            </w:tcBorders>
            <w:noWrap w:val="0"/>
            <w:vAlign w:val="center"/>
          </w:tcPr>
          <w:p w14:paraId="5C06D5D2">
            <w:pPr>
              <w:jc w:val="center"/>
              <w:rPr>
                <w:rFonts w:hint="eastAsia" w:ascii="Times New Roman" w:hAnsi="Times New Roman" w:eastAsia="宋体" w:cs="Times New Roman"/>
                <w:color w:val="auto"/>
              </w:rPr>
            </w:pPr>
          </w:p>
        </w:tc>
        <w:tc>
          <w:tcPr>
            <w:tcW w:w="551" w:type="dxa"/>
            <w:tcBorders>
              <w:bottom w:val="single" w:color="auto" w:sz="4" w:space="0"/>
            </w:tcBorders>
            <w:noWrap w:val="0"/>
            <w:vAlign w:val="center"/>
          </w:tcPr>
          <w:p w14:paraId="52E66140">
            <w:pPr>
              <w:jc w:val="center"/>
              <w:rPr>
                <w:rFonts w:hint="eastAsia" w:ascii="Times New Roman" w:hAnsi="Times New Roman" w:eastAsia="宋体" w:cs="Times New Roman"/>
                <w:color w:val="auto"/>
                <w:spacing w:val="-14"/>
                <w:szCs w:val="21"/>
                <w:lang w:eastAsia="zh-CN"/>
              </w:rPr>
            </w:pPr>
            <w:r>
              <w:rPr>
                <w:rFonts w:ascii="Times New Roman" w:hAnsi="Times New Roman" w:eastAsia="宋体" w:cs="Times New Roman"/>
                <w:color w:val="FF0000"/>
                <w:spacing w:val="-14"/>
                <w:szCs w:val="21"/>
              </w:rPr>
              <w:t>1</w:t>
            </w:r>
            <w:r>
              <w:rPr>
                <w:rFonts w:hint="eastAsia" w:cs="Times New Roman"/>
                <w:color w:val="FF0000"/>
                <w:spacing w:val="-14"/>
                <w:szCs w:val="21"/>
                <w:lang w:val="en-US" w:eastAsia="zh-CN"/>
              </w:rPr>
              <w:t>5</w:t>
            </w:r>
          </w:p>
        </w:tc>
        <w:tc>
          <w:tcPr>
            <w:tcW w:w="551" w:type="dxa"/>
            <w:tcBorders>
              <w:bottom w:val="single" w:color="auto" w:sz="4" w:space="0"/>
            </w:tcBorders>
            <w:noWrap w:val="0"/>
            <w:vAlign w:val="center"/>
          </w:tcPr>
          <w:p w14:paraId="68DE9528">
            <w:pPr>
              <w:jc w:val="center"/>
              <w:rPr>
                <w:rFonts w:hint="eastAsia" w:ascii="Times New Roman" w:hAnsi="Times New Roman" w:eastAsia="宋体" w:cs="Times New Roman"/>
                <w:color w:val="auto"/>
                <w:spacing w:val="-14"/>
                <w:szCs w:val="21"/>
              </w:rPr>
            </w:pPr>
            <w:r>
              <w:rPr>
                <w:rFonts w:ascii="Times New Roman" w:hAnsi="Times New Roman" w:eastAsia="宋体" w:cs="Times New Roman"/>
                <w:color w:val="auto"/>
                <w:spacing w:val="-14"/>
                <w:szCs w:val="21"/>
              </w:rPr>
              <w:t>1</w:t>
            </w:r>
            <w:r>
              <w:rPr>
                <w:rFonts w:hint="eastAsia" w:ascii="Times New Roman" w:hAnsi="Times New Roman" w:eastAsia="宋体" w:cs="Times New Roman"/>
                <w:color w:val="auto"/>
                <w:spacing w:val="-14"/>
                <w:szCs w:val="21"/>
              </w:rPr>
              <w:t>6</w:t>
            </w:r>
          </w:p>
        </w:tc>
        <w:tc>
          <w:tcPr>
            <w:tcW w:w="552" w:type="dxa"/>
            <w:tcBorders>
              <w:bottom w:val="single" w:color="auto" w:sz="4" w:space="0"/>
            </w:tcBorders>
            <w:noWrap w:val="0"/>
            <w:vAlign w:val="center"/>
          </w:tcPr>
          <w:p w14:paraId="61BFA225">
            <w:pPr>
              <w:jc w:val="center"/>
              <w:rPr>
                <w:rFonts w:hint="eastAsia" w:ascii="Times New Roman" w:hAnsi="Times New Roman" w:eastAsia="宋体" w:cs="Times New Roman"/>
                <w:color w:val="auto"/>
                <w:spacing w:val="-14"/>
                <w:szCs w:val="21"/>
              </w:rPr>
            </w:pPr>
            <w:r>
              <w:rPr>
                <w:rFonts w:ascii="Times New Roman" w:hAnsi="Times New Roman" w:eastAsia="宋体" w:cs="Times New Roman"/>
                <w:color w:val="auto"/>
                <w:spacing w:val="-14"/>
                <w:szCs w:val="21"/>
              </w:rPr>
              <w:t>1</w:t>
            </w:r>
            <w:r>
              <w:rPr>
                <w:rFonts w:hint="eastAsia" w:ascii="Times New Roman" w:hAnsi="Times New Roman" w:eastAsia="宋体" w:cs="Times New Roman"/>
                <w:color w:val="auto"/>
                <w:spacing w:val="-14"/>
                <w:szCs w:val="21"/>
              </w:rPr>
              <w:t>6</w:t>
            </w:r>
          </w:p>
        </w:tc>
        <w:tc>
          <w:tcPr>
            <w:tcW w:w="551" w:type="dxa"/>
            <w:tcBorders>
              <w:bottom w:val="single" w:color="auto" w:sz="4" w:space="0"/>
            </w:tcBorders>
            <w:noWrap w:val="0"/>
            <w:vAlign w:val="center"/>
          </w:tcPr>
          <w:p w14:paraId="0776C162">
            <w:pPr>
              <w:jc w:val="center"/>
              <w:rPr>
                <w:rFonts w:hint="eastAsia" w:ascii="Times New Roman" w:hAnsi="Times New Roman" w:eastAsia="宋体" w:cs="Times New Roman"/>
                <w:color w:val="auto"/>
                <w:spacing w:val="-14"/>
                <w:szCs w:val="21"/>
              </w:rPr>
            </w:pPr>
            <w:r>
              <w:rPr>
                <w:rFonts w:ascii="Times New Roman" w:hAnsi="Times New Roman" w:eastAsia="宋体" w:cs="Times New Roman"/>
                <w:color w:val="auto"/>
                <w:spacing w:val="-14"/>
                <w:szCs w:val="21"/>
              </w:rPr>
              <w:t>1</w:t>
            </w:r>
            <w:r>
              <w:rPr>
                <w:rFonts w:hint="eastAsia" w:ascii="Times New Roman" w:hAnsi="Times New Roman" w:eastAsia="宋体" w:cs="Times New Roman"/>
                <w:color w:val="auto"/>
                <w:spacing w:val="-14"/>
                <w:szCs w:val="21"/>
              </w:rPr>
              <w:t>6</w:t>
            </w:r>
          </w:p>
        </w:tc>
        <w:tc>
          <w:tcPr>
            <w:tcW w:w="551" w:type="dxa"/>
            <w:tcBorders>
              <w:bottom w:val="single" w:color="auto" w:sz="4" w:space="0"/>
            </w:tcBorders>
            <w:noWrap w:val="0"/>
            <w:vAlign w:val="center"/>
          </w:tcPr>
          <w:p w14:paraId="70208B1F">
            <w:pPr>
              <w:jc w:val="center"/>
              <w:rPr>
                <w:rFonts w:hint="eastAsia" w:ascii="Times New Roman" w:hAnsi="Times New Roman" w:eastAsia="宋体" w:cs="Times New Roman"/>
                <w:color w:val="auto"/>
                <w:spacing w:val="-14"/>
                <w:szCs w:val="21"/>
              </w:rPr>
            </w:pPr>
            <w:r>
              <w:rPr>
                <w:rFonts w:ascii="Times New Roman" w:hAnsi="Times New Roman" w:eastAsia="宋体" w:cs="Times New Roman"/>
                <w:color w:val="auto"/>
                <w:spacing w:val="-14"/>
                <w:szCs w:val="21"/>
              </w:rPr>
              <w:t>1</w:t>
            </w:r>
            <w:r>
              <w:rPr>
                <w:rFonts w:hint="eastAsia" w:ascii="Times New Roman" w:hAnsi="Times New Roman" w:eastAsia="宋体" w:cs="Times New Roman"/>
                <w:color w:val="auto"/>
                <w:spacing w:val="-14"/>
                <w:szCs w:val="21"/>
              </w:rPr>
              <w:t>6</w:t>
            </w:r>
          </w:p>
        </w:tc>
        <w:tc>
          <w:tcPr>
            <w:tcW w:w="552" w:type="dxa"/>
            <w:tcBorders>
              <w:bottom w:val="single" w:color="auto" w:sz="4" w:space="0"/>
            </w:tcBorders>
            <w:noWrap w:val="0"/>
            <w:vAlign w:val="center"/>
          </w:tcPr>
          <w:p w14:paraId="36918E54">
            <w:pPr>
              <w:jc w:val="center"/>
              <w:rPr>
                <w:rFonts w:hint="eastAsia" w:ascii="Times New Roman" w:hAnsi="Times New Roman" w:eastAsia="宋体" w:cs="Times New Roman"/>
                <w:color w:val="auto"/>
                <w:spacing w:val="-14"/>
                <w:szCs w:val="21"/>
              </w:rPr>
            </w:pPr>
            <w:r>
              <w:rPr>
                <w:rFonts w:ascii="Times New Roman" w:hAnsi="Times New Roman" w:eastAsia="宋体" w:cs="Times New Roman"/>
                <w:color w:val="auto"/>
                <w:spacing w:val="-14"/>
                <w:szCs w:val="21"/>
              </w:rPr>
              <w:t>1</w:t>
            </w:r>
            <w:r>
              <w:rPr>
                <w:rFonts w:hint="eastAsia" w:ascii="Times New Roman" w:hAnsi="Times New Roman" w:eastAsia="宋体" w:cs="Times New Roman"/>
                <w:color w:val="auto"/>
                <w:spacing w:val="-14"/>
                <w:szCs w:val="21"/>
              </w:rPr>
              <w:t>6</w:t>
            </w:r>
          </w:p>
        </w:tc>
        <w:tc>
          <w:tcPr>
            <w:tcW w:w="551" w:type="dxa"/>
            <w:tcBorders>
              <w:bottom w:val="single" w:color="auto" w:sz="4" w:space="0"/>
            </w:tcBorders>
            <w:noWrap w:val="0"/>
            <w:vAlign w:val="center"/>
          </w:tcPr>
          <w:p w14:paraId="3F9498B0">
            <w:pPr>
              <w:jc w:val="center"/>
              <w:rPr>
                <w:rFonts w:hint="eastAsia" w:ascii="Times New Roman" w:hAnsi="Times New Roman" w:eastAsia="宋体" w:cs="Times New Roman"/>
                <w:color w:val="auto"/>
                <w:spacing w:val="-14"/>
                <w:szCs w:val="21"/>
              </w:rPr>
            </w:pPr>
            <w:r>
              <w:rPr>
                <w:rFonts w:ascii="Times New Roman" w:hAnsi="Times New Roman" w:eastAsia="宋体" w:cs="Times New Roman"/>
                <w:color w:val="auto"/>
                <w:spacing w:val="-14"/>
                <w:szCs w:val="21"/>
              </w:rPr>
              <w:t>1</w:t>
            </w:r>
            <w:r>
              <w:rPr>
                <w:rFonts w:hint="eastAsia" w:ascii="Times New Roman" w:hAnsi="Times New Roman" w:eastAsia="宋体" w:cs="Times New Roman"/>
                <w:color w:val="auto"/>
                <w:spacing w:val="-14"/>
                <w:szCs w:val="21"/>
              </w:rPr>
              <w:t>6</w:t>
            </w:r>
          </w:p>
        </w:tc>
        <w:tc>
          <w:tcPr>
            <w:tcW w:w="552" w:type="dxa"/>
            <w:gridSpan w:val="2"/>
            <w:tcBorders>
              <w:bottom w:val="single" w:color="auto" w:sz="4" w:space="0"/>
            </w:tcBorders>
            <w:noWrap w:val="0"/>
            <w:vAlign w:val="center"/>
          </w:tcPr>
          <w:p w14:paraId="75E34AF8">
            <w:pPr>
              <w:jc w:val="center"/>
              <w:rPr>
                <w:rFonts w:hint="eastAsia" w:ascii="Times New Roman" w:hAnsi="Times New Roman" w:eastAsia="宋体" w:cs="Times New Roman"/>
                <w:color w:val="auto"/>
                <w:spacing w:val="-14"/>
                <w:szCs w:val="21"/>
              </w:rPr>
            </w:pPr>
            <w:r>
              <w:rPr>
                <w:rFonts w:hint="eastAsia" w:ascii="Times New Roman" w:hAnsi="Times New Roman" w:eastAsia="宋体" w:cs="Times New Roman"/>
                <w:color w:val="auto"/>
                <w:spacing w:val="-14"/>
                <w:szCs w:val="21"/>
              </w:rPr>
              <w:t>16</w:t>
            </w:r>
          </w:p>
        </w:tc>
      </w:tr>
      <w:tr w14:paraId="6C1A5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restart"/>
            <w:noWrap w:val="0"/>
            <w:vAlign w:val="center"/>
          </w:tcPr>
          <w:p w14:paraId="6B0DB8FF">
            <w:pPr>
              <w:jc w:val="center"/>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通识必修课程</w:t>
            </w:r>
          </w:p>
        </w:tc>
        <w:tc>
          <w:tcPr>
            <w:tcW w:w="901" w:type="dxa"/>
            <w:noWrap w:val="0"/>
            <w:vAlign w:val="center"/>
          </w:tcPr>
          <w:p w14:paraId="2D1267C8">
            <w:pPr>
              <w:jc w:val="center"/>
              <w:rPr>
                <w:rFonts w:hint="eastAsia" w:ascii="Times New Roman" w:hAnsi="Times New Roman" w:eastAsia="宋体" w:cs="华文宋体"/>
                <w:color w:val="auto"/>
                <w:sz w:val="16"/>
                <w:szCs w:val="15"/>
              </w:rPr>
            </w:pPr>
            <w:r>
              <w:rPr>
                <w:rFonts w:hint="eastAsia" w:ascii="Times New Roman" w:hAnsi="Times New Roman" w:eastAsia="宋体" w:cs="华文宋体"/>
                <w:color w:val="auto"/>
                <w:sz w:val="16"/>
                <w:szCs w:val="15"/>
              </w:rPr>
              <w:t>TJB110</w:t>
            </w:r>
            <w:r>
              <w:rPr>
                <w:rFonts w:ascii="Times New Roman" w:hAnsi="Times New Roman" w:eastAsia="宋体" w:cs="华文宋体"/>
                <w:color w:val="auto"/>
                <w:sz w:val="16"/>
                <w:szCs w:val="15"/>
              </w:rPr>
              <w:t>24</w:t>
            </w:r>
          </w:p>
        </w:tc>
        <w:tc>
          <w:tcPr>
            <w:tcW w:w="1723" w:type="dxa"/>
            <w:noWrap w:val="0"/>
            <w:vAlign w:val="center"/>
          </w:tcPr>
          <w:p w14:paraId="0602BA62">
            <w:pPr>
              <w:jc w:val="left"/>
              <w:rPr>
                <w:rFonts w:hint="eastAsia" w:ascii="Times New Roman" w:hAnsi="Times New Roman" w:eastAsia="宋体" w:cs="华文宋体"/>
                <w:color w:val="auto"/>
                <w:sz w:val="15"/>
                <w:szCs w:val="15"/>
              </w:rPr>
            </w:pPr>
            <w:r>
              <w:rPr>
                <w:rFonts w:hint="eastAsia" w:cs="华文宋体"/>
                <w:color w:val="auto"/>
                <w:sz w:val="15"/>
                <w:szCs w:val="15"/>
                <w:lang w:val="en-US" w:eastAsia="zh-CN"/>
              </w:rPr>
              <w:t>*</w:t>
            </w:r>
            <w:r>
              <w:rPr>
                <w:rFonts w:hint="eastAsia" w:ascii="Times New Roman" w:hAnsi="Times New Roman" w:eastAsia="宋体" w:cs="华文宋体"/>
                <w:color w:val="auto"/>
                <w:sz w:val="15"/>
                <w:szCs w:val="15"/>
              </w:rPr>
              <w:t>思想道德与法治</w:t>
            </w:r>
          </w:p>
        </w:tc>
        <w:tc>
          <w:tcPr>
            <w:tcW w:w="449" w:type="dxa"/>
            <w:noWrap w:val="0"/>
            <w:vAlign w:val="center"/>
          </w:tcPr>
          <w:p w14:paraId="229BD1EE">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2</w:t>
            </w:r>
          </w:p>
        </w:tc>
        <w:tc>
          <w:tcPr>
            <w:tcW w:w="490" w:type="dxa"/>
            <w:noWrap w:val="0"/>
            <w:vAlign w:val="center"/>
          </w:tcPr>
          <w:p w14:paraId="4C1D532C">
            <w:pPr>
              <w:jc w:val="center"/>
              <w:rPr>
                <w:rFonts w:hint="default" w:ascii="Times New Roman" w:hAnsi="Times New Roman" w:eastAsia="宋体" w:cs="华文宋体"/>
                <w:color w:val="FF0000"/>
                <w:sz w:val="15"/>
                <w:szCs w:val="15"/>
                <w:lang w:val="en-US" w:eastAsia="zh-CN"/>
              </w:rPr>
            </w:pPr>
            <w:r>
              <w:rPr>
                <w:rFonts w:hint="eastAsia" w:cs="华文宋体"/>
                <w:color w:val="FF0000"/>
                <w:sz w:val="15"/>
                <w:szCs w:val="15"/>
                <w:lang w:val="en-US" w:eastAsia="zh-CN"/>
              </w:rPr>
              <w:t>30</w:t>
            </w:r>
          </w:p>
        </w:tc>
        <w:tc>
          <w:tcPr>
            <w:tcW w:w="640" w:type="dxa"/>
            <w:noWrap w:val="0"/>
            <w:vAlign w:val="center"/>
          </w:tcPr>
          <w:p w14:paraId="1A3FAA15">
            <w:pPr>
              <w:jc w:val="center"/>
              <w:rPr>
                <w:rFonts w:hint="default" w:ascii="Times New Roman" w:hAnsi="Times New Roman" w:eastAsia="宋体" w:cs="华文宋体"/>
                <w:color w:val="FF0000"/>
                <w:sz w:val="15"/>
                <w:szCs w:val="15"/>
                <w:lang w:val="en-US" w:eastAsia="zh-CN"/>
              </w:rPr>
            </w:pPr>
            <w:r>
              <w:rPr>
                <w:rFonts w:hint="eastAsia" w:cs="华文宋体"/>
                <w:color w:val="FF0000"/>
                <w:sz w:val="15"/>
                <w:szCs w:val="15"/>
                <w:lang w:val="en-US" w:eastAsia="zh-CN"/>
              </w:rPr>
              <w:t>30</w:t>
            </w:r>
          </w:p>
        </w:tc>
        <w:tc>
          <w:tcPr>
            <w:tcW w:w="516" w:type="dxa"/>
            <w:noWrap w:val="0"/>
            <w:vAlign w:val="center"/>
          </w:tcPr>
          <w:p w14:paraId="29EE055C">
            <w:pPr>
              <w:jc w:val="center"/>
              <w:rPr>
                <w:rFonts w:hint="eastAsia" w:ascii="Times New Roman" w:hAnsi="Times New Roman" w:eastAsia="宋体" w:cs="华文宋体"/>
                <w:color w:val="FF0000"/>
                <w:sz w:val="15"/>
                <w:szCs w:val="15"/>
                <w:lang w:val="en-US" w:eastAsia="zh-CN"/>
              </w:rPr>
            </w:pPr>
            <w:r>
              <w:rPr>
                <w:rFonts w:hint="eastAsia" w:ascii="Times New Roman" w:hAnsi="Times New Roman" w:cs="华文宋体"/>
                <w:color w:val="FF0000"/>
                <w:sz w:val="15"/>
                <w:szCs w:val="15"/>
                <w:lang w:val="en-US" w:eastAsia="zh-CN"/>
              </w:rPr>
              <w:t>0</w:t>
            </w:r>
          </w:p>
        </w:tc>
        <w:tc>
          <w:tcPr>
            <w:tcW w:w="551" w:type="dxa"/>
            <w:noWrap w:val="0"/>
            <w:vAlign w:val="center"/>
          </w:tcPr>
          <w:p w14:paraId="7EBBBCAF">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2</w:t>
            </w:r>
          </w:p>
        </w:tc>
        <w:tc>
          <w:tcPr>
            <w:tcW w:w="551" w:type="dxa"/>
            <w:noWrap w:val="0"/>
            <w:vAlign w:val="center"/>
          </w:tcPr>
          <w:p w14:paraId="36263A24">
            <w:pPr>
              <w:jc w:val="center"/>
              <w:rPr>
                <w:rFonts w:hint="eastAsia" w:ascii="Times New Roman" w:hAnsi="Times New Roman" w:eastAsia="宋体" w:cs="华文宋体"/>
                <w:color w:val="auto"/>
                <w:sz w:val="15"/>
                <w:szCs w:val="15"/>
              </w:rPr>
            </w:pPr>
          </w:p>
        </w:tc>
        <w:tc>
          <w:tcPr>
            <w:tcW w:w="552" w:type="dxa"/>
            <w:noWrap w:val="0"/>
            <w:vAlign w:val="center"/>
          </w:tcPr>
          <w:p w14:paraId="05D77F65">
            <w:pPr>
              <w:jc w:val="center"/>
              <w:rPr>
                <w:rFonts w:hint="eastAsia" w:ascii="Times New Roman" w:hAnsi="Times New Roman" w:eastAsia="宋体" w:cs="华文宋体"/>
                <w:color w:val="auto"/>
                <w:sz w:val="15"/>
                <w:szCs w:val="15"/>
              </w:rPr>
            </w:pPr>
          </w:p>
        </w:tc>
        <w:tc>
          <w:tcPr>
            <w:tcW w:w="551" w:type="dxa"/>
            <w:noWrap w:val="0"/>
            <w:vAlign w:val="center"/>
          </w:tcPr>
          <w:p w14:paraId="033D3EE2">
            <w:pPr>
              <w:jc w:val="center"/>
              <w:rPr>
                <w:rFonts w:hint="eastAsia" w:ascii="Times New Roman" w:hAnsi="Times New Roman" w:eastAsia="宋体" w:cs="华文宋体"/>
                <w:color w:val="auto"/>
                <w:sz w:val="15"/>
                <w:szCs w:val="15"/>
              </w:rPr>
            </w:pPr>
          </w:p>
        </w:tc>
        <w:tc>
          <w:tcPr>
            <w:tcW w:w="551" w:type="dxa"/>
            <w:noWrap w:val="0"/>
            <w:vAlign w:val="center"/>
          </w:tcPr>
          <w:p w14:paraId="3EF9D61C">
            <w:pPr>
              <w:jc w:val="center"/>
              <w:rPr>
                <w:rFonts w:hint="eastAsia" w:ascii="Times New Roman" w:hAnsi="Times New Roman" w:eastAsia="宋体" w:cs="华文宋体"/>
                <w:color w:val="auto"/>
                <w:sz w:val="15"/>
                <w:szCs w:val="15"/>
              </w:rPr>
            </w:pPr>
          </w:p>
        </w:tc>
        <w:tc>
          <w:tcPr>
            <w:tcW w:w="552" w:type="dxa"/>
            <w:noWrap w:val="0"/>
            <w:vAlign w:val="center"/>
          </w:tcPr>
          <w:p w14:paraId="226569CD">
            <w:pPr>
              <w:jc w:val="center"/>
              <w:rPr>
                <w:rFonts w:hint="eastAsia" w:ascii="Times New Roman" w:hAnsi="Times New Roman" w:eastAsia="宋体" w:cs="华文宋体"/>
                <w:color w:val="auto"/>
                <w:sz w:val="15"/>
                <w:szCs w:val="15"/>
              </w:rPr>
            </w:pPr>
          </w:p>
        </w:tc>
        <w:tc>
          <w:tcPr>
            <w:tcW w:w="551" w:type="dxa"/>
            <w:noWrap w:val="0"/>
            <w:vAlign w:val="center"/>
          </w:tcPr>
          <w:p w14:paraId="489EE98F">
            <w:pPr>
              <w:jc w:val="center"/>
              <w:rPr>
                <w:rFonts w:hint="eastAsia" w:ascii="Times New Roman" w:hAnsi="Times New Roman" w:eastAsia="宋体" w:cs="华文宋体"/>
                <w:color w:val="auto"/>
                <w:sz w:val="15"/>
                <w:szCs w:val="15"/>
              </w:rPr>
            </w:pPr>
          </w:p>
        </w:tc>
        <w:tc>
          <w:tcPr>
            <w:tcW w:w="552" w:type="dxa"/>
            <w:gridSpan w:val="2"/>
            <w:noWrap w:val="0"/>
            <w:vAlign w:val="center"/>
          </w:tcPr>
          <w:p w14:paraId="7F025005">
            <w:pPr>
              <w:jc w:val="center"/>
              <w:rPr>
                <w:rFonts w:hint="eastAsia" w:ascii="Times New Roman" w:hAnsi="Times New Roman" w:eastAsia="宋体" w:cs="华文宋体"/>
                <w:color w:val="auto"/>
                <w:sz w:val="15"/>
                <w:szCs w:val="15"/>
              </w:rPr>
            </w:pPr>
          </w:p>
        </w:tc>
      </w:tr>
      <w:tr w14:paraId="77CDD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E6F5541">
            <w:pPr>
              <w:jc w:val="center"/>
              <w:rPr>
                <w:rFonts w:hint="eastAsia" w:ascii="Times New Roman" w:hAnsi="Times New Roman" w:eastAsia="宋体" w:cs="Times New Roman"/>
                <w:color w:val="auto"/>
                <w:sz w:val="18"/>
                <w:szCs w:val="18"/>
              </w:rPr>
            </w:pPr>
          </w:p>
        </w:tc>
        <w:tc>
          <w:tcPr>
            <w:tcW w:w="901" w:type="dxa"/>
            <w:noWrap w:val="0"/>
            <w:vAlign w:val="center"/>
          </w:tcPr>
          <w:p w14:paraId="2842A069">
            <w:pPr>
              <w:jc w:val="center"/>
              <w:rPr>
                <w:rFonts w:hint="eastAsia" w:ascii="Times New Roman" w:hAnsi="Times New Roman" w:eastAsia="宋体" w:cs="华文宋体"/>
                <w:color w:val="auto"/>
                <w:sz w:val="16"/>
                <w:szCs w:val="15"/>
              </w:rPr>
            </w:pPr>
            <w:r>
              <w:rPr>
                <w:rFonts w:hint="eastAsia" w:ascii="Times New Roman" w:hAnsi="Times New Roman" w:eastAsia="宋体" w:cs="华文宋体"/>
                <w:color w:val="auto"/>
                <w:sz w:val="16"/>
                <w:szCs w:val="15"/>
              </w:rPr>
              <w:t>TJB11020</w:t>
            </w:r>
          </w:p>
        </w:tc>
        <w:tc>
          <w:tcPr>
            <w:tcW w:w="1723" w:type="dxa"/>
            <w:noWrap w:val="0"/>
            <w:vAlign w:val="center"/>
          </w:tcPr>
          <w:p w14:paraId="7E2EBBEF">
            <w:pPr>
              <w:jc w:val="left"/>
              <w:rPr>
                <w:rFonts w:hint="eastAsia" w:ascii="Times New Roman" w:hAnsi="Times New Roman" w:eastAsia="宋体" w:cs="华文宋体"/>
                <w:color w:val="auto"/>
                <w:sz w:val="15"/>
                <w:szCs w:val="15"/>
              </w:rPr>
            </w:pPr>
            <w:r>
              <w:rPr>
                <w:rFonts w:hint="eastAsia" w:cs="华文宋体"/>
                <w:color w:val="auto"/>
                <w:sz w:val="15"/>
                <w:szCs w:val="15"/>
                <w:lang w:val="en-US" w:eastAsia="zh-CN"/>
              </w:rPr>
              <w:t>*</w:t>
            </w:r>
            <w:r>
              <w:rPr>
                <w:rFonts w:hint="eastAsia" w:ascii="Times New Roman" w:hAnsi="Times New Roman" w:eastAsia="宋体" w:cs="华文宋体"/>
                <w:color w:val="auto"/>
                <w:sz w:val="15"/>
                <w:szCs w:val="15"/>
              </w:rPr>
              <w:t>中国近现代史纲要</w:t>
            </w:r>
          </w:p>
        </w:tc>
        <w:tc>
          <w:tcPr>
            <w:tcW w:w="449" w:type="dxa"/>
            <w:noWrap w:val="0"/>
            <w:vAlign w:val="center"/>
          </w:tcPr>
          <w:p w14:paraId="40856601">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3</w:t>
            </w:r>
          </w:p>
        </w:tc>
        <w:tc>
          <w:tcPr>
            <w:tcW w:w="490" w:type="dxa"/>
            <w:noWrap w:val="0"/>
            <w:vAlign w:val="center"/>
          </w:tcPr>
          <w:p w14:paraId="36DFBE86">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48</w:t>
            </w:r>
          </w:p>
        </w:tc>
        <w:tc>
          <w:tcPr>
            <w:tcW w:w="640" w:type="dxa"/>
            <w:noWrap w:val="0"/>
            <w:vAlign w:val="center"/>
          </w:tcPr>
          <w:p w14:paraId="35F6E40F">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38</w:t>
            </w:r>
          </w:p>
        </w:tc>
        <w:tc>
          <w:tcPr>
            <w:tcW w:w="516" w:type="dxa"/>
            <w:noWrap w:val="0"/>
            <w:vAlign w:val="center"/>
          </w:tcPr>
          <w:p w14:paraId="5366AA24">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10</w:t>
            </w:r>
          </w:p>
        </w:tc>
        <w:tc>
          <w:tcPr>
            <w:tcW w:w="551" w:type="dxa"/>
            <w:noWrap w:val="0"/>
            <w:vAlign w:val="center"/>
          </w:tcPr>
          <w:p w14:paraId="17006BC7">
            <w:pPr>
              <w:jc w:val="center"/>
              <w:rPr>
                <w:rFonts w:hint="eastAsia" w:ascii="Times New Roman" w:hAnsi="Times New Roman" w:eastAsia="宋体" w:cs="华文宋体"/>
                <w:color w:val="auto"/>
                <w:sz w:val="15"/>
                <w:szCs w:val="15"/>
              </w:rPr>
            </w:pPr>
          </w:p>
        </w:tc>
        <w:tc>
          <w:tcPr>
            <w:tcW w:w="551" w:type="dxa"/>
            <w:noWrap w:val="0"/>
            <w:vAlign w:val="center"/>
          </w:tcPr>
          <w:p w14:paraId="08B0C5E9">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3</w:t>
            </w:r>
          </w:p>
        </w:tc>
        <w:tc>
          <w:tcPr>
            <w:tcW w:w="552" w:type="dxa"/>
            <w:noWrap w:val="0"/>
            <w:vAlign w:val="center"/>
          </w:tcPr>
          <w:p w14:paraId="06DDBC5B">
            <w:pPr>
              <w:jc w:val="center"/>
              <w:rPr>
                <w:rFonts w:hint="eastAsia" w:ascii="Times New Roman" w:hAnsi="Times New Roman" w:eastAsia="宋体" w:cs="华文宋体"/>
                <w:color w:val="auto"/>
                <w:sz w:val="15"/>
                <w:szCs w:val="15"/>
              </w:rPr>
            </w:pPr>
          </w:p>
        </w:tc>
        <w:tc>
          <w:tcPr>
            <w:tcW w:w="551" w:type="dxa"/>
            <w:noWrap w:val="0"/>
            <w:vAlign w:val="center"/>
          </w:tcPr>
          <w:p w14:paraId="5A5CFAFE">
            <w:pPr>
              <w:jc w:val="center"/>
              <w:rPr>
                <w:rFonts w:hint="eastAsia" w:ascii="Times New Roman" w:hAnsi="Times New Roman" w:eastAsia="宋体" w:cs="华文宋体"/>
                <w:color w:val="auto"/>
                <w:sz w:val="15"/>
                <w:szCs w:val="15"/>
              </w:rPr>
            </w:pPr>
          </w:p>
        </w:tc>
        <w:tc>
          <w:tcPr>
            <w:tcW w:w="551" w:type="dxa"/>
            <w:noWrap w:val="0"/>
            <w:vAlign w:val="center"/>
          </w:tcPr>
          <w:p w14:paraId="50B9E7CD">
            <w:pPr>
              <w:jc w:val="center"/>
              <w:rPr>
                <w:rFonts w:hint="eastAsia" w:ascii="Times New Roman" w:hAnsi="Times New Roman" w:eastAsia="宋体" w:cs="华文宋体"/>
                <w:color w:val="auto"/>
                <w:sz w:val="15"/>
                <w:szCs w:val="15"/>
              </w:rPr>
            </w:pPr>
          </w:p>
        </w:tc>
        <w:tc>
          <w:tcPr>
            <w:tcW w:w="552" w:type="dxa"/>
            <w:noWrap w:val="0"/>
            <w:vAlign w:val="center"/>
          </w:tcPr>
          <w:p w14:paraId="25620524">
            <w:pPr>
              <w:jc w:val="center"/>
              <w:rPr>
                <w:rFonts w:hint="eastAsia" w:ascii="Times New Roman" w:hAnsi="Times New Roman" w:eastAsia="宋体" w:cs="华文宋体"/>
                <w:color w:val="auto"/>
                <w:sz w:val="15"/>
                <w:szCs w:val="15"/>
              </w:rPr>
            </w:pPr>
          </w:p>
        </w:tc>
        <w:tc>
          <w:tcPr>
            <w:tcW w:w="551" w:type="dxa"/>
            <w:noWrap w:val="0"/>
            <w:vAlign w:val="center"/>
          </w:tcPr>
          <w:p w14:paraId="6FA511E6">
            <w:pPr>
              <w:jc w:val="center"/>
              <w:rPr>
                <w:rFonts w:hint="eastAsia" w:ascii="Times New Roman" w:hAnsi="Times New Roman" w:eastAsia="宋体" w:cs="华文宋体"/>
                <w:color w:val="auto"/>
                <w:sz w:val="15"/>
                <w:szCs w:val="15"/>
              </w:rPr>
            </w:pPr>
          </w:p>
        </w:tc>
        <w:tc>
          <w:tcPr>
            <w:tcW w:w="552" w:type="dxa"/>
            <w:gridSpan w:val="2"/>
            <w:noWrap w:val="0"/>
            <w:vAlign w:val="center"/>
          </w:tcPr>
          <w:p w14:paraId="29A76236">
            <w:pPr>
              <w:jc w:val="center"/>
              <w:rPr>
                <w:rFonts w:hint="eastAsia" w:ascii="Times New Roman" w:hAnsi="Times New Roman" w:eastAsia="宋体" w:cs="华文宋体"/>
                <w:color w:val="auto"/>
                <w:sz w:val="15"/>
                <w:szCs w:val="15"/>
              </w:rPr>
            </w:pPr>
          </w:p>
        </w:tc>
      </w:tr>
      <w:tr w14:paraId="015A6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0BE7091">
            <w:pPr>
              <w:jc w:val="center"/>
              <w:rPr>
                <w:rFonts w:hint="eastAsia" w:ascii="Times New Roman" w:hAnsi="Times New Roman" w:eastAsia="宋体" w:cs="Times New Roman"/>
                <w:color w:val="auto"/>
                <w:sz w:val="18"/>
                <w:szCs w:val="18"/>
              </w:rPr>
            </w:pPr>
          </w:p>
        </w:tc>
        <w:tc>
          <w:tcPr>
            <w:tcW w:w="901" w:type="dxa"/>
            <w:noWrap w:val="0"/>
            <w:vAlign w:val="center"/>
          </w:tcPr>
          <w:p w14:paraId="2D2B6E88">
            <w:pPr>
              <w:jc w:val="center"/>
              <w:rPr>
                <w:rFonts w:hint="eastAsia" w:ascii="Times New Roman" w:hAnsi="Times New Roman" w:eastAsia="宋体" w:cs="华文宋体"/>
                <w:color w:val="auto"/>
                <w:sz w:val="16"/>
                <w:szCs w:val="15"/>
              </w:rPr>
            </w:pPr>
            <w:r>
              <w:rPr>
                <w:rFonts w:ascii="Times New Roman" w:hAnsi="Times New Roman" w:eastAsia="宋体" w:cs="华文宋体"/>
                <w:color w:val="auto"/>
                <w:sz w:val="16"/>
                <w:szCs w:val="15"/>
              </w:rPr>
              <w:t>TJB11027</w:t>
            </w:r>
          </w:p>
        </w:tc>
        <w:tc>
          <w:tcPr>
            <w:tcW w:w="1723" w:type="dxa"/>
            <w:noWrap w:val="0"/>
            <w:vAlign w:val="center"/>
          </w:tcPr>
          <w:p w14:paraId="0071B8DB">
            <w:pPr>
              <w:jc w:val="left"/>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形势与政策</w:t>
            </w:r>
          </w:p>
        </w:tc>
        <w:tc>
          <w:tcPr>
            <w:tcW w:w="449" w:type="dxa"/>
            <w:noWrap w:val="0"/>
            <w:vAlign w:val="center"/>
          </w:tcPr>
          <w:p w14:paraId="2F92492D">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2</w:t>
            </w:r>
          </w:p>
        </w:tc>
        <w:tc>
          <w:tcPr>
            <w:tcW w:w="490" w:type="dxa"/>
            <w:noWrap w:val="0"/>
            <w:vAlign w:val="center"/>
          </w:tcPr>
          <w:p w14:paraId="15C87165">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32</w:t>
            </w:r>
          </w:p>
        </w:tc>
        <w:tc>
          <w:tcPr>
            <w:tcW w:w="640" w:type="dxa"/>
            <w:noWrap w:val="0"/>
            <w:vAlign w:val="center"/>
          </w:tcPr>
          <w:p w14:paraId="5B6E445D">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32</w:t>
            </w:r>
          </w:p>
        </w:tc>
        <w:tc>
          <w:tcPr>
            <w:tcW w:w="516" w:type="dxa"/>
            <w:noWrap w:val="0"/>
            <w:vAlign w:val="center"/>
          </w:tcPr>
          <w:p w14:paraId="0561D03B">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0</w:t>
            </w:r>
          </w:p>
        </w:tc>
        <w:tc>
          <w:tcPr>
            <w:tcW w:w="2205" w:type="dxa"/>
            <w:gridSpan w:val="4"/>
            <w:noWrap w:val="0"/>
            <w:vAlign w:val="center"/>
          </w:tcPr>
          <w:p w14:paraId="549C8316">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3</w:t>
            </w:r>
            <w:r>
              <w:rPr>
                <w:rFonts w:ascii="Times New Roman" w:hAnsi="Times New Roman" w:eastAsia="宋体" w:cs="华文宋体"/>
                <w:color w:val="auto"/>
                <w:sz w:val="15"/>
                <w:szCs w:val="15"/>
              </w:rPr>
              <w:t>2</w:t>
            </w:r>
          </w:p>
        </w:tc>
        <w:tc>
          <w:tcPr>
            <w:tcW w:w="551" w:type="dxa"/>
            <w:noWrap w:val="0"/>
            <w:vAlign w:val="center"/>
          </w:tcPr>
          <w:p w14:paraId="3F3C6880">
            <w:pPr>
              <w:jc w:val="center"/>
              <w:rPr>
                <w:rFonts w:hint="eastAsia" w:ascii="Times New Roman" w:hAnsi="Times New Roman" w:eastAsia="宋体" w:cs="华文宋体"/>
                <w:color w:val="auto"/>
                <w:sz w:val="15"/>
                <w:szCs w:val="15"/>
              </w:rPr>
            </w:pPr>
          </w:p>
        </w:tc>
        <w:tc>
          <w:tcPr>
            <w:tcW w:w="552" w:type="dxa"/>
            <w:noWrap w:val="0"/>
            <w:vAlign w:val="center"/>
          </w:tcPr>
          <w:p w14:paraId="21384B3E">
            <w:pPr>
              <w:jc w:val="center"/>
              <w:rPr>
                <w:rFonts w:hint="eastAsia" w:ascii="Times New Roman" w:hAnsi="Times New Roman" w:eastAsia="宋体" w:cs="华文宋体"/>
                <w:color w:val="auto"/>
                <w:sz w:val="15"/>
                <w:szCs w:val="15"/>
              </w:rPr>
            </w:pPr>
          </w:p>
        </w:tc>
        <w:tc>
          <w:tcPr>
            <w:tcW w:w="551" w:type="dxa"/>
            <w:noWrap w:val="0"/>
            <w:vAlign w:val="center"/>
          </w:tcPr>
          <w:p w14:paraId="4B9AB40D">
            <w:pPr>
              <w:jc w:val="center"/>
              <w:rPr>
                <w:rFonts w:hint="eastAsia" w:ascii="Times New Roman" w:hAnsi="Times New Roman" w:eastAsia="宋体" w:cs="华文宋体"/>
                <w:color w:val="auto"/>
                <w:sz w:val="15"/>
                <w:szCs w:val="15"/>
              </w:rPr>
            </w:pPr>
          </w:p>
        </w:tc>
        <w:tc>
          <w:tcPr>
            <w:tcW w:w="552" w:type="dxa"/>
            <w:gridSpan w:val="2"/>
            <w:noWrap w:val="0"/>
            <w:vAlign w:val="center"/>
          </w:tcPr>
          <w:p w14:paraId="7D57A1C7">
            <w:pPr>
              <w:jc w:val="center"/>
              <w:rPr>
                <w:rFonts w:hint="eastAsia" w:ascii="Times New Roman" w:hAnsi="Times New Roman" w:eastAsia="宋体" w:cs="华文宋体"/>
                <w:color w:val="auto"/>
                <w:sz w:val="15"/>
                <w:szCs w:val="15"/>
              </w:rPr>
            </w:pPr>
          </w:p>
        </w:tc>
      </w:tr>
      <w:tr w14:paraId="7F1B3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7B586F0">
            <w:pPr>
              <w:jc w:val="center"/>
              <w:rPr>
                <w:rFonts w:hint="eastAsia" w:ascii="Times New Roman" w:hAnsi="Times New Roman" w:eastAsia="宋体" w:cs="Times New Roman"/>
                <w:color w:val="auto"/>
                <w:sz w:val="18"/>
                <w:szCs w:val="18"/>
              </w:rPr>
            </w:pPr>
          </w:p>
        </w:tc>
        <w:tc>
          <w:tcPr>
            <w:tcW w:w="901" w:type="dxa"/>
            <w:noWrap w:val="0"/>
            <w:vAlign w:val="center"/>
          </w:tcPr>
          <w:p w14:paraId="20E03EB9">
            <w:pPr>
              <w:jc w:val="center"/>
              <w:rPr>
                <w:rFonts w:hint="eastAsia" w:ascii="Times New Roman" w:hAnsi="Times New Roman" w:eastAsia="宋体" w:cs="华文宋体"/>
                <w:color w:val="auto"/>
                <w:sz w:val="16"/>
                <w:szCs w:val="15"/>
              </w:rPr>
            </w:pPr>
            <w:r>
              <w:rPr>
                <w:rFonts w:ascii="Times New Roman" w:hAnsi="Times New Roman" w:eastAsia="宋体" w:cs="华文宋体"/>
                <w:color w:val="auto"/>
                <w:sz w:val="16"/>
                <w:szCs w:val="15"/>
              </w:rPr>
              <w:t>TJB11032</w:t>
            </w:r>
          </w:p>
        </w:tc>
        <w:tc>
          <w:tcPr>
            <w:tcW w:w="1723" w:type="dxa"/>
            <w:noWrap w:val="0"/>
            <w:vAlign w:val="center"/>
          </w:tcPr>
          <w:p w14:paraId="269FAF16">
            <w:pPr>
              <w:widowControl/>
              <w:kinsoku w:val="0"/>
              <w:autoSpaceDE w:val="0"/>
              <w:autoSpaceDN w:val="0"/>
              <w:adjustRightInd w:val="0"/>
              <w:snapToGrid w:val="0"/>
              <w:jc w:val="both"/>
              <w:textAlignment w:val="baseline"/>
              <w:rPr>
                <w:rFonts w:hint="eastAsia" w:ascii="Times New Roman" w:hAnsi="Times New Roman" w:eastAsia="Arial" w:cs="华文宋体"/>
                <w:snapToGrid w:val="0"/>
                <w:color w:val="000000"/>
                <w:w w:val="90"/>
                <w:kern w:val="0"/>
                <w:sz w:val="15"/>
                <w:szCs w:val="15"/>
                <w:lang w:eastAsia="zh-CN"/>
              </w:rPr>
            </w:pPr>
            <w:r>
              <w:rPr>
                <w:rFonts w:hint="eastAsia" w:cs="华文宋体"/>
                <w:color w:val="auto"/>
                <w:w w:val="90"/>
                <w:sz w:val="15"/>
                <w:szCs w:val="15"/>
                <w:lang w:val="en-US" w:eastAsia="zh-CN"/>
              </w:rPr>
              <w:t>*</w:t>
            </w:r>
            <w:r>
              <w:rPr>
                <w:rFonts w:hint="eastAsia" w:ascii="Times New Roman" w:hAnsi="Times New Roman" w:eastAsia="Arial" w:cs="华文宋体"/>
                <w:snapToGrid w:val="0"/>
                <w:color w:val="000000"/>
                <w:w w:val="90"/>
                <w:kern w:val="0"/>
                <w:sz w:val="15"/>
                <w:szCs w:val="15"/>
                <w:lang w:eastAsia="zh-CN"/>
              </w:rPr>
              <w:t>毛泽东思想和中国特色社会主义理论体系概论</w:t>
            </w:r>
          </w:p>
        </w:tc>
        <w:tc>
          <w:tcPr>
            <w:tcW w:w="449" w:type="dxa"/>
            <w:noWrap w:val="0"/>
            <w:vAlign w:val="center"/>
          </w:tcPr>
          <w:p w14:paraId="4AB9D63A">
            <w:pPr>
              <w:jc w:val="center"/>
              <w:rPr>
                <w:rFonts w:hint="eastAsia" w:ascii="Times New Roman" w:hAnsi="Times New Roman" w:eastAsia="宋体" w:cs="华文宋体"/>
                <w:color w:val="auto"/>
                <w:sz w:val="15"/>
                <w:szCs w:val="15"/>
              </w:rPr>
            </w:pPr>
            <w:r>
              <w:rPr>
                <w:rFonts w:ascii="Times New Roman" w:hAnsi="Times New Roman" w:eastAsia="宋体" w:cs="华文宋体"/>
                <w:color w:val="auto"/>
                <w:sz w:val="15"/>
                <w:szCs w:val="15"/>
              </w:rPr>
              <w:t>2</w:t>
            </w:r>
          </w:p>
        </w:tc>
        <w:tc>
          <w:tcPr>
            <w:tcW w:w="490" w:type="dxa"/>
            <w:noWrap w:val="0"/>
            <w:vAlign w:val="center"/>
          </w:tcPr>
          <w:p w14:paraId="3C35DAE9">
            <w:pPr>
              <w:jc w:val="center"/>
              <w:rPr>
                <w:rFonts w:hint="eastAsia" w:ascii="Times New Roman" w:hAnsi="Times New Roman" w:eastAsia="宋体" w:cs="华文宋体"/>
                <w:color w:val="auto"/>
                <w:sz w:val="15"/>
                <w:szCs w:val="15"/>
              </w:rPr>
            </w:pPr>
            <w:r>
              <w:rPr>
                <w:rFonts w:ascii="Times New Roman" w:hAnsi="Times New Roman" w:eastAsia="宋体" w:cs="华文宋体"/>
                <w:color w:val="auto"/>
                <w:sz w:val="15"/>
                <w:szCs w:val="15"/>
              </w:rPr>
              <w:t>32</w:t>
            </w:r>
          </w:p>
        </w:tc>
        <w:tc>
          <w:tcPr>
            <w:tcW w:w="640" w:type="dxa"/>
            <w:noWrap w:val="0"/>
            <w:vAlign w:val="center"/>
          </w:tcPr>
          <w:p w14:paraId="39123C2A">
            <w:pPr>
              <w:jc w:val="center"/>
              <w:rPr>
                <w:rFonts w:hint="eastAsia" w:ascii="Times New Roman" w:hAnsi="Times New Roman" w:eastAsia="宋体" w:cs="华文宋体"/>
                <w:color w:val="auto"/>
                <w:sz w:val="15"/>
                <w:szCs w:val="15"/>
              </w:rPr>
            </w:pPr>
            <w:r>
              <w:rPr>
                <w:rFonts w:ascii="Times New Roman" w:hAnsi="Times New Roman" w:eastAsia="宋体" w:cs="华文宋体"/>
                <w:color w:val="auto"/>
                <w:sz w:val="15"/>
                <w:szCs w:val="15"/>
              </w:rPr>
              <w:t>28</w:t>
            </w:r>
          </w:p>
        </w:tc>
        <w:tc>
          <w:tcPr>
            <w:tcW w:w="516" w:type="dxa"/>
            <w:noWrap w:val="0"/>
            <w:vAlign w:val="center"/>
          </w:tcPr>
          <w:p w14:paraId="5B4362FA">
            <w:pPr>
              <w:jc w:val="center"/>
              <w:rPr>
                <w:rFonts w:hint="eastAsia" w:ascii="Times New Roman" w:hAnsi="Times New Roman" w:eastAsia="宋体" w:cs="华文宋体"/>
                <w:color w:val="auto"/>
                <w:sz w:val="15"/>
                <w:szCs w:val="15"/>
              </w:rPr>
            </w:pPr>
            <w:r>
              <w:rPr>
                <w:rFonts w:ascii="Times New Roman" w:hAnsi="Times New Roman" w:eastAsia="宋体" w:cs="华文宋体"/>
                <w:color w:val="auto"/>
                <w:sz w:val="15"/>
                <w:szCs w:val="15"/>
              </w:rPr>
              <w:t>4</w:t>
            </w:r>
          </w:p>
        </w:tc>
        <w:tc>
          <w:tcPr>
            <w:tcW w:w="551" w:type="dxa"/>
            <w:noWrap w:val="0"/>
            <w:vAlign w:val="center"/>
          </w:tcPr>
          <w:p w14:paraId="54437841">
            <w:pPr>
              <w:jc w:val="center"/>
              <w:rPr>
                <w:rFonts w:hint="eastAsia" w:ascii="Times New Roman" w:hAnsi="Times New Roman" w:eastAsia="宋体" w:cs="华文宋体"/>
                <w:color w:val="auto"/>
                <w:sz w:val="15"/>
                <w:szCs w:val="15"/>
              </w:rPr>
            </w:pPr>
          </w:p>
        </w:tc>
        <w:tc>
          <w:tcPr>
            <w:tcW w:w="551" w:type="dxa"/>
            <w:noWrap w:val="0"/>
            <w:vAlign w:val="center"/>
          </w:tcPr>
          <w:p w14:paraId="0079B34C">
            <w:pPr>
              <w:jc w:val="center"/>
              <w:rPr>
                <w:rFonts w:hint="eastAsia" w:ascii="Times New Roman" w:hAnsi="Times New Roman" w:eastAsia="宋体" w:cs="华文宋体"/>
                <w:color w:val="auto"/>
                <w:sz w:val="15"/>
                <w:szCs w:val="15"/>
              </w:rPr>
            </w:pPr>
          </w:p>
        </w:tc>
        <w:tc>
          <w:tcPr>
            <w:tcW w:w="552" w:type="dxa"/>
            <w:noWrap w:val="0"/>
            <w:vAlign w:val="center"/>
          </w:tcPr>
          <w:p w14:paraId="0881764F">
            <w:pPr>
              <w:jc w:val="center"/>
              <w:rPr>
                <w:rFonts w:hint="eastAsia" w:ascii="Times New Roman" w:hAnsi="Times New Roman" w:eastAsia="宋体" w:cs="华文宋体"/>
                <w:color w:val="auto"/>
                <w:sz w:val="15"/>
                <w:szCs w:val="15"/>
              </w:rPr>
            </w:pPr>
            <w:r>
              <w:rPr>
                <w:rFonts w:ascii="Times New Roman" w:hAnsi="Times New Roman" w:eastAsia="宋体" w:cs="华文宋体"/>
                <w:color w:val="auto"/>
                <w:sz w:val="15"/>
                <w:szCs w:val="15"/>
              </w:rPr>
              <w:t>2</w:t>
            </w:r>
          </w:p>
        </w:tc>
        <w:tc>
          <w:tcPr>
            <w:tcW w:w="551" w:type="dxa"/>
            <w:noWrap w:val="0"/>
            <w:vAlign w:val="center"/>
          </w:tcPr>
          <w:p w14:paraId="6AFAE53B">
            <w:pPr>
              <w:jc w:val="center"/>
              <w:rPr>
                <w:rFonts w:hint="eastAsia" w:ascii="Times New Roman" w:hAnsi="Times New Roman" w:eastAsia="宋体" w:cs="华文宋体"/>
                <w:color w:val="auto"/>
                <w:sz w:val="15"/>
                <w:szCs w:val="15"/>
              </w:rPr>
            </w:pPr>
          </w:p>
        </w:tc>
        <w:tc>
          <w:tcPr>
            <w:tcW w:w="551" w:type="dxa"/>
            <w:noWrap w:val="0"/>
            <w:vAlign w:val="center"/>
          </w:tcPr>
          <w:p w14:paraId="14A44548">
            <w:pPr>
              <w:jc w:val="center"/>
              <w:rPr>
                <w:rFonts w:hint="eastAsia" w:ascii="Times New Roman" w:hAnsi="Times New Roman" w:eastAsia="宋体" w:cs="华文宋体"/>
                <w:color w:val="auto"/>
                <w:sz w:val="15"/>
                <w:szCs w:val="15"/>
              </w:rPr>
            </w:pPr>
          </w:p>
        </w:tc>
        <w:tc>
          <w:tcPr>
            <w:tcW w:w="552" w:type="dxa"/>
            <w:noWrap w:val="0"/>
            <w:vAlign w:val="center"/>
          </w:tcPr>
          <w:p w14:paraId="0BC74026">
            <w:pPr>
              <w:jc w:val="center"/>
              <w:rPr>
                <w:rFonts w:hint="eastAsia" w:ascii="Times New Roman" w:hAnsi="Times New Roman" w:eastAsia="宋体" w:cs="华文宋体"/>
                <w:color w:val="auto"/>
                <w:sz w:val="15"/>
                <w:szCs w:val="15"/>
              </w:rPr>
            </w:pPr>
          </w:p>
        </w:tc>
        <w:tc>
          <w:tcPr>
            <w:tcW w:w="551" w:type="dxa"/>
            <w:noWrap w:val="0"/>
            <w:vAlign w:val="center"/>
          </w:tcPr>
          <w:p w14:paraId="4D4B5EF6">
            <w:pPr>
              <w:jc w:val="center"/>
              <w:rPr>
                <w:rFonts w:hint="eastAsia" w:ascii="Times New Roman" w:hAnsi="Times New Roman" w:eastAsia="宋体" w:cs="华文宋体"/>
                <w:color w:val="auto"/>
                <w:sz w:val="15"/>
                <w:szCs w:val="15"/>
              </w:rPr>
            </w:pPr>
          </w:p>
        </w:tc>
        <w:tc>
          <w:tcPr>
            <w:tcW w:w="552" w:type="dxa"/>
            <w:gridSpan w:val="2"/>
            <w:noWrap w:val="0"/>
            <w:vAlign w:val="center"/>
          </w:tcPr>
          <w:p w14:paraId="78DF058A">
            <w:pPr>
              <w:jc w:val="center"/>
              <w:rPr>
                <w:rFonts w:hint="eastAsia" w:ascii="Times New Roman" w:hAnsi="Times New Roman" w:eastAsia="宋体" w:cs="华文宋体"/>
                <w:color w:val="auto"/>
                <w:sz w:val="15"/>
                <w:szCs w:val="15"/>
              </w:rPr>
            </w:pPr>
          </w:p>
        </w:tc>
      </w:tr>
      <w:tr w14:paraId="7826F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14EA6AE6">
            <w:pPr>
              <w:jc w:val="center"/>
              <w:rPr>
                <w:rFonts w:hint="eastAsia" w:ascii="Times New Roman" w:hAnsi="Times New Roman" w:eastAsia="宋体" w:cs="Times New Roman"/>
                <w:color w:val="auto"/>
                <w:sz w:val="18"/>
                <w:szCs w:val="18"/>
              </w:rPr>
            </w:pPr>
          </w:p>
        </w:tc>
        <w:tc>
          <w:tcPr>
            <w:tcW w:w="901" w:type="dxa"/>
            <w:noWrap w:val="0"/>
            <w:vAlign w:val="center"/>
          </w:tcPr>
          <w:p w14:paraId="56D8540C">
            <w:pPr>
              <w:jc w:val="center"/>
              <w:rPr>
                <w:rFonts w:hint="eastAsia" w:ascii="Times New Roman" w:hAnsi="Times New Roman" w:eastAsia="宋体" w:cs="华文宋体"/>
                <w:color w:val="auto"/>
                <w:sz w:val="16"/>
                <w:szCs w:val="15"/>
              </w:rPr>
            </w:pPr>
            <w:r>
              <w:rPr>
                <w:rFonts w:ascii="Times New Roman" w:hAnsi="Times New Roman" w:eastAsia="宋体" w:cs="华文宋体"/>
                <w:color w:val="auto"/>
                <w:sz w:val="16"/>
                <w:szCs w:val="15"/>
              </w:rPr>
              <w:t>TJB11033</w:t>
            </w:r>
          </w:p>
        </w:tc>
        <w:tc>
          <w:tcPr>
            <w:tcW w:w="1723" w:type="dxa"/>
            <w:noWrap w:val="0"/>
            <w:vAlign w:val="center"/>
          </w:tcPr>
          <w:p w14:paraId="08174558">
            <w:pPr>
              <w:widowControl/>
              <w:kinsoku w:val="0"/>
              <w:autoSpaceDE w:val="0"/>
              <w:autoSpaceDN w:val="0"/>
              <w:adjustRightInd w:val="0"/>
              <w:snapToGrid w:val="0"/>
              <w:jc w:val="both"/>
              <w:textAlignment w:val="baseline"/>
              <w:rPr>
                <w:rFonts w:hint="eastAsia" w:ascii="Times New Roman" w:hAnsi="Times New Roman" w:eastAsia="Arial" w:cs="华文宋体"/>
                <w:snapToGrid w:val="0"/>
                <w:color w:val="000000"/>
                <w:kern w:val="0"/>
                <w:sz w:val="15"/>
                <w:szCs w:val="15"/>
                <w:lang w:eastAsia="zh-CN"/>
              </w:rPr>
            </w:pPr>
            <w:r>
              <w:rPr>
                <w:rFonts w:hint="eastAsia" w:cs="华文宋体"/>
                <w:color w:val="auto"/>
                <w:sz w:val="15"/>
                <w:szCs w:val="15"/>
                <w:lang w:val="en-US" w:eastAsia="zh-CN"/>
              </w:rPr>
              <w:t>*</w:t>
            </w:r>
            <w:r>
              <w:rPr>
                <w:rFonts w:hint="eastAsia" w:ascii="Times New Roman" w:hAnsi="Times New Roman" w:eastAsia="Arial" w:cs="华文宋体"/>
                <w:snapToGrid w:val="0"/>
                <w:color w:val="000000"/>
                <w:kern w:val="0"/>
                <w:sz w:val="15"/>
                <w:szCs w:val="15"/>
                <w:lang w:eastAsia="zh-CN"/>
              </w:rPr>
              <w:t>习近平新时代中国特色社会主义思想概论</w:t>
            </w:r>
          </w:p>
        </w:tc>
        <w:tc>
          <w:tcPr>
            <w:tcW w:w="449" w:type="dxa"/>
            <w:noWrap w:val="0"/>
            <w:vAlign w:val="center"/>
          </w:tcPr>
          <w:p w14:paraId="6A99E7DE">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3</w:t>
            </w:r>
          </w:p>
        </w:tc>
        <w:tc>
          <w:tcPr>
            <w:tcW w:w="490" w:type="dxa"/>
            <w:noWrap w:val="0"/>
            <w:vAlign w:val="center"/>
          </w:tcPr>
          <w:p w14:paraId="0B1EF804">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48</w:t>
            </w:r>
          </w:p>
        </w:tc>
        <w:tc>
          <w:tcPr>
            <w:tcW w:w="640" w:type="dxa"/>
            <w:noWrap w:val="0"/>
            <w:vAlign w:val="center"/>
          </w:tcPr>
          <w:p w14:paraId="4076C5B3">
            <w:pPr>
              <w:jc w:val="center"/>
              <w:rPr>
                <w:rFonts w:hint="eastAsia" w:ascii="Times New Roman" w:hAnsi="Times New Roman" w:eastAsia="宋体" w:cs="华文宋体"/>
                <w:color w:val="auto"/>
                <w:sz w:val="15"/>
                <w:szCs w:val="15"/>
              </w:rPr>
            </w:pPr>
            <w:r>
              <w:rPr>
                <w:rFonts w:ascii="Times New Roman" w:hAnsi="Times New Roman" w:eastAsia="宋体" w:cs="华文宋体"/>
                <w:color w:val="auto"/>
                <w:sz w:val="15"/>
                <w:szCs w:val="15"/>
              </w:rPr>
              <w:t>32</w:t>
            </w:r>
          </w:p>
        </w:tc>
        <w:tc>
          <w:tcPr>
            <w:tcW w:w="516" w:type="dxa"/>
            <w:noWrap w:val="0"/>
            <w:vAlign w:val="center"/>
          </w:tcPr>
          <w:p w14:paraId="1FBCC0FD">
            <w:pPr>
              <w:jc w:val="center"/>
              <w:rPr>
                <w:rFonts w:hint="eastAsia" w:ascii="Times New Roman" w:hAnsi="Times New Roman" w:eastAsia="宋体" w:cs="华文宋体"/>
                <w:color w:val="auto"/>
                <w:sz w:val="15"/>
                <w:szCs w:val="15"/>
              </w:rPr>
            </w:pPr>
            <w:r>
              <w:rPr>
                <w:rFonts w:ascii="Times New Roman" w:hAnsi="Times New Roman" w:eastAsia="宋体" w:cs="华文宋体"/>
                <w:color w:val="auto"/>
                <w:sz w:val="15"/>
                <w:szCs w:val="15"/>
              </w:rPr>
              <w:t>16</w:t>
            </w:r>
          </w:p>
        </w:tc>
        <w:tc>
          <w:tcPr>
            <w:tcW w:w="551" w:type="dxa"/>
            <w:noWrap w:val="0"/>
            <w:vAlign w:val="center"/>
          </w:tcPr>
          <w:p w14:paraId="6C061651">
            <w:pPr>
              <w:jc w:val="center"/>
              <w:rPr>
                <w:rFonts w:hint="eastAsia" w:ascii="Times New Roman" w:hAnsi="Times New Roman" w:eastAsia="宋体" w:cs="华文宋体"/>
                <w:color w:val="auto"/>
                <w:sz w:val="15"/>
                <w:szCs w:val="15"/>
              </w:rPr>
            </w:pPr>
          </w:p>
        </w:tc>
        <w:tc>
          <w:tcPr>
            <w:tcW w:w="551" w:type="dxa"/>
            <w:noWrap w:val="0"/>
            <w:vAlign w:val="center"/>
          </w:tcPr>
          <w:p w14:paraId="21A034FF">
            <w:pPr>
              <w:jc w:val="center"/>
              <w:rPr>
                <w:rFonts w:hint="eastAsia" w:ascii="Times New Roman" w:hAnsi="Times New Roman" w:eastAsia="宋体" w:cs="华文宋体"/>
                <w:color w:val="auto"/>
                <w:sz w:val="15"/>
                <w:szCs w:val="15"/>
              </w:rPr>
            </w:pPr>
          </w:p>
        </w:tc>
        <w:tc>
          <w:tcPr>
            <w:tcW w:w="552" w:type="dxa"/>
            <w:noWrap w:val="0"/>
            <w:vAlign w:val="center"/>
          </w:tcPr>
          <w:p w14:paraId="21D2A023">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3</w:t>
            </w:r>
          </w:p>
        </w:tc>
        <w:tc>
          <w:tcPr>
            <w:tcW w:w="551" w:type="dxa"/>
            <w:noWrap w:val="0"/>
            <w:vAlign w:val="center"/>
          </w:tcPr>
          <w:p w14:paraId="25412FA2">
            <w:pPr>
              <w:jc w:val="center"/>
              <w:rPr>
                <w:rFonts w:hint="eastAsia" w:ascii="Times New Roman" w:hAnsi="Times New Roman" w:eastAsia="宋体" w:cs="华文宋体"/>
                <w:color w:val="auto"/>
                <w:sz w:val="15"/>
                <w:szCs w:val="15"/>
              </w:rPr>
            </w:pPr>
          </w:p>
        </w:tc>
        <w:tc>
          <w:tcPr>
            <w:tcW w:w="551" w:type="dxa"/>
            <w:noWrap w:val="0"/>
            <w:vAlign w:val="center"/>
          </w:tcPr>
          <w:p w14:paraId="1790DA7E">
            <w:pPr>
              <w:jc w:val="center"/>
              <w:rPr>
                <w:rFonts w:hint="eastAsia" w:ascii="Times New Roman" w:hAnsi="Times New Roman" w:eastAsia="宋体" w:cs="华文宋体"/>
                <w:color w:val="auto"/>
                <w:sz w:val="15"/>
                <w:szCs w:val="15"/>
              </w:rPr>
            </w:pPr>
          </w:p>
        </w:tc>
        <w:tc>
          <w:tcPr>
            <w:tcW w:w="552" w:type="dxa"/>
            <w:noWrap w:val="0"/>
            <w:vAlign w:val="center"/>
          </w:tcPr>
          <w:p w14:paraId="69D1C073">
            <w:pPr>
              <w:jc w:val="center"/>
              <w:rPr>
                <w:rFonts w:hint="eastAsia" w:ascii="Times New Roman" w:hAnsi="Times New Roman" w:eastAsia="宋体" w:cs="华文宋体"/>
                <w:color w:val="auto"/>
                <w:sz w:val="15"/>
                <w:szCs w:val="15"/>
              </w:rPr>
            </w:pPr>
          </w:p>
        </w:tc>
        <w:tc>
          <w:tcPr>
            <w:tcW w:w="551" w:type="dxa"/>
            <w:noWrap w:val="0"/>
            <w:vAlign w:val="center"/>
          </w:tcPr>
          <w:p w14:paraId="32F8B99D">
            <w:pPr>
              <w:jc w:val="center"/>
              <w:rPr>
                <w:rFonts w:hint="eastAsia" w:ascii="Times New Roman" w:hAnsi="Times New Roman" w:eastAsia="宋体" w:cs="华文宋体"/>
                <w:color w:val="auto"/>
                <w:sz w:val="15"/>
                <w:szCs w:val="15"/>
              </w:rPr>
            </w:pPr>
          </w:p>
        </w:tc>
        <w:tc>
          <w:tcPr>
            <w:tcW w:w="552" w:type="dxa"/>
            <w:gridSpan w:val="2"/>
            <w:noWrap w:val="0"/>
            <w:vAlign w:val="center"/>
          </w:tcPr>
          <w:p w14:paraId="0997C841">
            <w:pPr>
              <w:jc w:val="center"/>
              <w:rPr>
                <w:rFonts w:hint="eastAsia" w:ascii="Times New Roman" w:hAnsi="Times New Roman" w:eastAsia="宋体" w:cs="华文宋体"/>
                <w:color w:val="auto"/>
                <w:sz w:val="15"/>
                <w:szCs w:val="15"/>
              </w:rPr>
            </w:pPr>
          </w:p>
        </w:tc>
      </w:tr>
      <w:tr w14:paraId="7B2D4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10CDD6CD">
            <w:pPr>
              <w:jc w:val="center"/>
              <w:rPr>
                <w:rFonts w:hint="eastAsia" w:ascii="Times New Roman" w:hAnsi="Times New Roman" w:eastAsia="宋体" w:cs="Times New Roman"/>
                <w:color w:val="auto"/>
                <w:sz w:val="18"/>
                <w:szCs w:val="18"/>
              </w:rPr>
            </w:pPr>
          </w:p>
        </w:tc>
        <w:tc>
          <w:tcPr>
            <w:tcW w:w="901" w:type="dxa"/>
            <w:noWrap w:val="0"/>
            <w:vAlign w:val="center"/>
          </w:tcPr>
          <w:p w14:paraId="48145091">
            <w:pPr>
              <w:jc w:val="center"/>
              <w:rPr>
                <w:rFonts w:hint="eastAsia" w:ascii="Times New Roman" w:hAnsi="Times New Roman" w:eastAsia="宋体" w:cs="华文宋体"/>
                <w:color w:val="auto"/>
                <w:sz w:val="16"/>
                <w:szCs w:val="15"/>
              </w:rPr>
            </w:pPr>
            <w:r>
              <w:rPr>
                <w:rFonts w:hint="eastAsia" w:ascii="Times New Roman" w:hAnsi="Times New Roman" w:eastAsia="宋体" w:cs="华文宋体"/>
                <w:color w:val="auto"/>
                <w:sz w:val="16"/>
                <w:szCs w:val="15"/>
              </w:rPr>
              <w:t>TJB11005</w:t>
            </w:r>
          </w:p>
        </w:tc>
        <w:tc>
          <w:tcPr>
            <w:tcW w:w="1723" w:type="dxa"/>
            <w:noWrap w:val="0"/>
            <w:vAlign w:val="center"/>
          </w:tcPr>
          <w:p w14:paraId="11CD6109">
            <w:pPr>
              <w:ind w:right="-172" w:rightChars="-82"/>
              <w:jc w:val="left"/>
              <w:rPr>
                <w:rFonts w:hint="eastAsia" w:ascii="Times New Roman" w:hAnsi="Times New Roman" w:eastAsia="宋体" w:cs="华文宋体"/>
                <w:color w:val="auto"/>
                <w:sz w:val="15"/>
                <w:szCs w:val="15"/>
              </w:rPr>
            </w:pPr>
            <w:r>
              <w:rPr>
                <w:rFonts w:hint="eastAsia" w:cs="华文宋体"/>
                <w:color w:val="auto"/>
                <w:sz w:val="15"/>
                <w:szCs w:val="15"/>
                <w:lang w:val="en-US" w:eastAsia="zh-CN"/>
              </w:rPr>
              <w:t>*</w:t>
            </w:r>
            <w:r>
              <w:rPr>
                <w:rFonts w:hint="eastAsia" w:ascii="Times New Roman" w:hAnsi="Times New Roman" w:eastAsia="宋体" w:cs="华文宋体"/>
                <w:color w:val="auto"/>
                <w:sz w:val="15"/>
                <w:szCs w:val="15"/>
              </w:rPr>
              <w:t>马克思主义基本原理</w:t>
            </w:r>
          </w:p>
        </w:tc>
        <w:tc>
          <w:tcPr>
            <w:tcW w:w="449" w:type="dxa"/>
            <w:noWrap w:val="0"/>
            <w:vAlign w:val="center"/>
          </w:tcPr>
          <w:p w14:paraId="0A1B8A36">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3</w:t>
            </w:r>
          </w:p>
        </w:tc>
        <w:tc>
          <w:tcPr>
            <w:tcW w:w="490" w:type="dxa"/>
            <w:noWrap w:val="0"/>
            <w:vAlign w:val="center"/>
          </w:tcPr>
          <w:p w14:paraId="43C7C203">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48</w:t>
            </w:r>
          </w:p>
        </w:tc>
        <w:tc>
          <w:tcPr>
            <w:tcW w:w="640" w:type="dxa"/>
            <w:noWrap w:val="0"/>
            <w:vAlign w:val="center"/>
          </w:tcPr>
          <w:p w14:paraId="26AB8B9A">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38</w:t>
            </w:r>
          </w:p>
        </w:tc>
        <w:tc>
          <w:tcPr>
            <w:tcW w:w="516" w:type="dxa"/>
            <w:noWrap w:val="0"/>
            <w:vAlign w:val="center"/>
          </w:tcPr>
          <w:p w14:paraId="35205C4B">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10</w:t>
            </w:r>
          </w:p>
        </w:tc>
        <w:tc>
          <w:tcPr>
            <w:tcW w:w="551" w:type="dxa"/>
            <w:noWrap w:val="0"/>
            <w:vAlign w:val="center"/>
          </w:tcPr>
          <w:p w14:paraId="28631683">
            <w:pPr>
              <w:jc w:val="center"/>
              <w:rPr>
                <w:rFonts w:hint="eastAsia" w:ascii="Times New Roman" w:hAnsi="Times New Roman" w:eastAsia="宋体" w:cs="华文宋体"/>
                <w:color w:val="auto"/>
                <w:sz w:val="15"/>
                <w:szCs w:val="15"/>
              </w:rPr>
            </w:pPr>
          </w:p>
        </w:tc>
        <w:tc>
          <w:tcPr>
            <w:tcW w:w="551" w:type="dxa"/>
            <w:noWrap w:val="0"/>
            <w:vAlign w:val="center"/>
          </w:tcPr>
          <w:p w14:paraId="313FAED1">
            <w:pPr>
              <w:jc w:val="center"/>
              <w:rPr>
                <w:rFonts w:hint="eastAsia" w:ascii="Times New Roman" w:hAnsi="Times New Roman" w:eastAsia="宋体" w:cs="华文宋体"/>
                <w:color w:val="auto"/>
                <w:sz w:val="15"/>
                <w:szCs w:val="15"/>
              </w:rPr>
            </w:pPr>
          </w:p>
        </w:tc>
        <w:tc>
          <w:tcPr>
            <w:tcW w:w="552" w:type="dxa"/>
            <w:noWrap w:val="0"/>
            <w:vAlign w:val="center"/>
          </w:tcPr>
          <w:p w14:paraId="1382A696">
            <w:pPr>
              <w:jc w:val="center"/>
              <w:rPr>
                <w:rFonts w:hint="eastAsia" w:ascii="Times New Roman" w:hAnsi="Times New Roman" w:eastAsia="宋体" w:cs="华文宋体"/>
                <w:color w:val="auto"/>
                <w:sz w:val="15"/>
                <w:szCs w:val="15"/>
              </w:rPr>
            </w:pPr>
          </w:p>
        </w:tc>
        <w:tc>
          <w:tcPr>
            <w:tcW w:w="551" w:type="dxa"/>
            <w:noWrap w:val="0"/>
            <w:vAlign w:val="center"/>
          </w:tcPr>
          <w:p w14:paraId="0DA616B2">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3</w:t>
            </w:r>
          </w:p>
        </w:tc>
        <w:tc>
          <w:tcPr>
            <w:tcW w:w="551" w:type="dxa"/>
            <w:noWrap w:val="0"/>
            <w:vAlign w:val="center"/>
          </w:tcPr>
          <w:p w14:paraId="63E1F41F">
            <w:pPr>
              <w:jc w:val="center"/>
              <w:rPr>
                <w:rFonts w:hint="eastAsia" w:ascii="Times New Roman" w:hAnsi="Times New Roman" w:eastAsia="宋体" w:cs="华文宋体"/>
                <w:color w:val="auto"/>
                <w:sz w:val="15"/>
                <w:szCs w:val="15"/>
              </w:rPr>
            </w:pPr>
          </w:p>
        </w:tc>
        <w:tc>
          <w:tcPr>
            <w:tcW w:w="552" w:type="dxa"/>
            <w:noWrap w:val="0"/>
            <w:vAlign w:val="center"/>
          </w:tcPr>
          <w:p w14:paraId="53AB71CD">
            <w:pPr>
              <w:jc w:val="center"/>
              <w:rPr>
                <w:rFonts w:hint="eastAsia" w:ascii="Times New Roman" w:hAnsi="Times New Roman" w:eastAsia="宋体" w:cs="华文宋体"/>
                <w:color w:val="auto"/>
                <w:sz w:val="15"/>
                <w:szCs w:val="15"/>
              </w:rPr>
            </w:pPr>
          </w:p>
        </w:tc>
        <w:tc>
          <w:tcPr>
            <w:tcW w:w="551" w:type="dxa"/>
            <w:noWrap w:val="0"/>
            <w:vAlign w:val="center"/>
          </w:tcPr>
          <w:p w14:paraId="7BE204F2">
            <w:pPr>
              <w:jc w:val="center"/>
              <w:rPr>
                <w:rFonts w:hint="eastAsia" w:ascii="Times New Roman" w:hAnsi="Times New Roman" w:eastAsia="宋体" w:cs="华文宋体"/>
                <w:color w:val="auto"/>
                <w:sz w:val="15"/>
                <w:szCs w:val="15"/>
              </w:rPr>
            </w:pPr>
          </w:p>
        </w:tc>
        <w:tc>
          <w:tcPr>
            <w:tcW w:w="552" w:type="dxa"/>
            <w:gridSpan w:val="2"/>
            <w:noWrap w:val="0"/>
            <w:vAlign w:val="center"/>
          </w:tcPr>
          <w:p w14:paraId="57D3509B">
            <w:pPr>
              <w:jc w:val="center"/>
              <w:rPr>
                <w:rFonts w:hint="eastAsia" w:ascii="Times New Roman" w:hAnsi="Times New Roman" w:eastAsia="宋体" w:cs="华文宋体"/>
                <w:color w:val="auto"/>
                <w:sz w:val="15"/>
                <w:szCs w:val="15"/>
              </w:rPr>
            </w:pPr>
          </w:p>
        </w:tc>
      </w:tr>
      <w:tr w14:paraId="163BA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58408526">
            <w:pPr>
              <w:jc w:val="center"/>
              <w:rPr>
                <w:rFonts w:hint="eastAsia" w:ascii="Times New Roman" w:hAnsi="Times New Roman" w:eastAsia="宋体" w:cs="Times New Roman"/>
                <w:color w:val="auto"/>
                <w:sz w:val="18"/>
                <w:szCs w:val="18"/>
              </w:rPr>
            </w:pPr>
          </w:p>
        </w:tc>
        <w:tc>
          <w:tcPr>
            <w:tcW w:w="901" w:type="dxa"/>
            <w:noWrap w:val="0"/>
            <w:vAlign w:val="center"/>
          </w:tcPr>
          <w:p w14:paraId="46BD04E4">
            <w:pPr>
              <w:jc w:val="center"/>
              <w:rPr>
                <w:rFonts w:hint="eastAsia" w:ascii="Times New Roman" w:hAnsi="Times New Roman" w:eastAsia="宋体" w:cs="宋体"/>
                <w:kern w:val="2"/>
                <w:sz w:val="16"/>
                <w:szCs w:val="15"/>
                <w:highlight w:val="none"/>
                <w:lang w:val="en-US" w:eastAsia="zh-CN" w:bidi="ar-SA"/>
              </w:rPr>
            </w:pPr>
            <w:r>
              <w:rPr>
                <w:rFonts w:hint="eastAsia" w:ascii="Times New Roman" w:hAnsi="Times New Roman" w:eastAsia="宋体" w:cs="宋体"/>
                <w:sz w:val="16"/>
                <w:szCs w:val="15"/>
                <w:highlight w:val="none"/>
              </w:rPr>
              <w:t>TJB1103</w:t>
            </w:r>
            <w:r>
              <w:rPr>
                <w:rFonts w:hint="eastAsia" w:ascii="Times New Roman" w:hAnsi="Times New Roman" w:eastAsia="宋体" w:cs="宋体"/>
                <w:sz w:val="16"/>
                <w:szCs w:val="15"/>
                <w:highlight w:val="none"/>
                <w:lang w:val="en-US" w:eastAsia="zh-CN"/>
              </w:rPr>
              <w:t>7</w:t>
            </w:r>
          </w:p>
        </w:tc>
        <w:tc>
          <w:tcPr>
            <w:tcW w:w="1723" w:type="dxa"/>
            <w:noWrap w:val="0"/>
            <w:vAlign w:val="center"/>
          </w:tcPr>
          <w:p w14:paraId="31184A98">
            <w:pPr>
              <w:spacing w:line="200" w:lineRule="atLeast"/>
              <w:ind w:right="-172" w:rightChars="-82"/>
              <w:jc w:val="left"/>
              <w:rPr>
                <w:rFonts w:hint="eastAsia" w:ascii="Times New Roman" w:hAnsi="Times New Roman" w:eastAsia="宋体" w:cs="宋体"/>
                <w:kern w:val="2"/>
                <w:sz w:val="15"/>
                <w:szCs w:val="15"/>
                <w:highlight w:val="none"/>
                <w:lang w:val="en-US" w:eastAsia="zh-CN" w:bidi="ar-SA"/>
              </w:rPr>
            </w:pPr>
            <w:r>
              <w:rPr>
                <w:rFonts w:hint="eastAsia" w:ascii="Times New Roman" w:hAnsi="Times New Roman" w:eastAsia="宋体" w:cs="宋体"/>
                <w:sz w:val="15"/>
                <w:szCs w:val="15"/>
                <w:highlight w:val="none"/>
                <w:lang w:val="en-US" w:eastAsia="zh-CN"/>
              </w:rPr>
              <w:t>走在前列的广东实践</w:t>
            </w:r>
          </w:p>
        </w:tc>
        <w:tc>
          <w:tcPr>
            <w:tcW w:w="449" w:type="dxa"/>
            <w:noWrap w:val="0"/>
            <w:vAlign w:val="center"/>
          </w:tcPr>
          <w:p w14:paraId="719F05B7">
            <w:pPr>
              <w:jc w:val="center"/>
              <w:rPr>
                <w:rFonts w:hint="eastAsia" w:ascii="Times New Roman" w:hAnsi="Times New Roman" w:eastAsia="宋体" w:cs="宋体"/>
                <w:kern w:val="2"/>
                <w:sz w:val="15"/>
                <w:szCs w:val="15"/>
                <w:highlight w:val="none"/>
                <w:lang w:val="en-US" w:eastAsia="zh-CN" w:bidi="ar-SA"/>
              </w:rPr>
            </w:pPr>
            <w:r>
              <w:rPr>
                <w:rFonts w:hint="eastAsia" w:ascii="Times New Roman" w:hAnsi="Times New Roman" w:eastAsia="宋体" w:cs="宋体"/>
                <w:sz w:val="15"/>
                <w:szCs w:val="15"/>
                <w:highlight w:val="none"/>
                <w:lang w:val="en-US" w:eastAsia="zh-CN"/>
              </w:rPr>
              <w:t>1</w:t>
            </w:r>
          </w:p>
        </w:tc>
        <w:tc>
          <w:tcPr>
            <w:tcW w:w="490" w:type="dxa"/>
            <w:noWrap w:val="0"/>
            <w:vAlign w:val="center"/>
          </w:tcPr>
          <w:p w14:paraId="4F1A67D8">
            <w:pPr>
              <w:jc w:val="center"/>
              <w:rPr>
                <w:rFonts w:hint="eastAsia" w:ascii="Times New Roman" w:hAnsi="Times New Roman" w:eastAsia="宋体" w:cs="宋体"/>
                <w:kern w:val="2"/>
                <w:sz w:val="15"/>
                <w:szCs w:val="15"/>
                <w:highlight w:val="none"/>
                <w:lang w:val="en-US" w:eastAsia="zh-CN" w:bidi="ar-SA"/>
              </w:rPr>
            </w:pPr>
            <w:r>
              <w:rPr>
                <w:rFonts w:hint="eastAsia" w:ascii="Times New Roman" w:hAnsi="Times New Roman" w:eastAsia="宋体" w:cs="宋体"/>
                <w:sz w:val="15"/>
                <w:szCs w:val="15"/>
                <w:highlight w:val="none"/>
                <w:lang w:val="en-US" w:eastAsia="zh-CN"/>
              </w:rPr>
              <w:t>16</w:t>
            </w:r>
          </w:p>
        </w:tc>
        <w:tc>
          <w:tcPr>
            <w:tcW w:w="640" w:type="dxa"/>
            <w:noWrap w:val="0"/>
            <w:vAlign w:val="center"/>
          </w:tcPr>
          <w:p w14:paraId="08AB7571">
            <w:pPr>
              <w:jc w:val="center"/>
              <w:rPr>
                <w:rFonts w:hint="eastAsia" w:ascii="Times New Roman" w:hAnsi="Times New Roman" w:eastAsia="宋体" w:cs="宋体"/>
                <w:kern w:val="2"/>
                <w:sz w:val="15"/>
                <w:szCs w:val="15"/>
                <w:highlight w:val="none"/>
                <w:lang w:val="en-US" w:eastAsia="zh-CN" w:bidi="ar-SA"/>
              </w:rPr>
            </w:pPr>
            <w:r>
              <w:rPr>
                <w:rFonts w:hint="eastAsia" w:ascii="Times New Roman" w:hAnsi="Times New Roman" w:eastAsia="宋体" w:cs="宋体"/>
                <w:sz w:val="15"/>
                <w:szCs w:val="15"/>
                <w:highlight w:val="none"/>
                <w:lang w:val="en-US" w:eastAsia="zh-CN"/>
              </w:rPr>
              <w:t>10</w:t>
            </w:r>
          </w:p>
        </w:tc>
        <w:tc>
          <w:tcPr>
            <w:tcW w:w="516" w:type="dxa"/>
            <w:noWrap w:val="0"/>
            <w:vAlign w:val="center"/>
          </w:tcPr>
          <w:p w14:paraId="119BACAB">
            <w:pPr>
              <w:jc w:val="center"/>
              <w:rPr>
                <w:rFonts w:hint="eastAsia" w:ascii="Times New Roman" w:hAnsi="Times New Roman" w:eastAsia="宋体" w:cs="宋体"/>
                <w:kern w:val="2"/>
                <w:sz w:val="15"/>
                <w:szCs w:val="15"/>
                <w:highlight w:val="none"/>
                <w:lang w:val="en-US" w:eastAsia="zh-CN" w:bidi="ar-SA"/>
              </w:rPr>
            </w:pPr>
            <w:r>
              <w:rPr>
                <w:rFonts w:hint="eastAsia" w:ascii="Times New Roman" w:hAnsi="Times New Roman" w:eastAsia="宋体" w:cs="宋体"/>
                <w:sz w:val="15"/>
                <w:szCs w:val="15"/>
                <w:highlight w:val="none"/>
                <w:lang w:val="en-US" w:eastAsia="zh-CN"/>
              </w:rPr>
              <w:t>6</w:t>
            </w:r>
          </w:p>
        </w:tc>
        <w:tc>
          <w:tcPr>
            <w:tcW w:w="551" w:type="dxa"/>
            <w:noWrap w:val="0"/>
            <w:vAlign w:val="center"/>
          </w:tcPr>
          <w:p w14:paraId="46AF8085">
            <w:pPr>
              <w:jc w:val="center"/>
              <w:rPr>
                <w:rFonts w:hint="eastAsia" w:ascii="Times New Roman" w:hAnsi="Times New Roman" w:eastAsia="宋体" w:cs="华文宋体"/>
                <w:color w:val="auto"/>
                <w:sz w:val="15"/>
                <w:szCs w:val="15"/>
                <w:lang w:val="en-US" w:eastAsia="zh-CN"/>
              </w:rPr>
            </w:pPr>
            <w:r>
              <w:rPr>
                <w:rFonts w:hint="eastAsia" w:ascii="Times New Roman" w:hAnsi="Times New Roman" w:cs="华文宋体"/>
                <w:color w:val="auto"/>
                <w:sz w:val="15"/>
                <w:szCs w:val="15"/>
                <w:lang w:val="en-US" w:eastAsia="zh-CN"/>
              </w:rPr>
              <w:t>1</w:t>
            </w:r>
          </w:p>
        </w:tc>
        <w:tc>
          <w:tcPr>
            <w:tcW w:w="551" w:type="dxa"/>
            <w:noWrap w:val="0"/>
            <w:vAlign w:val="center"/>
          </w:tcPr>
          <w:p w14:paraId="739830EB">
            <w:pPr>
              <w:jc w:val="center"/>
              <w:rPr>
                <w:rFonts w:hint="eastAsia" w:ascii="Times New Roman" w:hAnsi="Times New Roman" w:eastAsia="宋体" w:cs="华文宋体"/>
                <w:color w:val="auto"/>
                <w:sz w:val="15"/>
                <w:szCs w:val="15"/>
              </w:rPr>
            </w:pPr>
          </w:p>
        </w:tc>
        <w:tc>
          <w:tcPr>
            <w:tcW w:w="552" w:type="dxa"/>
            <w:noWrap w:val="0"/>
            <w:vAlign w:val="center"/>
          </w:tcPr>
          <w:p w14:paraId="1BF1D48A">
            <w:pPr>
              <w:jc w:val="center"/>
              <w:rPr>
                <w:rFonts w:hint="eastAsia" w:ascii="Times New Roman" w:hAnsi="Times New Roman" w:eastAsia="宋体" w:cs="华文宋体"/>
                <w:color w:val="auto"/>
                <w:sz w:val="15"/>
                <w:szCs w:val="15"/>
              </w:rPr>
            </w:pPr>
          </w:p>
        </w:tc>
        <w:tc>
          <w:tcPr>
            <w:tcW w:w="551" w:type="dxa"/>
            <w:noWrap w:val="0"/>
            <w:vAlign w:val="center"/>
          </w:tcPr>
          <w:p w14:paraId="21276434">
            <w:pPr>
              <w:jc w:val="center"/>
              <w:rPr>
                <w:rFonts w:hint="eastAsia" w:ascii="Times New Roman" w:hAnsi="Times New Roman" w:eastAsia="宋体" w:cs="华文宋体"/>
                <w:color w:val="auto"/>
                <w:sz w:val="15"/>
                <w:szCs w:val="15"/>
              </w:rPr>
            </w:pPr>
          </w:p>
        </w:tc>
        <w:tc>
          <w:tcPr>
            <w:tcW w:w="551" w:type="dxa"/>
            <w:noWrap w:val="0"/>
            <w:vAlign w:val="center"/>
          </w:tcPr>
          <w:p w14:paraId="5DC32033">
            <w:pPr>
              <w:jc w:val="center"/>
              <w:rPr>
                <w:rFonts w:hint="eastAsia" w:ascii="Times New Roman" w:hAnsi="Times New Roman" w:eastAsia="宋体" w:cs="华文宋体"/>
                <w:color w:val="auto"/>
                <w:sz w:val="15"/>
                <w:szCs w:val="15"/>
              </w:rPr>
            </w:pPr>
          </w:p>
        </w:tc>
        <w:tc>
          <w:tcPr>
            <w:tcW w:w="552" w:type="dxa"/>
            <w:noWrap w:val="0"/>
            <w:vAlign w:val="center"/>
          </w:tcPr>
          <w:p w14:paraId="1BA89703">
            <w:pPr>
              <w:jc w:val="center"/>
              <w:rPr>
                <w:rFonts w:hint="eastAsia" w:ascii="Times New Roman" w:hAnsi="Times New Roman" w:eastAsia="宋体" w:cs="华文宋体"/>
                <w:color w:val="auto"/>
                <w:sz w:val="15"/>
                <w:szCs w:val="15"/>
              </w:rPr>
            </w:pPr>
          </w:p>
        </w:tc>
        <w:tc>
          <w:tcPr>
            <w:tcW w:w="551" w:type="dxa"/>
            <w:noWrap w:val="0"/>
            <w:vAlign w:val="center"/>
          </w:tcPr>
          <w:p w14:paraId="6822D1B7">
            <w:pPr>
              <w:jc w:val="center"/>
              <w:rPr>
                <w:rFonts w:hint="eastAsia" w:ascii="Times New Roman" w:hAnsi="Times New Roman" w:eastAsia="宋体" w:cs="华文宋体"/>
                <w:color w:val="auto"/>
                <w:sz w:val="15"/>
                <w:szCs w:val="15"/>
              </w:rPr>
            </w:pPr>
          </w:p>
        </w:tc>
        <w:tc>
          <w:tcPr>
            <w:tcW w:w="552" w:type="dxa"/>
            <w:gridSpan w:val="2"/>
            <w:noWrap w:val="0"/>
            <w:vAlign w:val="center"/>
          </w:tcPr>
          <w:p w14:paraId="180C4B19">
            <w:pPr>
              <w:jc w:val="center"/>
              <w:rPr>
                <w:rFonts w:hint="eastAsia" w:ascii="Times New Roman" w:hAnsi="Times New Roman" w:eastAsia="宋体" w:cs="华文宋体"/>
                <w:color w:val="auto"/>
                <w:sz w:val="15"/>
                <w:szCs w:val="15"/>
              </w:rPr>
            </w:pPr>
          </w:p>
        </w:tc>
      </w:tr>
      <w:tr w14:paraId="0977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ECAE69A">
            <w:pPr>
              <w:jc w:val="center"/>
              <w:rPr>
                <w:rFonts w:hint="eastAsia" w:ascii="Times New Roman" w:hAnsi="Times New Roman" w:eastAsia="宋体" w:cs="Times New Roman"/>
                <w:color w:val="auto"/>
                <w:sz w:val="18"/>
                <w:szCs w:val="18"/>
              </w:rPr>
            </w:pPr>
          </w:p>
        </w:tc>
        <w:tc>
          <w:tcPr>
            <w:tcW w:w="901" w:type="dxa"/>
            <w:noWrap w:val="0"/>
            <w:vAlign w:val="center"/>
          </w:tcPr>
          <w:p w14:paraId="40C8CD54">
            <w:pPr>
              <w:jc w:val="center"/>
              <w:rPr>
                <w:rFonts w:hint="eastAsia" w:ascii="Times New Roman" w:hAnsi="Times New Roman" w:eastAsia="宋体" w:cs="华文宋体"/>
                <w:color w:val="auto"/>
                <w:sz w:val="16"/>
                <w:szCs w:val="15"/>
              </w:rPr>
            </w:pPr>
            <w:r>
              <w:rPr>
                <w:rFonts w:hint="eastAsia" w:ascii="Times New Roman" w:hAnsi="Times New Roman" w:eastAsia="宋体" w:cs="华文宋体"/>
                <w:color w:val="auto"/>
                <w:sz w:val="16"/>
                <w:szCs w:val="15"/>
              </w:rPr>
              <w:t>TJB11021</w:t>
            </w:r>
          </w:p>
        </w:tc>
        <w:tc>
          <w:tcPr>
            <w:tcW w:w="1723" w:type="dxa"/>
            <w:noWrap w:val="0"/>
            <w:vAlign w:val="center"/>
          </w:tcPr>
          <w:p w14:paraId="67E76814">
            <w:pPr>
              <w:jc w:val="left"/>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军事理论</w:t>
            </w:r>
          </w:p>
        </w:tc>
        <w:tc>
          <w:tcPr>
            <w:tcW w:w="449" w:type="dxa"/>
            <w:noWrap w:val="0"/>
            <w:vAlign w:val="center"/>
          </w:tcPr>
          <w:p w14:paraId="4BB551C4">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2</w:t>
            </w:r>
          </w:p>
        </w:tc>
        <w:tc>
          <w:tcPr>
            <w:tcW w:w="490" w:type="dxa"/>
            <w:noWrap w:val="0"/>
            <w:vAlign w:val="center"/>
          </w:tcPr>
          <w:p w14:paraId="5A306A74">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28</w:t>
            </w:r>
          </w:p>
        </w:tc>
        <w:tc>
          <w:tcPr>
            <w:tcW w:w="640" w:type="dxa"/>
            <w:noWrap w:val="0"/>
            <w:vAlign w:val="center"/>
          </w:tcPr>
          <w:p w14:paraId="0CAB264E">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28</w:t>
            </w:r>
          </w:p>
        </w:tc>
        <w:tc>
          <w:tcPr>
            <w:tcW w:w="516" w:type="dxa"/>
            <w:noWrap w:val="0"/>
            <w:vAlign w:val="center"/>
          </w:tcPr>
          <w:p w14:paraId="61EC321C">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0</w:t>
            </w:r>
          </w:p>
        </w:tc>
        <w:tc>
          <w:tcPr>
            <w:tcW w:w="551" w:type="dxa"/>
            <w:noWrap w:val="0"/>
            <w:vAlign w:val="center"/>
          </w:tcPr>
          <w:p w14:paraId="35503BE6">
            <w:pPr>
              <w:jc w:val="center"/>
              <w:rPr>
                <w:rFonts w:hint="eastAsia" w:ascii="Times New Roman" w:hAnsi="Times New Roman" w:eastAsia="宋体" w:cs="华文宋体"/>
                <w:color w:val="auto"/>
                <w:sz w:val="15"/>
                <w:szCs w:val="15"/>
              </w:rPr>
            </w:pPr>
          </w:p>
        </w:tc>
        <w:tc>
          <w:tcPr>
            <w:tcW w:w="551" w:type="dxa"/>
            <w:noWrap w:val="0"/>
            <w:vAlign w:val="center"/>
          </w:tcPr>
          <w:p w14:paraId="6BE23E1D">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2</w:t>
            </w:r>
          </w:p>
        </w:tc>
        <w:tc>
          <w:tcPr>
            <w:tcW w:w="552" w:type="dxa"/>
            <w:noWrap w:val="0"/>
            <w:vAlign w:val="center"/>
          </w:tcPr>
          <w:p w14:paraId="11499F29">
            <w:pPr>
              <w:jc w:val="center"/>
              <w:rPr>
                <w:rFonts w:hint="eastAsia" w:ascii="Times New Roman" w:hAnsi="Times New Roman" w:eastAsia="宋体" w:cs="华文宋体"/>
                <w:color w:val="auto"/>
                <w:sz w:val="15"/>
                <w:szCs w:val="15"/>
              </w:rPr>
            </w:pPr>
          </w:p>
        </w:tc>
        <w:tc>
          <w:tcPr>
            <w:tcW w:w="551" w:type="dxa"/>
            <w:noWrap w:val="0"/>
            <w:vAlign w:val="center"/>
          </w:tcPr>
          <w:p w14:paraId="69ADD827">
            <w:pPr>
              <w:jc w:val="center"/>
              <w:rPr>
                <w:rFonts w:hint="eastAsia" w:ascii="Times New Roman" w:hAnsi="Times New Roman" w:eastAsia="宋体" w:cs="华文宋体"/>
                <w:color w:val="auto"/>
                <w:sz w:val="15"/>
                <w:szCs w:val="15"/>
              </w:rPr>
            </w:pPr>
          </w:p>
        </w:tc>
        <w:tc>
          <w:tcPr>
            <w:tcW w:w="551" w:type="dxa"/>
            <w:noWrap w:val="0"/>
            <w:vAlign w:val="center"/>
          </w:tcPr>
          <w:p w14:paraId="4F2A7096">
            <w:pPr>
              <w:jc w:val="center"/>
              <w:rPr>
                <w:rFonts w:hint="eastAsia" w:ascii="Times New Roman" w:hAnsi="Times New Roman" w:eastAsia="宋体" w:cs="华文宋体"/>
                <w:color w:val="auto"/>
                <w:sz w:val="15"/>
                <w:szCs w:val="15"/>
              </w:rPr>
            </w:pPr>
          </w:p>
        </w:tc>
        <w:tc>
          <w:tcPr>
            <w:tcW w:w="552" w:type="dxa"/>
            <w:noWrap w:val="0"/>
            <w:vAlign w:val="center"/>
          </w:tcPr>
          <w:p w14:paraId="468E28AE">
            <w:pPr>
              <w:jc w:val="center"/>
              <w:rPr>
                <w:rFonts w:hint="eastAsia" w:ascii="Times New Roman" w:hAnsi="Times New Roman" w:eastAsia="宋体" w:cs="华文宋体"/>
                <w:color w:val="auto"/>
                <w:sz w:val="15"/>
                <w:szCs w:val="15"/>
              </w:rPr>
            </w:pPr>
          </w:p>
        </w:tc>
        <w:tc>
          <w:tcPr>
            <w:tcW w:w="551" w:type="dxa"/>
            <w:noWrap w:val="0"/>
            <w:vAlign w:val="center"/>
          </w:tcPr>
          <w:p w14:paraId="7EFB5BE0">
            <w:pPr>
              <w:jc w:val="center"/>
              <w:rPr>
                <w:rFonts w:hint="eastAsia" w:ascii="Times New Roman" w:hAnsi="Times New Roman" w:eastAsia="宋体" w:cs="华文宋体"/>
                <w:color w:val="auto"/>
                <w:sz w:val="15"/>
                <w:szCs w:val="15"/>
              </w:rPr>
            </w:pPr>
          </w:p>
        </w:tc>
        <w:tc>
          <w:tcPr>
            <w:tcW w:w="552" w:type="dxa"/>
            <w:gridSpan w:val="2"/>
            <w:noWrap w:val="0"/>
            <w:vAlign w:val="center"/>
          </w:tcPr>
          <w:p w14:paraId="3CF58123">
            <w:pPr>
              <w:jc w:val="center"/>
              <w:rPr>
                <w:rFonts w:hint="eastAsia" w:ascii="Times New Roman" w:hAnsi="Times New Roman" w:eastAsia="宋体" w:cs="华文宋体"/>
                <w:color w:val="auto"/>
                <w:sz w:val="15"/>
                <w:szCs w:val="15"/>
              </w:rPr>
            </w:pPr>
          </w:p>
        </w:tc>
      </w:tr>
      <w:tr w14:paraId="6099C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75E3BF33">
            <w:pPr>
              <w:jc w:val="center"/>
              <w:rPr>
                <w:rFonts w:hint="eastAsia" w:ascii="Times New Roman" w:hAnsi="Times New Roman" w:eastAsia="宋体" w:cs="Times New Roman"/>
                <w:color w:val="auto"/>
                <w:sz w:val="18"/>
                <w:szCs w:val="18"/>
              </w:rPr>
            </w:pPr>
          </w:p>
        </w:tc>
        <w:tc>
          <w:tcPr>
            <w:tcW w:w="901" w:type="dxa"/>
            <w:noWrap w:val="0"/>
            <w:vAlign w:val="center"/>
          </w:tcPr>
          <w:p w14:paraId="39FF9EF1">
            <w:pPr>
              <w:jc w:val="center"/>
              <w:rPr>
                <w:rFonts w:hint="eastAsia" w:ascii="Times New Roman" w:hAnsi="Times New Roman" w:eastAsia="宋体" w:cs="华文宋体"/>
                <w:snapToGrid w:val="0"/>
                <w:color w:val="auto"/>
                <w:sz w:val="16"/>
                <w:szCs w:val="15"/>
              </w:rPr>
            </w:pPr>
            <w:r>
              <w:rPr>
                <w:rFonts w:hint="eastAsia" w:ascii="Times New Roman" w:hAnsi="Times New Roman" w:eastAsia="宋体" w:cs="华文宋体"/>
                <w:color w:val="auto"/>
                <w:sz w:val="16"/>
                <w:szCs w:val="15"/>
              </w:rPr>
              <w:t>TJB11036</w:t>
            </w:r>
          </w:p>
        </w:tc>
        <w:tc>
          <w:tcPr>
            <w:tcW w:w="1723" w:type="dxa"/>
            <w:noWrap w:val="0"/>
            <w:vAlign w:val="center"/>
          </w:tcPr>
          <w:p w14:paraId="176E4CB5">
            <w:pPr>
              <w:jc w:val="left"/>
              <w:rPr>
                <w:rFonts w:hint="eastAsia" w:ascii="Times New Roman" w:hAnsi="Times New Roman" w:eastAsia="宋体" w:cs="华文宋体"/>
                <w:snapToGrid w:val="0"/>
                <w:color w:val="auto"/>
                <w:sz w:val="15"/>
                <w:szCs w:val="15"/>
              </w:rPr>
            </w:pPr>
            <w:r>
              <w:rPr>
                <w:rFonts w:hint="eastAsia" w:ascii="Times New Roman" w:hAnsi="Times New Roman" w:eastAsia="宋体" w:cs="华文宋体"/>
                <w:color w:val="auto"/>
                <w:sz w:val="15"/>
                <w:szCs w:val="15"/>
              </w:rPr>
              <w:t>国家安全教育</w:t>
            </w:r>
          </w:p>
        </w:tc>
        <w:tc>
          <w:tcPr>
            <w:tcW w:w="449" w:type="dxa"/>
            <w:noWrap w:val="0"/>
            <w:vAlign w:val="center"/>
          </w:tcPr>
          <w:p w14:paraId="6A848EB3">
            <w:pPr>
              <w:jc w:val="center"/>
              <w:rPr>
                <w:rFonts w:hint="eastAsia" w:ascii="Times New Roman" w:hAnsi="Times New Roman" w:eastAsia="宋体" w:cs="华文宋体"/>
                <w:snapToGrid w:val="0"/>
                <w:color w:val="auto"/>
                <w:sz w:val="15"/>
                <w:szCs w:val="15"/>
              </w:rPr>
            </w:pPr>
            <w:r>
              <w:rPr>
                <w:rFonts w:hint="eastAsia" w:ascii="Times New Roman" w:hAnsi="Times New Roman" w:eastAsia="宋体" w:cs="华文宋体"/>
                <w:color w:val="auto"/>
                <w:sz w:val="15"/>
                <w:szCs w:val="15"/>
              </w:rPr>
              <w:t>1</w:t>
            </w:r>
          </w:p>
        </w:tc>
        <w:tc>
          <w:tcPr>
            <w:tcW w:w="490" w:type="dxa"/>
            <w:noWrap w:val="0"/>
            <w:vAlign w:val="center"/>
          </w:tcPr>
          <w:p w14:paraId="46460188">
            <w:pPr>
              <w:jc w:val="center"/>
              <w:rPr>
                <w:rFonts w:hint="eastAsia" w:ascii="Times New Roman" w:hAnsi="Times New Roman" w:eastAsia="宋体" w:cs="华文宋体"/>
                <w:snapToGrid w:val="0"/>
                <w:color w:val="FF0000"/>
                <w:sz w:val="15"/>
                <w:szCs w:val="15"/>
                <w:lang w:eastAsia="zh-CN"/>
              </w:rPr>
            </w:pPr>
            <w:r>
              <w:rPr>
                <w:rFonts w:hint="eastAsia" w:ascii="Times New Roman" w:hAnsi="Times New Roman" w:eastAsia="宋体" w:cs="华文宋体"/>
                <w:color w:val="FF0000"/>
                <w:sz w:val="15"/>
                <w:szCs w:val="15"/>
              </w:rPr>
              <w:t>1</w:t>
            </w:r>
            <w:r>
              <w:rPr>
                <w:rFonts w:hint="eastAsia" w:cs="华文宋体"/>
                <w:color w:val="FF0000"/>
                <w:sz w:val="15"/>
                <w:szCs w:val="15"/>
                <w:lang w:val="en-US" w:eastAsia="zh-CN"/>
              </w:rPr>
              <w:t>5</w:t>
            </w:r>
          </w:p>
        </w:tc>
        <w:tc>
          <w:tcPr>
            <w:tcW w:w="640" w:type="dxa"/>
            <w:noWrap w:val="0"/>
            <w:vAlign w:val="center"/>
          </w:tcPr>
          <w:p w14:paraId="785AA10A">
            <w:pPr>
              <w:jc w:val="center"/>
              <w:rPr>
                <w:rFonts w:hint="eastAsia" w:ascii="Times New Roman" w:hAnsi="Times New Roman" w:eastAsia="宋体" w:cs="华文宋体"/>
                <w:snapToGrid w:val="0"/>
                <w:color w:val="FF0000"/>
                <w:sz w:val="15"/>
                <w:szCs w:val="15"/>
                <w:lang w:eastAsia="zh-CN"/>
              </w:rPr>
            </w:pPr>
            <w:r>
              <w:rPr>
                <w:rFonts w:hint="eastAsia" w:ascii="Times New Roman" w:hAnsi="Times New Roman" w:eastAsia="宋体" w:cs="华文宋体"/>
                <w:color w:val="FF0000"/>
                <w:sz w:val="15"/>
                <w:szCs w:val="15"/>
              </w:rPr>
              <w:t>1</w:t>
            </w:r>
            <w:r>
              <w:rPr>
                <w:rFonts w:hint="eastAsia" w:cs="华文宋体"/>
                <w:color w:val="FF0000"/>
                <w:sz w:val="15"/>
                <w:szCs w:val="15"/>
                <w:lang w:val="en-US" w:eastAsia="zh-CN"/>
              </w:rPr>
              <w:t>5</w:t>
            </w:r>
          </w:p>
        </w:tc>
        <w:tc>
          <w:tcPr>
            <w:tcW w:w="516" w:type="dxa"/>
            <w:noWrap w:val="0"/>
            <w:vAlign w:val="center"/>
          </w:tcPr>
          <w:p w14:paraId="605B4C1E">
            <w:pPr>
              <w:jc w:val="center"/>
              <w:rPr>
                <w:rFonts w:hint="eastAsia" w:ascii="Times New Roman" w:hAnsi="Times New Roman" w:eastAsia="宋体" w:cs="华文宋体"/>
                <w:snapToGrid w:val="0"/>
                <w:color w:val="FF0000"/>
                <w:sz w:val="15"/>
                <w:szCs w:val="15"/>
              </w:rPr>
            </w:pPr>
            <w:r>
              <w:rPr>
                <w:rFonts w:hint="eastAsia" w:ascii="Times New Roman" w:hAnsi="Times New Roman" w:eastAsia="宋体" w:cs="华文宋体"/>
                <w:color w:val="FF0000"/>
                <w:sz w:val="15"/>
                <w:szCs w:val="15"/>
              </w:rPr>
              <w:t>0</w:t>
            </w:r>
          </w:p>
        </w:tc>
        <w:tc>
          <w:tcPr>
            <w:tcW w:w="551" w:type="dxa"/>
            <w:noWrap w:val="0"/>
            <w:vAlign w:val="center"/>
          </w:tcPr>
          <w:p w14:paraId="6C4323DE">
            <w:pPr>
              <w:jc w:val="center"/>
              <w:rPr>
                <w:rFonts w:hint="eastAsia" w:ascii="Times New Roman" w:hAnsi="Times New Roman" w:eastAsia="宋体" w:cs="华文宋体"/>
                <w:snapToGrid w:val="0"/>
                <w:color w:val="auto"/>
                <w:sz w:val="15"/>
                <w:szCs w:val="15"/>
              </w:rPr>
            </w:pPr>
            <w:r>
              <w:rPr>
                <w:rFonts w:hint="eastAsia" w:ascii="Times New Roman" w:hAnsi="Times New Roman" w:eastAsia="宋体" w:cs="华文宋体"/>
                <w:color w:val="auto"/>
                <w:sz w:val="15"/>
                <w:szCs w:val="15"/>
              </w:rPr>
              <w:t>1</w:t>
            </w:r>
          </w:p>
        </w:tc>
        <w:tc>
          <w:tcPr>
            <w:tcW w:w="551" w:type="dxa"/>
            <w:noWrap w:val="0"/>
            <w:vAlign w:val="center"/>
          </w:tcPr>
          <w:p w14:paraId="335347D7">
            <w:pPr>
              <w:jc w:val="center"/>
              <w:rPr>
                <w:rFonts w:hint="eastAsia" w:ascii="Times New Roman" w:hAnsi="Times New Roman" w:eastAsia="宋体" w:cs="华文宋体"/>
                <w:color w:val="auto"/>
                <w:sz w:val="15"/>
                <w:szCs w:val="15"/>
              </w:rPr>
            </w:pPr>
          </w:p>
        </w:tc>
        <w:tc>
          <w:tcPr>
            <w:tcW w:w="552" w:type="dxa"/>
            <w:noWrap w:val="0"/>
            <w:vAlign w:val="center"/>
          </w:tcPr>
          <w:p w14:paraId="132A772A">
            <w:pPr>
              <w:jc w:val="center"/>
              <w:rPr>
                <w:rFonts w:hint="eastAsia" w:ascii="Times New Roman" w:hAnsi="Times New Roman" w:eastAsia="宋体" w:cs="华文宋体"/>
                <w:color w:val="auto"/>
                <w:sz w:val="15"/>
                <w:szCs w:val="15"/>
              </w:rPr>
            </w:pPr>
          </w:p>
        </w:tc>
        <w:tc>
          <w:tcPr>
            <w:tcW w:w="551" w:type="dxa"/>
            <w:noWrap w:val="0"/>
            <w:vAlign w:val="center"/>
          </w:tcPr>
          <w:p w14:paraId="40721042">
            <w:pPr>
              <w:jc w:val="center"/>
              <w:rPr>
                <w:rFonts w:hint="eastAsia" w:ascii="Times New Roman" w:hAnsi="Times New Roman" w:eastAsia="宋体" w:cs="华文宋体"/>
                <w:color w:val="auto"/>
                <w:sz w:val="15"/>
                <w:szCs w:val="15"/>
              </w:rPr>
            </w:pPr>
          </w:p>
        </w:tc>
        <w:tc>
          <w:tcPr>
            <w:tcW w:w="551" w:type="dxa"/>
            <w:noWrap w:val="0"/>
            <w:vAlign w:val="center"/>
          </w:tcPr>
          <w:p w14:paraId="0BA4235B">
            <w:pPr>
              <w:jc w:val="center"/>
              <w:rPr>
                <w:rFonts w:hint="eastAsia" w:ascii="Times New Roman" w:hAnsi="Times New Roman" w:eastAsia="宋体" w:cs="华文宋体"/>
                <w:color w:val="auto"/>
                <w:sz w:val="15"/>
                <w:szCs w:val="15"/>
              </w:rPr>
            </w:pPr>
          </w:p>
        </w:tc>
        <w:tc>
          <w:tcPr>
            <w:tcW w:w="552" w:type="dxa"/>
            <w:noWrap w:val="0"/>
            <w:vAlign w:val="center"/>
          </w:tcPr>
          <w:p w14:paraId="70B3ADBF">
            <w:pPr>
              <w:jc w:val="center"/>
              <w:rPr>
                <w:rFonts w:hint="eastAsia" w:ascii="Times New Roman" w:hAnsi="Times New Roman" w:eastAsia="宋体" w:cs="华文宋体"/>
                <w:color w:val="auto"/>
                <w:sz w:val="15"/>
                <w:szCs w:val="15"/>
              </w:rPr>
            </w:pPr>
          </w:p>
        </w:tc>
        <w:tc>
          <w:tcPr>
            <w:tcW w:w="551" w:type="dxa"/>
            <w:noWrap w:val="0"/>
            <w:vAlign w:val="center"/>
          </w:tcPr>
          <w:p w14:paraId="5642FC8C">
            <w:pPr>
              <w:jc w:val="center"/>
              <w:rPr>
                <w:rFonts w:hint="eastAsia" w:ascii="Times New Roman" w:hAnsi="Times New Roman" w:eastAsia="宋体" w:cs="华文宋体"/>
                <w:color w:val="auto"/>
                <w:sz w:val="15"/>
                <w:szCs w:val="15"/>
              </w:rPr>
            </w:pPr>
          </w:p>
        </w:tc>
        <w:tc>
          <w:tcPr>
            <w:tcW w:w="552" w:type="dxa"/>
            <w:gridSpan w:val="2"/>
            <w:noWrap w:val="0"/>
            <w:vAlign w:val="center"/>
          </w:tcPr>
          <w:p w14:paraId="677BFCB5">
            <w:pPr>
              <w:jc w:val="center"/>
              <w:rPr>
                <w:rFonts w:hint="eastAsia" w:ascii="Times New Roman" w:hAnsi="Times New Roman" w:eastAsia="宋体" w:cs="华文宋体"/>
                <w:color w:val="auto"/>
                <w:sz w:val="15"/>
                <w:szCs w:val="15"/>
              </w:rPr>
            </w:pPr>
          </w:p>
        </w:tc>
      </w:tr>
      <w:tr w14:paraId="1BDE6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542EAAE0">
            <w:pPr>
              <w:jc w:val="center"/>
              <w:rPr>
                <w:rFonts w:hint="eastAsia" w:ascii="Times New Roman" w:hAnsi="Times New Roman" w:eastAsia="宋体" w:cs="Times New Roman"/>
                <w:color w:val="auto"/>
                <w:sz w:val="18"/>
                <w:szCs w:val="18"/>
              </w:rPr>
            </w:pPr>
          </w:p>
        </w:tc>
        <w:tc>
          <w:tcPr>
            <w:tcW w:w="901" w:type="dxa"/>
            <w:noWrap w:val="0"/>
            <w:vAlign w:val="center"/>
          </w:tcPr>
          <w:p w14:paraId="3889006B">
            <w:pPr>
              <w:jc w:val="center"/>
              <w:rPr>
                <w:rFonts w:hint="eastAsia" w:ascii="Times New Roman" w:hAnsi="Times New Roman" w:eastAsia="宋体" w:cs="华文宋体"/>
                <w:color w:val="auto"/>
                <w:sz w:val="16"/>
                <w:szCs w:val="15"/>
              </w:rPr>
            </w:pPr>
            <w:r>
              <w:rPr>
                <w:rFonts w:ascii="Times New Roman" w:hAnsi="Times New Roman" w:eastAsia="宋体" w:cs="华文宋体"/>
                <w:color w:val="auto"/>
                <w:sz w:val="16"/>
                <w:szCs w:val="15"/>
              </w:rPr>
              <w:t>TJB11031</w:t>
            </w:r>
          </w:p>
        </w:tc>
        <w:tc>
          <w:tcPr>
            <w:tcW w:w="1723" w:type="dxa"/>
            <w:noWrap w:val="0"/>
            <w:vAlign w:val="center"/>
          </w:tcPr>
          <w:p w14:paraId="4D9C538E">
            <w:pPr>
              <w:jc w:val="left"/>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劳动教育（理论）</w:t>
            </w:r>
          </w:p>
        </w:tc>
        <w:tc>
          <w:tcPr>
            <w:tcW w:w="449" w:type="dxa"/>
            <w:noWrap w:val="0"/>
            <w:vAlign w:val="center"/>
          </w:tcPr>
          <w:p w14:paraId="76546B54">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1</w:t>
            </w:r>
          </w:p>
        </w:tc>
        <w:tc>
          <w:tcPr>
            <w:tcW w:w="490" w:type="dxa"/>
            <w:noWrap w:val="0"/>
            <w:vAlign w:val="center"/>
          </w:tcPr>
          <w:p w14:paraId="09746231">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16</w:t>
            </w:r>
          </w:p>
        </w:tc>
        <w:tc>
          <w:tcPr>
            <w:tcW w:w="640" w:type="dxa"/>
            <w:noWrap w:val="0"/>
            <w:vAlign w:val="center"/>
          </w:tcPr>
          <w:p w14:paraId="11737D7E">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16</w:t>
            </w:r>
          </w:p>
        </w:tc>
        <w:tc>
          <w:tcPr>
            <w:tcW w:w="516" w:type="dxa"/>
            <w:noWrap w:val="0"/>
            <w:vAlign w:val="center"/>
          </w:tcPr>
          <w:p w14:paraId="2BE588C5">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0</w:t>
            </w:r>
          </w:p>
        </w:tc>
        <w:tc>
          <w:tcPr>
            <w:tcW w:w="551" w:type="dxa"/>
            <w:noWrap w:val="0"/>
            <w:vAlign w:val="center"/>
          </w:tcPr>
          <w:p w14:paraId="6AE0E720">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1</w:t>
            </w:r>
          </w:p>
        </w:tc>
        <w:tc>
          <w:tcPr>
            <w:tcW w:w="551" w:type="dxa"/>
            <w:noWrap w:val="0"/>
            <w:vAlign w:val="center"/>
          </w:tcPr>
          <w:p w14:paraId="56FD4ED7">
            <w:pPr>
              <w:jc w:val="center"/>
              <w:rPr>
                <w:rFonts w:hint="eastAsia" w:ascii="Times New Roman" w:hAnsi="Times New Roman" w:eastAsia="宋体" w:cs="华文宋体"/>
                <w:color w:val="auto"/>
                <w:sz w:val="15"/>
                <w:szCs w:val="15"/>
              </w:rPr>
            </w:pPr>
          </w:p>
        </w:tc>
        <w:tc>
          <w:tcPr>
            <w:tcW w:w="552" w:type="dxa"/>
            <w:noWrap w:val="0"/>
            <w:vAlign w:val="center"/>
          </w:tcPr>
          <w:p w14:paraId="0D00EE2A">
            <w:pPr>
              <w:jc w:val="center"/>
              <w:rPr>
                <w:rFonts w:hint="eastAsia" w:ascii="Times New Roman" w:hAnsi="Times New Roman" w:eastAsia="宋体" w:cs="华文宋体"/>
                <w:color w:val="auto"/>
                <w:sz w:val="15"/>
                <w:szCs w:val="15"/>
              </w:rPr>
            </w:pPr>
          </w:p>
        </w:tc>
        <w:tc>
          <w:tcPr>
            <w:tcW w:w="551" w:type="dxa"/>
            <w:noWrap w:val="0"/>
            <w:vAlign w:val="center"/>
          </w:tcPr>
          <w:p w14:paraId="04CAF29C">
            <w:pPr>
              <w:jc w:val="center"/>
              <w:rPr>
                <w:rFonts w:hint="eastAsia" w:ascii="Times New Roman" w:hAnsi="Times New Roman" w:eastAsia="宋体" w:cs="华文宋体"/>
                <w:color w:val="auto"/>
                <w:sz w:val="15"/>
                <w:szCs w:val="15"/>
              </w:rPr>
            </w:pPr>
          </w:p>
        </w:tc>
        <w:tc>
          <w:tcPr>
            <w:tcW w:w="551" w:type="dxa"/>
            <w:noWrap w:val="0"/>
            <w:vAlign w:val="center"/>
          </w:tcPr>
          <w:p w14:paraId="605F2D75">
            <w:pPr>
              <w:jc w:val="center"/>
              <w:rPr>
                <w:rFonts w:hint="eastAsia" w:ascii="Times New Roman" w:hAnsi="Times New Roman" w:eastAsia="宋体" w:cs="华文宋体"/>
                <w:color w:val="auto"/>
                <w:sz w:val="15"/>
                <w:szCs w:val="15"/>
              </w:rPr>
            </w:pPr>
          </w:p>
        </w:tc>
        <w:tc>
          <w:tcPr>
            <w:tcW w:w="552" w:type="dxa"/>
            <w:noWrap w:val="0"/>
            <w:vAlign w:val="center"/>
          </w:tcPr>
          <w:p w14:paraId="19D2FDC5">
            <w:pPr>
              <w:jc w:val="center"/>
              <w:rPr>
                <w:rFonts w:hint="eastAsia" w:ascii="Times New Roman" w:hAnsi="Times New Roman" w:eastAsia="宋体" w:cs="华文宋体"/>
                <w:color w:val="auto"/>
                <w:sz w:val="15"/>
                <w:szCs w:val="15"/>
              </w:rPr>
            </w:pPr>
          </w:p>
        </w:tc>
        <w:tc>
          <w:tcPr>
            <w:tcW w:w="551" w:type="dxa"/>
            <w:noWrap w:val="0"/>
            <w:vAlign w:val="center"/>
          </w:tcPr>
          <w:p w14:paraId="6F97A905">
            <w:pPr>
              <w:jc w:val="center"/>
              <w:rPr>
                <w:rFonts w:hint="eastAsia" w:ascii="Times New Roman" w:hAnsi="Times New Roman" w:eastAsia="宋体" w:cs="华文宋体"/>
                <w:color w:val="auto"/>
                <w:sz w:val="15"/>
                <w:szCs w:val="15"/>
              </w:rPr>
            </w:pPr>
          </w:p>
        </w:tc>
        <w:tc>
          <w:tcPr>
            <w:tcW w:w="552" w:type="dxa"/>
            <w:gridSpan w:val="2"/>
            <w:noWrap w:val="0"/>
            <w:vAlign w:val="center"/>
          </w:tcPr>
          <w:p w14:paraId="400D3405">
            <w:pPr>
              <w:jc w:val="center"/>
              <w:rPr>
                <w:rFonts w:hint="eastAsia" w:ascii="Times New Roman" w:hAnsi="Times New Roman" w:eastAsia="宋体" w:cs="华文宋体"/>
                <w:color w:val="auto"/>
                <w:sz w:val="15"/>
                <w:szCs w:val="15"/>
              </w:rPr>
            </w:pPr>
          </w:p>
        </w:tc>
      </w:tr>
      <w:tr w14:paraId="5B2F3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52416AB">
            <w:pPr>
              <w:jc w:val="center"/>
              <w:rPr>
                <w:rFonts w:hint="eastAsia" w:ascii="Times New Roman" w:hAnsi="Times New Roman" w:eastAsia="宋体" w:cs="Times New Roman"/>
                <w:color w:val="auto"/>
                <w:sz w:val="18"/>
                <w:szCs w:val="18"/>
              </w:rPr>
            </w:pPr>
          </w:p>
        </w:tc>
        <w:tc>
          <w:tcPr>
            <w:tcW w:w="901" w:type="dxa"/>
            <w:noWrap w:val="0"/>
            <w:vAlign w:val="center"/>
          </w:tcPr>
          <w:p w14:paraId="76CC4712">
            <w:pPr>
              <w:jc w:val="center"/>
              <w:rPr>
                <w:rFonts w:hint="eastAsia" w:ascii="Times New Roman" w:hAnsi="Times New Roman" w:eastAsia="宋体" w:cs="华文宋体"/>
                <w:color w:val="auto"/>
                <w:sz w:val="16"/>
                <w:szCs w:val="15"/>
              </w:rPr>
            </w:pPr>
            <w:r>
              <w:rPr>
                <w:rFonts w:hint="eastAsia" w:ascii="Times New Roman" w:hAnsi="Times New Roman" w:eastAsia="宋体" w:cs="华文宋体"/>
                <w:color w:val="auto"/>
                <w:sz w:val="16"/>
                <w:szCs w:val="15"/>
              </w:rPr>
              <w:t>T</w:t>
            </w:r>
            <w:r>
              <w:rPr>
                <w:rFonts w:ascii="Times New Roman" w:hAnsi="Times New Roman" w:eastAsia="宋体" w:cs="华文宋体"/>
                <w:color w:val="auto"/>
                <w:sz w:val="16"/>
                <w:szCs w:val="15"/>
              </w:rPr>
              <w:t>JB04003</w:t>
            </w:r>
          </w:p>
        </w:tc>
        <w:tc>
          <w:tcPr>
            <w:tcW w:w="1723" w:type="dxa"/>
            <w:noWrap w:val="0"/>
            <w:vAlign w:val="center"/>
          </w:tcPr>
          <w:p w14:paraId="78285FDD">
            <w:pPr>
              <w:jc w:val="left"/>
              <w:rPr>
                <w:rFonts w:hint="eastAsia" w:ascii="Times New Roman" w:hAnsi="Times New Roman" w:eastAsia="宋体" w:cs="华文宋体"/>
                <w:color w:val="auto"/>
                <w:sz w:val="15"/>
                <w:szCs w:val="15"/>
              </w:rPr>
            </w:pPr>
            <w:r>
              <w:rPr>
                <w:rFonts w:hint="eastAsia" w:cs="华文宋体"/>
                <w:color w:val="auto"/>
                <w:sz w:val="15"/>
                <w:szCs w:val="15"/>
                <w:lang w:val="en-US" w:eastAsia="zh-CN"/>
              </w:rPr>
              <w:t>*</w:t>
            </w:r>
            <w:r>
              <w:rPr>
                <w:rFonts w:hint="eastAsia" w:ascii="Times New Roman" w:hAnsi="Times New Roman" w:eastAsia="宋体" w:cs="华文宋体"/>
                <w:color w:val="auto"/>
                <w:sz w:val="15"/>
                <w:szCs w:val="15"/>
              </w:rPr>
              <w:t>大学语文</w:t>
            </w:r>
          </w:p>
        </w:tc>
        <w:tc>
          <w:tcPr>
            <w:tcW w:w="449" w:type="dxa"/>
            <w:noWrap w:val="0"/>
            <w:vAlign w:val="center"/>
          </w:tcPr>
          <w:p w14:paraId="4936D98D">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2</w:t>
            </w:r>
          </w:p>
        </w:tc>
        <w:tc>
          <w:tcPr>
            <w:tcW w:w="490" w:type="dxa"/>
            <w:noWrap w:val="0"/>
            <w:vAlign w:val="center"/>
          </w:tcPr>
          <w:p w14:paraId="326FA8D7">
            <w:pPr>
              <w:jc w:val="center"/>
              <w:rPr>
                <w:rFonts w:hint="eastAsia" w:ascii="Times New Roman" w:hAnsi="Times New Roman" w:eastAsia="宋体" w:cs="Times New Roman"/>
                <w:color w:val="FF0000"/>
                <w:sz w:val="15"/>
                <w:szCs w:val="15"/>
                <w:lang w:eastAsia="zh-CN"/>
              </w:rPr>
            </w:pPr>
            <w:r>
              <w:rPr>
                <w:rFonts w:hint="eastAsia" w:ascii="Times New Roman" w:hAnsi="Times New Roman" w:eastAsia="宋体" w:cs="Times New Roman"/>
                <w:color w:val="FF0000"/>
                <w:sz w:val="15"/>
                <w:szCs w:val="15"/>
              </w:rPr>
              <w:t>3</w:t>
            </w:r>
            <w:r>
              <w:rPr>
                <w:rFonts w:hint="eastAsia" w:cs="Times New Roman"/>
                <w:color w:val="FF0000"/>
                <w:sz w:val="15"/>
                <w:szCs w:val="15"/>
                <w:lang w:val="en-US" w:eastAsia="zh-CN"/>
              </w:rPr>
              <w:t>0</w:t>
            </w:r>
          </w:p>
        </w:tc>
        <w:tc>
          <w:tcPr>
            <w:tcW w:w="640" w:type="dxa"/>
            <w:noWrap w:val="0"/>
            <w:vAlign w:val="center"/>
          </w:tcPr>
          <w:p w14:paraId="2CD32481">
            <w:pPr>
              <w:jc w:val="center"/>
              <w:rPr>
                <w:rFonts w:hint="eastAsia" w:ascii="Times New Roman" w:hAnsi="Times New Roman" w:eastAsia="宋体" w:cs="Times New Roman"/>
                <w:color w:val="FF0000"/>
                <w:sz w:val="15"/>
                <w:szCs w:val="15"/>
                <w:lang w:eastAsia="zh-CN"/>
              </w:rPr>
            </w:pPr>
            <w:r>
              <w:rPr>
                <w:rFonts w:hint="eastAsia" w:ascii="Times New Roman" w:hAnsi="Times New Roman" w:eastAsia="宋体" w:cs="Times New Roman"/>
                <w:color w:val="FF0000"/>
                <w:sz w:val="15"/>
                <w:szCs w:val="15"/>
              </w:rPr>
              <w:t>1</w:t>
            </w:r>
            <w:r>
              <w:rPr>
                <w:rFonts w:hint="eastAsia" w:cs="Times New Roman"/>
                <w:color w:val="FF0000"/>
                <w:sz w:val="15"/>
                <w:szCs w:val="15"/>
                <w:lang w:val="en-US" w:eastAsia="zh-CN"/>
              </w:rPr>
              <w:t>5</w:t>
            </w:r>
          </w:p>
        </w:tc>
        <w:tc>
          <w:tcPr>
            <w:tcW w:w="516" w:type="dxa"/>
            <w:noWrap w:val="0"/>
            <w:vAlign w:val="center"/>
          </w:tcPr>
          <w:p w14:paraId="1B7FD350">
            <w:pPr>
              <w:jc w:val="center"/>
              <w:rPr>
                <w:rFonts w:hint="eastAsia" w:ascii="Times New Roman" w:hAnsi="Times New Roman" w:eastAsia="宋体" w:cs="Times New Roman"/>
                <w:color w:val="FF0000"/>
                <w:sz w:val="15"/>
                <w:szCs w:val="15"/>
                <w:lang w:val="en-US" w:eastAsia="zh-CN"/>
              </w:rPr>
            </w:pPr>
            <w:r>
              <w:rPr>
                <w:rFonts w:hint="eastAsia" w:ascii="Times New Roman" w:hAnsi="Times New Roman" w:eastAsia="宋体" w:cs="Times New Roman"/>
                <w:color w:val="FF0000"/>
                <w:sz w:val="15"/>
                <w:szCs w:val="15"/>
              </w:rPr>
              <w:t>1</w:t>
            </w:r>
            <w:r>
              <w:rPr>
                <w:rFonts w:hint="eastAsia" w:cs="Times New Roman"/>
                <w:color w:val="FF0000"/>
                <w:sz w:val="15"/>
                <w:szCs w:val="15"/>
                <w:lang w:val="en-US" w:eastAsia="zh-CN"/>
              </w:rPr>
              <w:t>5</w:t>
            </w:r>
          </w:p>
        </w:tc>
        <w:tc>
          <w:tcPr>
            <w:tcW w:w="551" w:type="dxa"/>
            <w:noWrap w:val="0"/>
            <w:vAlign w:val="center"/>
          </w:tcPr>
          <w:p w14:paraId="0BEAC373">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2</w:t>
            </w:r>
          </w:p>
        </w:tc>
        <w:tc>
          <w:tcPr>
            <w:tcW w:w="551" w:type="dxa"/>
            <w:noWrap w:val="0"/>
            <w:vAlign w:val="center"/>
          </w:tcPr>
          <w:p w14:paraId="68E8D4D2">
            <w:pPr>
              <w:jc w:val="center"/>
              <w:rPr>
                <w:rFonts w:hint="eastAsia" w:ascii="Times New Roman" w:hAnsi="Times New Roman" w:eastAsia="宋体" w:cs="Times New Roman"/>
                <w:color w:val="auto"/>
                <w:sz w:val="15"/>
                <w:szCs w:val="15"/>
              </w:rPr>
            </w:pPr>
          </w:p>
        </w:tc>
        <w:tc>
          <w:tcPr>
            <w:tcW w:w="552" w:type="dxa"/>
            <w:noWrap w:val="0"/>
            <w:vAlign w:val="center"/>
          </w:tcPr>
          <w:p w14:paraId="02E90D60">
            <w:pPr>
              <w:jc w:val="center"/>
              <w:rPr>
                <w:rFonts w:hint="eastAsia" w:ascii="Times New Roman" w:hAnsi="Times New Roman" w:eastAsia="宋体" w:cs="Times New Roman"/>
                <w:color w:val="auto"/>
                <w:sz w:val="15"/>
                <w:szCs w:val="15"/>
              </w:rPr>
            </w:pPr>
          </w:p>
        </w:tc>
        <w:tc>
          <w:tcPr>
            <w:tcW w:w="551" w:type="dxa"/>
            <w:noWrap w:val="0"/>
            <w:vAlign w:val="center"/>
          </w:tcPr>
          <w:p w14:paraId="657EE26A">
            <w:pPr>
              <w:jc w:val="center"/>
              <w:rPr>
                <w:rFonts w:hint="eastAsia" w:ascii="Times New Roman" w:hAnsi="Times New Roman" w:eastAsia="宋体" w:cs="华文宋体"/>
                <w:color w:val="auto"/>
                <w:sz w:val="15"/>
                <w:szCs w:val="15"/>
              </w:rPr>
            </w:pPr>
          </w:p>
        </w:tc>
        <w:tc>
          <w:tcPr>
            <w:tcW w:w="551" w:type="dxa"/>
            <w:noWrap w:val="0"/>
            <w:vAlign w:val="center"/>
          </w:tcPr>
          <w:p w14:paraId="36D7C729">
            <w:pPr>
              <w:jc w:val="center"/>
              <w:rPr>
                <w:rFonts w:hint="eastAsia" w:ascii="Times New Roman" w:hAnsi="Times New Roman" w:eastAsia="宋体" w:cs="华文宋体"/>
                <w:color w:val="auto"/>
                <w:sz w:val="15"/>
                <w:szCs w:val="15"/>
              </w:rPr>
            </w:pPr>
          </w:p>
        </w:tc>
        <w:tc>
          <w:tcPr>
            <w:tcW w:w="552" w:type="dxa"/>
            <w:noWrap w:val="0"/>
            <w:vAlign w:val="center"/>
          </w:tcPr>
          <w:p w14:paraId="65263F82">
            <w:pPr>
              <w:jc w:val="center"/>
              <w:rPr>
                <w:rFonts w:hint="eastAsia" w:ascii="Times New Roman" w:hAnsi="Times New Roman" w:eastAsia="宋体" w:cs="华文宋体"/>
                <w:color w:val="auto"/>
                <w:sz w:val="15"/>
                <w:szCs w:val="15"/>
              </w:rPr>
            </w:pPr>
          </w:p>
        </w:tc>
        <w:tc>
          <w:tcPr>
            <w:tcW w:w="551" w:type="dxa"/>
            <w:noWrap w:val="0"/>
            <w:vAlign w:val="center"/>
          </w:tcPr>
          <w:p w14:paraId="73249641">
            <w:pPr>
              <w:jc w:val="center"/>
              <w:rPr>
                <w:rFonts w:hint="eastAsia" w:ascii="Times New Roman" w:hAnsi="Times New Roman" w:eastAsia="宋体" w:cs="华文宋体"/>
                <w:color w:val="auto"/>
                <w:sz w:val="15"/>
                <w:szCs w:val="15"/>
              </w:rPr>
            </w:pPr>
          </w:p>
        </w:tc>
        <w:tc>
          <w:tcPr>
            <w:tcW w:w="552" w:type="dxa"/>
            <w:gridSpan w:val="2"/>
            <w:noWrap w:val="0"/>
            <w:vAlign w:val="center"/>
          </w:tcPr>
          <w:p w14:paraId="2D341862">
            <w:pPr>
              <w:jc w:val="center"/>
              <w:rPr>
                <w:rFonts w:hint="eastAsia" w:ascii="Times New Roman" w:hAnsi="Times New Roman" w:eastAsia="宋体" w:cs="华文宋体"/>
                <w:color w:val="auto"/>
                <w:sz w:val="15"/>
                <w:szCs w:val="15"/>
              </w:rPr>
            </w:pPr>
          </w:p>
        </w:tc>
      </w:tr>
      <w:tr w14:paraId="5ACE5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5463437">
            <w:pPr>
              <w:jc w:val="center"/>
              <w:rPr>
                <w:rFonts w:hint="eastAsia" w:ascii="Times New Roman" w:hAnsi="Times New Roman" w:eastAsia="宋体" w:cs="Times New Roman"/>
                <w:color w:val="auto"/>
                <w:sz w:val="18"/>
                <w:szCs w:val="18"/>
              </w:rPr>
            </w:pPr>
          </w:p>
        </w:tc>
        <w:tc>
          <w:tcPr>
            <w:tcW w:w="901" w:type="dxa"/>
            <w:noWrap w:val="0"/>
            <w:vAlign w:val="center"/>
          </w:tcPr>
          <w:p w14:paraId="37D74154">
            <w:pPr>
              <w:jc w:val="center"/>
              <w:rPr>
                <w:rFonts w:hint="eastAsia" w:ascii="Times New Roman" w:hAnsi="Times New Roman" w:eastAsia="宋体" w:cs="华文宋体"/>
                <w:color w:val="auto"/>
                <w:sz w:val="16"/>
                <w:szCs w:val="15"/>
              </w:rPr>
            </w:pPr>
            <w:r>
              <w:rPr>
                <w:rFonts w:ascii="Times New Roman" w:hAnsi="Times New Roman" w:eastAsia="宋体" w:cs="华文宋体"/>
                <w:color w:val="auto"/>
                <w:sz w:val="16"/>
                <w:szCs w:val="15"/>
              </w:rPr>
              <w:t>TJB13003</w:t>
            </w:r>
          </w:p>
        </w:tc>
        <w:tc>
          <w:tcPr>
            <w:tcW w:w="1723" w:type="dxa"/>
            <w:noWrap w:val="0"/>
            <w:vAlign w:val="center"/>
          </w:tcPr>
          <w:p w14:paraId="31EFF812">
            <w:pPr>
              <w:jc w:val="left"/>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大学生心理健康教育</w:t>
            </w:r>
          </w:p>
        </w:tc>
        <w:tc>
          <w:tcPr>
            <w:tcW w:w="449" w:type="dxa"/>
            <w:noWrap w:val="0"/>
            <w:vAlign w:val="center"/>
          </w:tcPr>
          <w:p w14:paraId="42702783">
            <w:pPr>
              <w:jc w:val="center"/>
              <w:rPr>
                <w:rFonts w:hint="eastAsia" w:ascii="Times New Roman" w:hAnsi="Times New Roman" w:eastAsia="宋体" w:cs="华文宋体"/>
                <w:color w:val="auto"/>
                <w:sz w:val="15"/>
                <w:szCs w:val="15"/>
              </w:rPr>
            </w:pPr>
            <w:r>
              <w:rPr>
                <w:rFonts w:hint="eastAsia" w:ascii="Times New Roman" w:hAnsi="Times New Roman" w:eastAsia="宋体" w:cs="Times New Roman"/>
                <w:color w:val="auto"/>
                <w:sz w:val="15"/>
                <w:szCs w:val="15"/>
              </w:rPr>
              <w:t>2</w:t>
            </w:r>
          </w:p>
        </w:tc>
        <w:tc>
          <w:tcPr>
            <w:tcW w:w="490" w:type="dxa"/>
            <w:noWrap w:val="0"/>
            <w:vAlign w:val="center"/>
          </w:tcPr>
          <w:p w14:paraId="5356010E">
            <w:pPr>
              <w:jc w:val="center"/>
              <w:rPr>
                <w:rFonts w:hint="eastAsia" w:ascii="Times New Roman" w:hAnsi="Times New Roman" w:eastAsia="宋体" w:cs="华文宋体"/>
                <w:color w:val="auto"/>
                <w:sz w:val="15"/>
                <w:szCs w:val="15"/>
              </w:rPr>
            </w:pPr>
            <w:r>
              <w:rPr>
                <w:rFonts w:ascii="Times New Roman" w:hAnsi="Times New Roman" w:eastAsia="宋体" w:cs="Times New Roman"/>
                <w:color w:val="auto"/>
                <w:sz w:val="15"/>
                <w:szCs w:val="15"/>
              </w:rPr>
              <w:t>32</w:t>
            </w:r>
          </w:p>
        </w:tc>
        <w:tc>
          <w:tcPr>
            <w:tcW w:w="640" w:type="dxa"/>
            <w:noWrap w:val="0"/>
            <w:vAlign w:val="center"/>
          </w:tcPr>
          <w:p w14:paraId="20EA8F36">
            <w:pPr>
              <w:jc w:val="center"/>
              <w:rPr>
                <w:rFonts w:hint="eastAsia" w:ascii="Times New Roman" w:hAnsi="Times New Roman" w:eastAsia="宋体" w:cs="华文宋体"/>
                <w:color w:val="auto"/>
                <w:sz w:val="15"/>
                <w:szCs w:val="15"/>
              </w:rPr>
            </w:pPr>
            <w:r>
              <w:rPr>
                <w:rFonts w:hint="eastAsia" w:ascii="Times New Roman" w:hAnsi="Times New Roman" w:eastAsia="宋体" w:cs="Times New Roman"/>
                <w:color w:val="auto"/>
                <w:sz w:val="15"/>
                <w:szCs w:val="15"/>
              </w:rPr>
              <w:t>2</w:t>
            </w:r>
            <w:r>
              <w:rPr>
                <w:rFonts w:ascii="Times New Roman" w:hAnsi="Times New Roman" w:eastAsia="宋体" w:cs="Times New Roman"/>
                <w:color w:val="auto"/>
                <w:sz w:val="15"/>
                <w:szCs w:val="15"/>
              </w:rPr>
              <w:t>8</w:t>
            </w:r>
          </w:p>
        </w:tc>
        <w:tc>
          <w:tcPr>
            <w:tcW w:w="516" w:type="dxa"/>
            <w:noWrap w:val="0"/>
            <w:vAlign w:val="center"/>
          </w:tcPr>
          <w:p w14:paraId="41D2E8DC">
            <w:pPr>
              <w:jc w:val="center"/>
              <w:rPr>
                <w:rFonts w:hint="eastAsia" w:ascii="Times New Roman" w:hAnsi="Times New Roman" w:eastAsia="宋体" w:cs="华文宋体"/>
                <w:color w:val="auto"/>
                <w:sz w:val="15"/>
                <w:szCs w:val="15"/>
              </w:rPr>
            </w:pPr>
            <w:r>
              <w:rPr>
                <w:rFonts w:hint="eastAsia" w:ascii="Times New Roman" w:hAnsi="Times New Roman" w:eastAsia="宋体" w:cs="Times New Roman"/>
                <w:color w:val="auto"/>
                <w:sz w:val="15"/>
                <w:szCs w:val="15"/>
              </w:rPr>
              <w:t>4</w:t>
            </w:r>
          </w:p>
        </w:tc>
        <w:tc>
          <w:tcPr>
            <w:tcW w:w="551" w:type="dxa"/>
            <w:noWrap w:val="0"/>
            <w:vAlign w:val="center"/>
          </w:tcPr>
          <w:p w14:paraId="0FCC50CF">
            <w:pPr>
              <w:jc w:val="center"/>
              <w:rPr>
                <w:rFonts w:hint="eastAsia" w:ascii="Times New Roman" w:hAnsi="Times New Roman" w:eastAsia="宋体" w:cs="华文宋体"/>
                <w:color w:val="auto"/>
                <w:sz w:val="15"/>
                <w:szCs w:val="15"/>
              </w:rPr>
            </w:pPr>
            <w:r>
              <w:rPr>
                <w:rFonts w:hint="eastAsia" w:ascii="Times New Roman" w:hAnsi="Times New Roman" w:eastAsia="宋体" w:cs="Times New Roman"/>
                <w:color w:val="auto"/>
                <w:sz w:val="15"/>
                <w:szCs w:val="15"/>
              </w:rPr>
              <w:t>2</w:t>
            </w:r>
          </w:p>
        </w:tc>
        <w:tc>
          <w:tcPr>
            <w:tcW w:w="551" w:type="dxa"/>
            <w:noWrap w:val="0"/>
            <w:vAlign w:val="center"/>
          </w:tcPr>
          <w:p w14:paraId="64C9F6B9">
            <w:pPr>
              <w:jc w:val="center"/>
              <w:rPr>
                <w:rFonts w:hint="eastAsia" w:ascii="Times New Roman" w:hAnsi="Times New Roman" w:eastAsia="宋体" w:cs="华文宋体"/>
                <w:color w:val="auto"/>
                <w:sz w:val="15"/>
                <w:szCs w:val="15"/>
              </w:rPr>
            </w:pPr>
          </w:p>
        </w:tc>
        <w:tc>
          <w:tcPr>
            <w:tcW w:w="552" w:type="dxa"/>
            <w:noWrap w:val="0"/>
            <w:vAlign w:val="center"/>
          </w:tcPr>
          <w:p w14:paraId="402A61F3">
            <w:pPr>
              <w:jc w:val="center"/>
              <w:rPr>
                <w:rFonts w:hint="eastAsia" w:ascii="Times New Roman" w:hAnsi="Times New Roman" w:eastAsia="宋体" w:cs="华文宋体"/>
                <w:color w:val="auto"/>
                <w:sz w:val="15"/>
                <w:szCs w:val="15"/>
              </w:rPr>
            </w:pPr>
          </w:p>
        </w:tc>
        <w:tc>
          <w:tcPr>
            <w:tcW w:w="551" w:type="dxa"/>
            <w:noWrap w:val="0"/>
            <w:vAlign w:val="center"/>
          </w:tcPr>
          <w:p w14:paraId="033DA820">
            <w:pPr>
              <w:jc w:val="center"/>
              <w:rPr>
                <w:rFonts w:hint="eastAsia" w:ascii="Times New Roman" w:hAnsi="Times New Roman" w:eastAsia="宋体" w:cs="华文宋体"/>
                <w:color w:val="auto"/>
                <w:sz w:val="15"/>
                <w:szCs w:val="15"/>
              </w:rPr>
            </w:pPr>
          </w:p>
        </w:tc>
        <w:tc>
          <w:tcPr>
            <w:tcW w:w="551" w:type="dxa"/>
            <w:noWrap w:val="0"/>
            <w:vAlign w:val="center"/>
          </w:tcPr>
          <w:p w14:paraId="1651A409">
            <w:pPr>
              <w:jc w:val="center"/>
              <w:rPr>
                <w:rFonts w:hint="eastAsia" w:ascii="Times New Roman" w:hAnsi="Times New Roman" w:eastAsia="宋体" w:cs="华文宋体"/>
                <w:color w:val="auto"/>
                <w:sz w:val="15"/>
                <w:szCs w:val="15"/>
              </w:rPr>
            </w:pPr>
          </w:p>
        </w:tc>
        <w:tc>
          <w:tcPr>
            <w:tcW w:w="552" w:type="dxa"/>
            <w:noWrap w:val="0"/>
            <w:vAlign w:val="center"/>
          </w:tcPr>
          <w:p w14:paraId="112F79E7">
            <w:pPr>
              <w:jc w:val="center"/>
              <w:rPr>
                <w:rFonts w:hint="eastAsia" w:ascii="Times New Roman" w:hAnsi="Times New Roman" w:eastAsia="宋体" w:cs="华文宋体"/>
                <w:color w:val="auto"/>
                <w:sz w:val="15"/>
                <w:szCs w:val="15"/>
              </w:rPr>
            </w:pPr>
          </w:p>
        </w:tc>
        <w:tc>
          <w:tcPr>
            <w:tcW w:w="551" w:type="dxa"/>
            <w:noWrap w:val="0"/>
            <w:vAlign w:val="center"/>
          </w:tcPr>
          <w:p w14:paraId="13F33C2C">
            <w:pPr>
              <w:jc w:val="center"/>
              <w:rPr>
                <w:rFonts w:hint="eastAsia" w:ascii="Times New Roman" w:hAnsi="Times New Roman" w:eastAsia="宋体" w:cs="华文宋体"/>
                <w:color w:val="auto"/>
                <w:sz w:val="15"/>
                <w:szCs w:val="15"/>
              </w:rPr>
            </w:pPr>
          </w:p>
        </w:tc>
        <w:tc>
          <w:tcPr>
            <w:tcW w:w="552" w:type="dxa"/>
            <w:gridSpan w:val="2"/>
            <w:noWrap w:val="0"/>
            <w:vAlign w:val="center"/>
          </w:tcPr>
          <w:p w14:paraId="4B9707CE">
            <w:pPr>
              <w:jc w:val="center"/>
              <w:rPr>
                <w:rFonts w:hint="eastAsia" w:ascii="Times New Roman" w:hAnsi="Times New Roman" w:eastAsia="宋体" w:cs="华文宋体"/>
                <w:color w:val="auto"/>
                <w:sz w:val="15"/>
                <w:szCs w:val="15"/>
              </w:rPr>
            </w:pPr>
          </w:p>
        </w:tc>
      </w:tr>
      <w:tr w14:paraId="096ED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216C61B">
            <w:pPr>
              <w:jc w:val="center"/>
              <w:rPr>
                <w:rFonts w:hint="eastAsia" w:ascii="Times New Roman" w:hAnsi="Times New Roman" w:eastAsia="宋体" w:cs="Times New Roman"/>
                <w:color w:val="auto"/>
                <w:sz w:val="18"/>
                <w:szCs w:val="18"/>
              </w:rPr>
            </w:pPr>
          </w:p>
        </w:tc>
        <w:tc>
          <w:tcPr>
            <w:tcW w:w="901" w:type="dxa"/>
            <w:noWrap w:val="0"/>
            <w:vAlign w:val="center"/>
          </w:tcPr>
          <w:p w14:paraId="5FD63434">
            <w:pPr>
              <w:jc w:val="center"/>
              <w:rPr>
                <w:rFonts w:hint="eastAsia" w:ascii="Times New Roman" w:hAnsi="Times New Roman" w:eastAsia="宋体" w:cs="华文宋体"/>
                <w:color w:val="auto"/>
                <w:sz w:val="16"/>
                <w:szCs w:val="15"/>
              </w:rPr>
            </w:pPr>
            <w:r>
              <w:rPr>
                <w:rFonts w:ascii="Times New Roman" w:hAnsi="Times New Roman" w:eastAsia="宋体" w:cs="华文宋体"/>
                <w:color w:val="auto"/>
                <w:sz w:val="16"/>
                <w:szCs w:val="15"/>
              </w:rPr>
              <w:t>TJB</w:t>
            </w:r>
            <w:r>
              <w:rPr>
                <w:rFonts w:hint="eastAsia" w:ascii="Times New Roman" w:hAnsi="Times New Roman" w:eastAsia="宋体" w:cs="华文宋体"/>
                <w:color w:val="auto"/>
                <w:sz w:val="16"/>
                <w:szCs w:val="15"/>
              </w:rPr>
              <w:t>10001</w:t>
            </w:r>
          </w:p>
        </w:tc>
        <w:tc>
          <w:tcPr>
            <w:tcW w:w="1723" w:type="dxa"/>
            <w:noWrap w:val="0"/>
            <w:vAlign w:val="center"/>
          </w:tcPr>
          <w:p w14:paraId="4774CA0C">
            <w:pPr>
              <w:jc w:val="left"/>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体育1</w:t>
            </w:r>
          </w:p>
        </w:tc>
        <w:tc>
          <w:tcPr>
            <w:tcW w:w="449" w:type="dxa"/>
            <w:noWrap w:val="0"/>
            <w:vAlign w:val="center"/>
          </w:tcPr>
          <w:p w14:paraId="781A59C1">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1</w:t>
            </w:r>
          </w:p>
        </w:tc>
        <w:tc>
          <w:tcPr>
            <w:tcW w:w="490" w:type="dxa"/>
            <w:noWrap w:val="0"/>
            <w:vAlign w:val="center"/>
          </w:tcPr>
          <w:p w14:paraId="3C08BF8E">
            <w:pPr>
              <w:jc w:val="center"/>
              <w:rPr>
                <w:rFonts w:hint="eastAsia" w:ascii="Times New Roman" w:hAnsi="Times New Roman" w:eastAsia="宋体" w:cs="Times New Roman"/>
                <w:color w:val="auto"/>
                <w:sz w:val="15"/>
                <w:szCs w:val="15"/>
              </w:rPr>
            </w:pPr>
            <w:r>
              <w:rPr>
                <w:rFonts w:hint="eastAsia" w:ascii="Times New Roman" w:hAnsi="Times New Roman"/>
                <w:color w:val="auto"/>
                <w:sz w:val="15"/>
                <w:szCs w:val="15"/>
                <w:highlight w:val="none"/>
                <w:lang w:val="en-US" w:eastAsia="zh-CN"/>
              </w:rPr>
              <w:t>30</w:t>
            </w:r>
          </w:p>
        </w:tc>
        <w:tc>
          <w:tcPr>
            <w:tcW w:w="640" w:type="dxa"/>
            <w:noWrap w:val="0"/>
            <w:vAlign w:val="center"/>
          </w:tcPr>
          <w:p w14:paraId="16CE9C40">
            <w:pPr>
              <w:jc w:val="center"/>
              <w:rPr>
                <w:rFonts w:hint="eastAsia" w:ascii="Times New Roman" w:hAnsi="Times New Roman" w:eastAsia="宋体" w:cs="Times New Roman"/>
                <w:color w:val="auto"/>
                <w:sz w:val="15"/>
                <w:szCs w:val="15"/>
              </w:rPr>
            </w:pPr>
            <w:r>
              <w:rPr>
                <w:rFonts w:hint="eastAsia" w:ascii="Times New Roman" w:hAnsi="Times New Roman"/>
                <w:color w:val="auto"/>
                <w:sz w:val="15"/>
                <w:szCs w:val="15"/>
                <w:highlight w:val="none"/>
              </w:rPr>
              <w:t>6</w:t>
            </w:r>
          </w:p>
        </w:tc>
        <w:tc>
          <w:tcPr>
            <w:tcW w:w="516" w:type="dxa"/>
            <w:noWrap w:val="0"/>
            <w:vAlign w:val="center"/>
          </w:tcPr>
          <w:p w14:paraId="3B329C64">
            <w:pPr>
              <w:jc w:val="center"/>
              <w:rPr>
                <w:rFonts w:hint="eastAsia" w:ascii="Times New Roman" w:hAnsi="Times New Roman" w:eastAsia="宋体" w:cs="Times New Roman"/>
                <w:color w:val="auto"/>
                <w:sz w:val="15"/>
                <w:szCs w:val="15"/>
              </w:rPr>
            </w:pPr>
            <w:r>
              <w:rPr>
                <w:rFonts w:hint="eastAsia" w:ascii="Times New Roman" w:hAnsi="Times New Roman"/>
                <w:color w:val="auto"/>
                <w:sz w:val="15"/>
                <w:szCs w:val="15"/>
                <w:highlight w:val="none"/>
              </w:rPr>
              <w:t>2</w:t>
            </w:r>
            <w:r>
              <w:rPr>
                <w:rFonts w:hint="eastAsia" w:ascii="Times New Roman" w:hAnsi="Times New Roman"/>
                <w:color w:val="auto"/>
                <w:sz w:val="15"/>
                <w:szCs w:val="15"/>
                <w:highlight w:val="none"/>
                <w:lang w:val="en-US" w:eastAsia="zh-CN"/>
              </w:rPr>
              <w:t>4</w:t>
            </w:r>
          </w:p>
        </w:tc>
        <w:tc>
          <w:tcPr>
            <w:tcW w:w="551" w:type="dxa"/>
            <w:noWrap w:val="0"/>
            <w:vAlign w:val="center"/>
          </w:tcPr>
          <w:p w14:paraId="747A0675">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2</w:t>
            </w:r>
          </w:p>
        </w:tc>
        <w:tc>
          <w:tcPr>
            <w:tcW w:w="551" w:type="dxa"/>
            <w:noWrap w:val="0"/>
            <w:vAlign w:val="center"/>
          </w:tcPr>
          <w:p w14:paraId="785A8572">
            <w:pPr>
              <w:jc w:val="center"/>
              <w:rPr>
                <w:rFonts w:hint="eastAsia" w:ascii="Times New Roman" w:hAnsi="Times New Roman" w:eastAsia="宋体" w:cs="华文宋体"/>
                <w:color w:val="auto"/>
                <w:sz w:val="15"/>
                <w:szCs w:val="15"/>
              </w:rPr>
            </w:pPr>
          </w:p>
        </w:tc>
        <w:tc>
          <w:tcPr>
            <w:tcW w:w="552" w:type="dxa"/>
            <w:noWrap w:val="0"/>
            <w:vAlign w:val="center"/>
          </w:tcPr>
          <w:p w14:paraId="1E1E5329">
            <w:pPr>
              <w:jc w:val="center"/>
              <w:rPr>
                <w:rFonts w:hint="eastAsia" w:ascii="Times New Roman" w:hAnsi="Times New Roman" w:eastAsia="宋体" w:cs="华文宋体"/>
                <w:color w:val="auto"/>
                <w:sz w:val="15"/>
                <w:szCs w:val="15"/>
              </w:rPr>
            </w:pPr>
          </w:p>
        </w:tc>
        <w:tc>
          <w:tcPr>
            <w:tcW w:w="551" w:type="dxa"/>
            <w:noWrap w:val="0"/>
            <w:vAlign w:val="center"/>
          </w:tcPr>
          <w:p w14:paraId="7C6134A9">
            <w:pPr>
              <w:jc w:val="center"/>
              <w:rPr>
                <w:rFonts w:hint="eastAsia" w:ascii="Times New Roman" w:hAnsi="Times New Roman" w:eastAsia="宋体" w:cs="华文宋体"/>
                <w:color w:val="auto"/>
                <w:sz w:val="15"/>
                <w:szCs w:val="15"/>
              </w:rPr>
            </w:pPr>
          </w:p>
        </w:tc>
        <w:tc>
          <w:tcPr>
            <w:tcW w:w="551" w:type="dxa"/>
            <w:noWrap w:val="0"/>
            <w:vAlign w:val="center"/>
          </w:tcPr>
          <w:p w14:paraId="0B252F0A">
            <w:pPr>
              <w:jc w:val="center"/>
              <w:rPr>
                <w:rFonts w:hint="eastAsia" w:ascii="Times New Roman" w:hAnsi="Times New Roman" w:eastAsia="宋体" w:cs="华文宋体"/>
                <w:color w:val="auto"/>
                <w:sz w:val="15"/>
                <w:szCs w:val="15"/>
              </w:rPr>
            </w:pPr>
          </w:p>
        </w:tc>
        <w:tc>
          <w:tcPr>
            <w:tcW w:w="552" w:type="dxa"/>
            <w:noWrap w:val="0"/>
            <w:vAlign w:val="center"/>
          </w:tcPr>
          <w:p w14:paraId="143A102B">
            <w:pPr>
              <w:jc w:val="center"/>
              <w:rPr>
                <w:rFonts w:hint="eastAsia" w:ascii="Times New Roman" w:hAnsi="Times New Roman" w:eastAsia="宋体" w:cs="华文宋体"/>
                <w:color w:val="auto"/>
                <w:sz w:val="15"/>
                <w:szCs w:val="15"/>
              </w:rPr>
            </w:pPr>
          </w:p>
        </w:tc>
        <w:tc>
          <w:tcPr>
            <w:tcW w:w="551" w:type="dxa"/>
            <w:noWrap w:val="0"/>
            <w:vAlign w:val="center"/>
          </w:tcPr>
          <w:p w14:paraId="19D27840">
            <w:pPr>
              <w:jc w:val="center"/>
              <w:rPr>
                <w:rFonts w:hint="eastAsia" w:ascii="Times New Roman" w:hAnsi="Times New Roman" w:eastAsia="宋体" w:cs="华文宋体"/>
                <w:color w:val="auto"/>
                <w:sz w:val="15"/>
                <w:szCs w:val="15"/>
              </w:rPr>
            </w:pPr>
          </w:p>
        </w:tc>
        <w:tc>
          <w:tcPr>
            <w:tcW w:w="552" w:type="dxa"/>
            <w:gridSpan w:val="2"/>
            <w:noWrap w:val="0"/>
            <w:vAlign w:val="center"/>
          </w:tcPr>
          <w:p w14:paraId="1DDFD892">
            <w:pPr>
              <w:jc w:val="center"/>
              <w:rPr>
                <w:rFonts w:hint="eastAsia" w:ascii="Times New Roman" w:hAnsi="Times New Roman" w:eastAsia="宋体" w:cs="华文宋体"/>
                <w:color w:val="auto"/>
                <w:sz w:val="15"/>
                <w:szCs w:val="15"/>
              </w:rPr>
            </w:pPr>
          </w:p>
        </w:tc>
      </w:tr>
      <w:tr w14:paraId="02CB5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5C1A4AC">
            <w:pPr>
              <w:jc w:val="center"/>
              <w:rPr>
                <w:rFonts w:hint="eastAsia" w:ascii="Times New Roman" w:hAnsi="Times New Roman" w:eastAsia="宋体" w:cs="Times New Roman"/>
                <w:color w:val="auto"/>
                <w:sz w:val="18"/>
                <w:szCs w:val="18"/>
              </w:rPr>
            </w:pPr>
          </w:p>
        </w:tc>
        <w:tc>
          <w:tcPr>
            <w:tcW w:w="901" w:type="dxa"/>
            <w:noWrap w:val="0"/>
            <w:vAlign w:val="bottom"/>
          </w:tcPr>
          <w:p w14:paraId="3818F66D">
            <w:pPr>
              <w:jc w:val="center"/>
              <w:rPr>
                <w:rFonts w:hint="eastAsia" w:ascii="Times New Roman" w:hAnsi="Times New Roman" w:eastAsia="宋体" w:cs="华文宋体"/>
                <w:color w:val="auto"/>
                <w:sz w:val="16"/>
                <w:szCs w:val="15"/>
              </w:rPr>
            </w:pPr>
            <w:r>
              <w:rPr>
                <w:rFonts w:ascii="Times New Roman" w:hAnsi="Times New Roman" w:eastAsia="宋体" w:cs="华文宋体"/>
                <w:color w:val="auto"/>
                <w:sz w:val="16"/>
                <w:szCs w:val="15"/>
              </w:rPr>
              <w:t>TJB</w:t>
            </w:r>
            <w:r>
              <w:rPr>
                <w:rFonts w:hint="eastAsia" w:ascii="Times New Roman" w:hAnsi="Times New Roman" w:eastAsia="宋体" w:cs="华文宋体"/>
                <w:color w:val="auto"/>
                <w:sz w:val="16"/>
                <w:szCs w:val="15"/>
              </w:rPr>
              <w:t>10002</w:t>
            </w:r>
          </w:p>
        </w:tc>
        <w:tc>
          <w:tcPr>
            <w:tcW w:w="1723" w:type="dxa"/>
            <w:noWrap w:val="0"/>
            <w:vAlign w:val="top"/>
          </w:tcPr>
          <w:p w14:paraId="4A6B9563">
            <w:pPr>
              <w:jc w:val="left"/>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体育2</w:t>
            </w:r>
          </w:p>
        </w:tc>
        <w:tc>
          <w:tcPr>
            <w:tcW w:w="449" w:type="dxa"/>
            <w:noWrap w:val="0"/>
            <w:vAlign w:val="center"/>
          </w:tcPr>
          <w:p w14:paraId="1810FE99">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1</w:t>
            </w:r>
          </w:p>
        </w:tc>
        <w:tc>
          <w:tcPr>
            <w:tcW w:w="490" w:type="dxa"/>
            <w:noWrap w:val="0"/>
            <w:vAlign w:val="center"/>
          </w:tcPr>
          <w:p w14:paraId="1343D566">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32</w:t>
            </w:r>
          </w:p>
        </w:tc>
        <w:tc>
          <w:tcPr>
            <w:tcW w:w="640" w:type="dxa"/>
            <w:noWrap w:val="0"/>
            <w:vAlign w:val="center"/>
          </w:tcPr>
          <w:p w14:paraId="523659FD">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8</w:t>
            </w:r>
          </w:p>
        </w:tc>
        <w:tc>
          <w:tcPr>
            <w:tcW w:w="516" w:type="dxa"/>
            <w:noWrap w:val="0"/>
            <w:vAlign w:val="center"/>
          </w:tcPr>
          <w:p w14:paraId="5EBFAD60">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24</w:t>
            </w:r>
          </w:p>
        </w:tc>
        <w:tc>
          <w:tcPr>
            <w:tcW w:w="551" w:type="dxa"/>
            <w:noWrap w:val="0"/>
            <w:vAlign w:val="center"/>
          </w:tcPr>
          <w:p w14:paraId="464C904E">
            <w:pPr>
              <w:jc w:val="center"/>
              <w:rPr>
                <w:rFonts w:hint="eastAsia" w:ascii="Times New Roman" w:hAnsi="Times New Roman" w:eastAsia="宋体" w:cs="Times New Roman"/>
                <w:color w:val="auto"/>
                <w:sz w:val="15"/>
                <w:szCs w:val="15"/>
              </w:rPr>
            </w:pPr>
          </w:p>
        </w:tc>
        <w:tc>
          <w:tcPr>
            <w:tcW w:w="551" w:type="dxa"/>
            <w:noWrap w:val="0"/>
            <w:vAlign w:val="center"/>
          </w:tcPr>
          <w:p w14:paraId="79178036">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2</w:t>
            </w:r>
          </w:p>
        </w:tc>
        <w:tc>
          <w:tcPr>
            <w:tcW w:w="552" w:type="dxa"/>
            <w:noWrap w:val="0"/>
            <w:vAlign w:val="center"/>
          </w:tcPr>
          <w:p w14:paraId="73D85462">
            <w:pPr>
              <w:jc w:val="center"/>
              <w:rPr>
                <w:rFonts w:hint="eastAsia" w:ascii="Times New Roman" w:hAnsi="Times New Roman" w:eastAsia="宋体" w:cs="华文宋体"/>
                <w:color w:val="auto"/>
                <w:sz w:val="15"/>
                <w:szCs w:val="15"/>
              </w:rPr>
            </w:pPr>
          </w:p>
        </w:tc>
        <w:tc>
          <w:tcPr>
            <w:tcW w:w="551" w:type="dxa"/>
            <w:noWrap w:val="0"/>
            <w:vAlign w:val="center"/>
          </w:tcPr>
          <w:p w14:paraId="2FADA69B">
            <w:pPr>
              <w:jc w:val="center"/>
              <w:rPr>
                <w:rFonts w:hint="eastAsia" w:ascii="Times New Roman" w:hAnsi="Times New Roman" w:eastAsia="宋体" w:cs="华文宋体"/>
                <w:color w:val="auto"/>
                <w:sz w:val="15"/>
                <w:szCs w:val="15"/>
              </w:rPr>
            </w:pPr>
          </w:p>
        </w:tc>
        <w:tc>
          <w:tcPr>
            <w:tcW w:w="551" w:type="dxa"/>
            <w:noWrap w:val="0"/>
            <w:vAlign w:val="center"/>
          </w:tcPr>
          <w:p w14:paraId="76ED4A4E">
            <w:pPr>
              <w:jc w:val="center"/>
              <w:rPr>
                <w:rFonts w:hint="eastAsia" w:ascii="Times New Roman" w:hAnsi="Times New Roman" w:eastAsia="宋体" w:cs="华文宋体"/>
                <w:color w:val="auto"/>
                <w:sz w:val="15"/>
                <w:szCs w:val="15"/>
              </w:rPr>
            </w:pPr>
          </w:p>
        </w:tc>
        <w:tc>
          <w:tcPr>
            <w:tcW w:w="552" w:type="dxa"/>
            <w:noWrap w:val="0"/>
            <w:vAlign w:val="center"/>
          </w:tcPr>
          <w:p w14:paraId="7C4F382F">
            <w:pPr>
              <w:jc w:val="center"/>
              <w:rPr>
                <w:rFonts w:hint="eastAsia" w:ascii="Times New Roman" w:hAnsi="Times New Roman" w:eastAsia="宋体" w:cs="华文宋体"/>
                <w:color w:val="auto"/>
                <w:sz w:val="15"/>
                <w:szCs w:val="15"/>
              </w:rPr>
            </w:pPr>
          </w:p>
        </w:tc>
        <w:tc>
          <w:tcPr>
            <w:tcW w:w="551" w:type="dxa"/>
            <w:noWrap w:val="0"/>
            <w:vAlign w:val="center"/>
          </w:tcPr>
          <w:p w14:paraId="2D1B1630">
            <w:pPr>
              <w:jc w:val="center"/>
              <w:rPr>
                <w:rFonts w:hint="eastAsia" w:ascii="Times New Roman" w:hAnsi="Times New Roman" w:eastAsia="宋体" w:cs="华文宋体"/>
                <w:color w:val="auto"/>
                <w:sz w:val="15"/>
                <w:szCs w:val="15"/>
              </w:rPr>
            </w:pPr>
          </w:p>
        </w:tc>
        <w:tc>
          <w:tcPr>
            <w:tcW w:w="552" w:type="dxa"/>
            <w:gridSpan w:val="2"/>
            <w:noWrap w:val="0"/>
            <w:vAlign w:val="center"/>
          </w:tcPr>
          <w:p w14:paraId="40A9C6E7">
            <w:pPr>
              <w:jc w:val="center"/>
              <w:rPr>
                <w:rFonts w:hint="eastAsia" w:ascii="Times New Roman" w:hAnsi="Times New Roman" w:eastAsia="宋体" w:cs="华文宋体"/>
                <w:color w:val="auto"/>
                <w:sz w:val="15"/>
                <w:szCs w:val="15"/>
              </w:rPr>
            </w:pPr>
          </w:p>
        </w:tc>
      </w:tr>
      <w:tr w14:paraId="2FEA4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1E8A7CA0">
            <w:pPr>
              <w:jc w:val="center"/>
              <w:rPr>
                <w:rFonts w:hint="eastAsia" w:ascii="Times New Roman" w:hAnsi="Times New Roman" w:eastAsia="宋体" w:cs="Times New Roman"/>
                <w:color w:val="auto"/>
                <w:sz w:val="18"/>
                <w:szCs w:val="18"/>
              </w:rPr>
            </w:pPr>
          </w:p>
        </w:tc>
        <w:tc>
          <w:tcPr>
            <w:tcW w:w="901" w:type="dxa"/>
            <w:noWrap w:val="0"/>
            <w:vAlign w:val="bottom"/>
          </w:tcPr>
          <w:p w14:paraId="382835B1">
            <w:pPr>
              <w:jc w:val="center"/>
              <w:rPr>
                <w:rFonts w:hint="eastAsia" w:ascii="Times New Roman" w:hAnsi="Times New Roman" w:eastAsia="宋体" w:cs="华文宋体"/>
                <w:color w:val="auto"/>
                <w:sz w:val="16"/>
                <w:szCs w:val="15"/>
              </w:rPr>
            </w:pPr>
            <w:r>
              <w:rPr>
                <w:rFonts w:ascii="Times New Roman" w:hAnsi="Times New Roman" w:eastAsia="宋体" w:cs="华文宋体"/>
                <w:color w:val="auto"/>
                <w:sz w:val="16"/>
                <w:szCs w:val="15"/>
              </w:rPr>
              <w:t>TJB</w:t>
            </w:r>
            <w:r>
              <w:rPr>
                <w:rFonts w:hint="eastAsia" w:ascii="Times New Roman" w:hAnsi="Times New Roman" w:eastAsia="宋体" w:cs="华文宋体"/>
                <w:color w:val="auto"/>
                <w:sz w:val="16"/>
                <w:szCs w:val="15"/>
              </w:rPr>
              <w:t>10003</w:t>
            </w:r>
          </w:p>
        </w:tc>
        <w:tc>
          <w:tcPr>
            <w:tcW w:w="1723" w:type="dxa"/>
            <w:noWrap w:val="0"/>
            <w:vAlign w:val="top"/>
          </w:tcPr>
          <w:p w14:paraId="206D4938">
            <w:pPr>
              <w:jc w:val="left"/>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体育3</w:t>
            </w:r>
          </w:p>
        </w:tc>
        <w:tc>
          <w:tcPr>
            <w:tcW w:w="449" w:type="dxa"/>
            <w:noWrap w:val="0"/>
            <w:vAlign w:val="center"/>
          </w:tcPr>
          <w:p w14:paraId="04B7CD4E">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1</w:t>
            </w:r>
          </w:p>
        </w:tc>
        <w:tc>
          <w:tcPr>
            <w:tcW w:w="490" w:type="dxa"/>
            <w:noWrap w:val="0"/>
            <w:vAlign w:val="center"/>
          </w:tcPr>
          <w:p w14:paraId="2542EFB9">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32</w:t>
            </w:r>
          </w:p>
        </w:tc>
        <w:tc>
          <w:tcPr>
            <w:tcW w:w="640" w:type="dxa"/>
            <w:noWrap w:val="0"/>
            <w:vAlign w:val="center"/>
          </w:tcPr>
          <w:p w14:paraId="17A495E0">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8</w:t>
            </w:r>
          </w:p>
        </w:tc>
        <w:tc>
          <w:tcPr>
            <w:tcW w:w="516" w:type="dxa"/>
            <w:noWrap w:val="0"/>
            <w:vAlign w:val="center"/>
          </w:tcPr>
          <w:p w14:paraId="7A3ED830">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24</w:t>
            </w:r>
          </w:p>
        </w:tc>
        <w:tc>
          <w:tcPr>
            <w:tcW w:w="551" w:type="dxa"/>
            <w:noWrap w:val="0"/>
            <w:vAlign w:val="center"/>
          </w:tcPr>
          <w:p w14:paraId="7FA86CB4">
            <w:pPr>
              <w:jc w:val="center"/>
              <w:rPr>
                <w:rFonts w:hint="eastAsia" w:ascii="Times New Roman" w:hAnsi="Times New Roman" w:eastAsia="宋体" w:cs="Times New Roman"/>
                <w:color w:val="auto"/>
                <w:sz w:val="15"/>
                <w:szCs w:val="15"/>
              </w:rPr>
            </w:pPr>
          </w:p>
        </w:tc>
        <w:tc>
          <w:tcPr>
            <w:tcW w:w="551" w:type="dxa"/>
            <w:noWrap w:val="0"/>
            <w:vAlign w:val="center"/>
          </w:tcPr>
          <w:p w14:paraId="5E936AF4">
            <w:pPr>
              <w:jc w:val="center"/>
              <w:rPr>
                <w:rFonts w:hint="eastAsia" w:ascii="Times New Roman" w:hAnsi="Times New Roman" w:eastAsia="宋体" w:cs="华文宋体"/>
                <w:color w:val="auto"/>
                <w:sz w:val="15"/>
                <w:szCs w:val="15"/>
              </w:rPr>
            </w:pPr>
          </w:p>
        </w:tc>
        <w:tc>
          <w:tcPr>
            <w:tcW w:w="552" w:type="dxa"/>
            <w:noWrap w:val="0"/>
            <w:vAlign w:val="center"/>
          </w:tcPr>
          <w:p w14:paraId="7FF9D477">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2</w:t>
            </w:r>
          </w:p>
        </w:tc>
        <w:tc>
          <w:tcPr>
            <w:tcW w:w="551" w:type="dxa"/>
            <w:noWrap w:val="0"/>
            <w:vAlign w:val="center"/>
          </w:tcPr>
          <w:p w14:paraId="1E40A7B0">
            <w:pPr>
              <w:jc w:val="center"/>
              <w:rPr>
                <w:rFonts w:hint="eastAsia" w:ascii="Times New Roman" w:hAnsi="Times New Roman" w:eastAsia="宋体" w:cs="华文宋体"/>
                <w:color w:val="auto"/>
                <w:sz w:val="15"/>
                <w:szCs w:val="15"/>
              </w:rPr>
            </w:pPr>
          </w:p>
        </w:tc>
        <w:tc>
          <w:tcPr>
            <w:tcW w:w="551" w:type="dxa"/>
            <w:noWrap w:val="0"/>
            <w:vAlign w:val="center"/>
          </w:tcPr>
          <w:p w14:paraId="39644F94">
            <w:pPr>
              <w:jc w:val="center"/>
              <w:rPr>
                <w:rFonts w:hint="eastAsia" w:ascii="Times New Roman" w:hAnsi="Times New Roman" w:eastAsia="宋体" w:cs="华文宋体"/>
                <w:color w:val="auto"/>
                <w:sz w:val="15"/>
                <w:szCs w:val="15"/>
              </w:rPr>
            </w:pPr>
          </w:p>
        </w:tc>
        <w:tc>
          <w:tcPr>
            <w:tcW w:w="552" w:type="dxa"/>
            <w:noWrap w:val="0"/>
            <w:vAlign w:val="center"/>
          </w:tcPr>
          <w:p w14:paraId="3777CBE2">
            <w:pPr>
              <w:jc w:val="center"/>
              <w:rPr>
                <w:rFonts w:hint="eastAsia" w:ascii="Times New Roman" w:hAnsi="Times New Roman" w:eastAsia="宋体" w:cs="华文宋体"/>
                <w:color w:val="auto"/>
                <w:sz w:val="15"/>
                <w:szCs w:val="15"/>
              </w:rPr>
            </w:pPr>
          </w:p>
        </w:tc>
        <w:tc>
          <w:tcPr>
            <w:tcW w:w="551" w:type="dxa"/>
            <w:noWrap w:val="0"/>
            <w:vAlign w:val="center"/>
          </w:tcPr>
          <w:p w14:paraId="70438977">
            <w:pPr>
              <w:jc w:val="center"/>
              <w:rPr>
                <w:rFonts w:hint="eastAsia" w:ascii="Times New Roman" w:hAnsi="Times New Roman" w:eastAsia="宋体" w:cs="华文宋体"/>
                <w:color w:val="auto"/>
                <w:sz w:val="15"/>
                <w:szCs w:val="15"/>
              </w:rPr>
            </w:pPr>
          </w:p>
        </w:tc>
        <w:tc>
          <w:tcPr>
            <w:tcW w:w="552" w:type="dxa"/>
            <w:gridSpan w:val="2"/>
            <w:noWrap w:val="0"/>
            <w:vAlign w:val="center"/>
          </w:tcPr>
          <w:p w14:paraId="547F6B2D">
            <w:pPr>
              <w:jc w:val="center"/>
              <w:rPr>
                <w:rFonts w:hint="eastAsia" w:ascii="Times New Roman" w:hAnsi="Times New Roman" w:eastAsia="宋体" w:cs="华文宋体"/>
                <w:color w:val="auto"/>
                <w:sz w:val="15"/>
                <w:szCs w:val="15"/>
              </w:rPr>
            </w:pPr>
          </w:p>
        </w:tc>
      </w:tr>
      <w:tr w14:paraId="3EDD3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E304B04">
            <w:pPr>
              <w:jc w:val="center"/>
              <w:rPr>
                <w:rFonts w:hint="eastAsia" w:ascii="Times New Roman" w:hAnsi="Times New Roman" w:eastAsia="宋体" w:cs="Times New Roman"/>
                <w:color w:val="auto"/>
                <w:sz w:val="18"/>
                <w:szCs w:val="18"/>
              </w:rPr>
            </w:pPr>
          </w:p>
        </w:tc>
        <w:tc>
          <w:tcPr>
            <w:tcW w:w="901" w:type="dxa"/>
            <w:noWrap w:val="0"/>
            <w:vAlign w:val="bottom"/>
          </w:tcPr>
          <w:p w14:paraId="49F547D0">
            <w:pPr>
              <w:jc w:val="center"/>
              <w:rPr>
                <w:rFonts w:hint="eastAsia" w:ascii="Times New Roman" w:hAnsi="Times New Roman" w:eastAsia="宋体" w:cs="华文宋体"/>
                <w:color w:val="auto"/>
                <w:sz w:val="16"/>
                <w:szCs w:val="15"/>
              </w:rPr>
            </w:pPr>
            <w:r>
              <w:rPr>
                <w:rFonts w:ascii="Times New Roman" w:hAnsi="Times New Roman" w:eastAsia="宋体" w:cs="华文宋体"/>
                <w:color w:val="auto"/>
                <w:sz w:val="16"/>
                <w:szCs w:val="15"/>
              </w:rPr>
              <w:t>TJB</w:t>
            </w:r>
            <w:r>
              <w:rPr>
                <w:rFonts w:hint="eastAsia" w:ascii="Times New Roman" w:hAnsi="Times New Roman" w:eastAsia="宋体" w:cs="华文宋体"/>
                <w:color w:val="auto"/>
                <w:sz w:val="16"/>
                <w:szCs w:val="15"/>
              </w:rPr>
              <w:t>10004</w:t>
            </w:r>
          </w:p>
        </w:tc>
        <w:tc>
          <w:tcPr>
            <w:tcW w:w="1723" w:type="dxa"/>
            <w:noWrap w:val="0"/>
            <w:vAlign w:val="top"/>
          </w:tcPr>
          <w:p w14:paraId="61878344">
            <w:pPr>
              <w:jc w:val="left"/>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体育4</w:t>
            </w:r>
          </w:p>
        </w:tc>
        <w:tc>
          <w:tcPr>
            <w:tcW w:w="449" w:type="dxa"/>
            <w:noWrap w:val="0"/>
            <w:vAlign w:val="center"/>
          </w:tcPr>
          <w:p w14:paraId="293D86B0">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1</w:t>
            </w:r>
          </w:p>
        </w:tc>
        <w:tc>
          <w:tcPr>
            <w:tcW w:w="490" w:type="dxa"/>
            <w:noWrap w:val="0"/>
            <w:vAlign w:val="center"/>
          </w:tcPr>
          <w:p w14:paraId="5BF872D9">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32</w:t>
            </w:r>
          </w:p>
        </w:tc>
        <w:tc>
          <w:tcPr>
            <w:tcW w:w="640" w:type="dxa"/>
            <w:noWrap w:val="0"/>
            <w:vAlign w:val="center"/>
          </w:tcPr>
          <w:p w14:paraId="60C18366">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8</w:t>
            </w:r>
          </w:p>
        </w:tc>
        <w:tc>
          <w:tcPr>
            <w:tcW w:w="516" w:type="dxa"/>
            <w:noWrap w:val="0"/>
            <w:vAlign w:val="center"/>
          </w:tcPr>
          <w:p w14:paraId="3CE4BB93">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24</w:t>
            </w:r>
          </w:p>
        </w:tc>
        <w:tc>
          <w:tcPr>
            <w:tcW w:w="551" w:type="dxa"/>
            <w:noWrap w:val="0"/>
            <w:vAlign w:val="center"/>
          </w:tcPr>
          <w:p w14:paraId="45B9BCE3">
            <w:pPr>
              <w:jc w:val="center"/>
              <w:rPr>
                <w:rFonts w:hint="eastAsia" w:ascii="Times New Roman" w:hAnsi="Times New Roman" w:eastAsia="宋体" w:cs="Times New Roman"/>
                <w:color w:val="auto"/>
                <w:sz w:val="15"/>
                <w:szCs w:val="15"/>
              </w:rPr>
            </w:pPr>
          </w:p>
        </w:tc>
        <w:tc>
          <w:tcPr>
            <w:tcW w:w="551" w:type="dxa"/>
            <w:noWrap w:val="0"/>
            <w:vAlign w:val="center"/>
          </w:tcPr>
          <w:p w14:paraId="6EE58FF1">
            <w:pPr>
              <w:jc w:val="center"/>
              <w:rPr>
                <w:rFonts w:hint="eastAsia" w:ascii="Times New Roman" w:hAnsi="Times New Roman" w:eastAsia="宋体" w:cs="华文宋体"/>
                <w:color w:val="auto"/>
                <w:sz w:val="15"/>
                <w:szCs w:val="15"/>
              </w:rPr>
            </w:pPr>
          </w:p>
        </w:tc>
        <w:tc>
          <w:tcPr>
            <w:tcW w:w="552" w:type="dxa"/>
            <w:noWrap w:val="0"/>
            <w:vAlign w:val="center"/>
          </w:tcPr>
          <w:p w14:paraId="3ABD7DF6">
            <w:pPr>
              <w:jc w:val="center"/>
              <w:rPr>
                <w:rFonts w:hint="eastAsia" w:ascii="Times New Roman" w:hAnsi="Times New Roman" w:eastAsia="宋体" w:cs="华文宋体"/>
                <w:color w:val="auto"/>
                <w:sz w:val="15"/>
                <w:szCs w:val="15"/>
              </w:rPr>
            </w:pPr>
          </w:p>
        </w:tc>
        <w:tc>
          <w:tcPr>
            <w:tcW w:w="551" w:type="dxa"/>
            <w:noWrap w:val="0"/>
            <w:vAlign w:val="center"/>
          </w:tcPr>
          <w:p w14:paraId="71AA1107">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2</w:t>
            </w:r>
          </w:p>
        </w:tc>
        <w:tc>
          <w:tcPr>
            <w:tcW w:w="551" w:type="dxa"/>
            <w:noWrap w:val="0"/>
            <w:vAlign w:val="center"/>
          </w:tcPr>
          <w:p w14:paraId="7827E90E">
            <w:pPr>
              <w:jc w:val="center"/>
              <w:rPr>
                <w:rFonts w:hint="eastAsia" w:ascii="Times New Roman" w:hAnsi="Times New Roman" w:eastAsia="宋体" w:cs="华文宋体"/>
                <w:color w:val="auto"/>
                <w:sz w:val="15"/>
                <w:szCs w:val="15"/>
              </w:rPr>
            </w:pPr>
          </w:p>
        </w:tc>
        <w:tc>
          <w:tcPr>
            <w:tcW w:w="552" w:type="dxa"/>
            <w:noWrap w:val="0"/>
            <w:vAlign w:val="center"/>
          </w:tcPr>
          <w:p w14:paraId="28856991">
            <w:pPr>
              <w:jc w:val="center"/>
              <w:rPr>
                <w:rFonts w:hint="eastAsia" w:ascii="Times New Roman" w:hAnsi="Times New Roman" w:eastAsia="宋体" w:cs="华文宋体"/>
                <w:color w:val="auto"/>
                <w:sz w:val="15"/>
                <w:szCs w:val="15"/>
              </w:rPr>
            </w:pPr>
          </w:p>
        </w:tc>
        <w:tc>
          <w:tcPr>
            <w:tcW w:w="551" w:type="dxa"/>
            <w:noWrap w:val="0"/>
            <w:vAlign w:val="center"/>
          </w:tcPr>
          <w:p w14:paraId="28E4E17E">
            <w:pPr>
              <w:jc w:val="center"/>
              <w:rPr>
                <w:rFonts w:hint="eastAsia" w:ascii="Times New Roman" w:hAnsi="Times New Roman" w:eastAsia="宋体" w:cs="华文宋体"/>
                <w:color w:val="auto"/>
                <w:sz w:val="15"/>
                <w:szCs w:val="15"/>
              </w:rPr>
            </w:pPr>
          </w:p>
        </w:tc>
        <w:tc>
          <w:tcPr>
            <w:tcW w:w="552" w:type="dxa"/>
            <w:gridSpan w:val="2"/>
            <w:noWrap w:val="0"/>
            <w:vAlign w:val="center"/>
          </w:tcPr>
          <w:p w14:paraId="2135C152">
            <w:pPr>
              <w:jc w:val="center"/>
              <w:rPr>
                <w:rFonts w:hint="eastAsia" w:ascii="Times New Roman" w:hAnsi="Times New Roman" w:eastAsia="宋体" w:cs="华文宋体"/>
                <w:color w:val="auto"/>
                <w:sz w:val="15"/>
                <w:szCs w:val="15"/>
              </w:rPr>
            </w:pPr>
          </w:p>
        </w:tc>
      </w:tr>
      <w:tr w14:paraId="54B5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7D4C9A86">
            <w:pPr>
              <w:jc w:val="center"/>
              <w:rPr>
                <w:rFonts w:hint="eastAsia" w:ascii="Times New Roman" w:hAnsi="Times New Roman" w:eastAsia="宋体" w:cs="Times New Roman"/>
                <w:color w:val="auto"/>
                <w:sz w:val="18"/>
                <w:szCs w:val="18"/>
              </w:rPr>
            </w:pPr>
          </w:p>
        </w:tc>
        <w:tc>
          <w:tcPr>
            <w:tcW w:w="901" w:type="dxa"/>
            <w:noWrap w:val="0"/>
            <w:vAlign w:val="center"/>
          </w:tcPr>
          <w:p w14:paraId="2664D2BA">
            <w:pPr>
              <w:jc w:val="center"/>
              <w:rPr>
                <w:rFonts w:hint="eastAsia" w:ascii="Times New Roman" w:hAnsi="Times New Roman" w:eastAsia="宋体" w:cs="华文宋体"/>
                <w:color w:val="auto"/>
                <w:sz w:val="16"/>
                <w:szCs w:val="15"/>
              </w:rPr>
            </w:pPr>
            <w:r>
              <w:rPr>
                <w:rFonts w:hint="eastAsia" w:ascii="Times New Roman" w:hAnsi="Times New Roman" w:cs="华文宋体"/>
                <w:color w:val="000000"/>
                <w:sz w:val="16"/>
                <w:szCs w:val="15"/>
              </w:rPr>
              <w:t>T</w:t>
            </w:r>
            <w:r>
              <w:rPr>
                <w:rFonts w:ascii="Times New Roman" w:hAnsi="Times New Roman" w:cs="华文宋体"/>
                <w:color w:val="000000"/>
                <w:sz w:val="16"/>
                <w:szCs w:val="15"/>
              </w:rPr>
              <w:t>JB08005</w:t>
            </w:r>
          </w:p>
        </w:tc>
        <w:tc>
          <w:tcPr>
            <w:tcW w:w="1723" w:type="dxa"/>
            <w:noWrap w:val="0"/>
            <w:vAlign w:val="center"/>
          </w:tcPr>
          <w:p w14:paraId="0142EAA9">
            <w:pPr>
              <w:jc w:val="left"/>
              <w:rPr>
                <w:rFonts w:hint="eastAsia" w:ascii="Times New Roman" w:hAnsi="Times New Roman" w:eastAsia="宋体" w:cs="华文宋体"/>
                <w:color w:val="auto"/>
                <w:sz w:val="15"/>
                <w:szCs w:val="15"/>
              </w:rPr>
            </w:pPr>
            <w:r>
              <w:rPr>
                <w:rFonts w:hint="eastAsia" w:ascii="Times New Roman" w:hAnsi="Times New Roman" w:cs="华文宋体"/>
                <w:color w:val="000000"/>
                <w:sz w:val="15"/>
                <w:szCs w:val="15"/>
              </w:rPr>
              <w:t>大学计算机基础</w:t>
            </w:r>
          </w:p>
        </w:tc>
        <w:tc>
          <w:tcPr>
            <w:tcW w:w="449" w:type="dxa"/>
            <w:noWrap w:val="0"/>
            <w:vAlign w:val="center"/>
          </w:tcPr>
          <w:p w14:paraId="10E0B1BF">
            <w:pPr>
              <w:jc w:val="center"/>
              <w:rPr>
                <w:rFonts w:hint="eastAsia" w:ascii="Times New Roman" w:hAnsi="Times New Roman" w:eastAsia="宋体" w:cs="Times New Roman"/>
                <w:color w:val="auto"/>
                <w:sz w:val="15"/>
                <w:szCs w:val="15"/>
              </w:rPr>
            </w:pPr>
            <w:r>
              <w:rPr>
                <w:rFonts w:hint="eastAsia" w:ascii="Times New Roman" w:hAnsi="Times New Roman"/>
                <w:color w:val="000000"/>
                <w:sz w:val="15"/>
                <w:szCs w:val="15"/>
              </w:rPr>
              <w:t>2</w:t>
            </w:r>
          </w:p>
        </w:tc>
        <w:tc>
          <w:tcPr>
            <w:tcW w:w="490" w:type="dxa"/>
            <w:noWrap w:val="0"/>
            <w:vAlign w:val="top"/>
          </w:tcPr>
          <w:p w14:paraId="2AE09A7C">
            <w:pPr>
              <w:jc w:val="center"/>
              <w:rPr>
                <w:rFonts w:hint="default" w:ascii="Times New Roman" w:hAnsi="Times New Roman" w:eastAsia="宋体" w:cs="Times New Roman"/>
                <w:color w:val="FF0000"/>
                <w:sz w:val="15"/>
                <w:szCs w:val="15"/>
                <w:lang w:val="en-US" w:eastAsia="zh-CN"/>
              </w:rPr>
            </w:pPr>
            <w:r>
              <w:rPr>
                <w:rFonts w:hint="eastAsia"/>
                <w:color w:val="FF0000"/>
                <w:sz w:val="15"/>
                <w:szCs w:val="15"/>
                <w:lang w:val="en-US" w:eastAsia="zh-CN"/>
              </w:rPr>
              <w:t>30</w:t>
            </w:r>
          </w:p>
        </w:tc>
        <w:tc>
          <w:tcPr>
            <w:tcW w:w="640" w:type="dxa"/>
            <w:noWrap w:val="0"/>
            <w:vAlign w:val="center"/>
          </w:tcPr>
          <w:p w14:paraId="6E478796">
            <w:pPr>
              <w:jc w:val="center"/>
              <w:rPr>
                <w:rFonts w:hint="default" w:ascii="Times New Roman" w:hAnsi="Times New Roman" w:eastAsia="宋体" w:cs="Times New Roman"/>
                <w:color w:val="FF0000"/>
                <w:sz w:val="15"/>
                <w:szCs w:val="15"/>
                <w:lang w:val="en-US" w:eastAsia="zh-CN"/>
              </w:rPr>
            </w:pPr>
            <w:r>
              <w:rPr>
                <w:rFonts w:hint="eastAsia"/>
                <w:color w:val="FF0000"/>
                <w:sz w:val="15"/>
                <w:szCs w:val="15"/>
                <w:lang w:val="en-US" w:eastAsia="zh-CN"/>
              </w:rPr>
              <w:t>15</w:t>
            </w:r>
          </w:p>
        </w:tc>
        <w:tc>
          <w:tcPr>
            <w:tcW w:w="516" w:type="dxa"/>
            <w:noWrap w:val="0"/>
            <w:vAlign w:val="center"/>
          </w:tcPr>
          <w:p w14:paraId="08BBA8B4">
            <w:pPr>
              <w:jc w:val="center"/>
              <w:rPr>
                <w:rFonts w:hint="default" w:ascii="Times New Roman" w:hAnsi="Times New Roman" w:eastAsia="宋体" w:cs="Times New Roman"/>
                <w:color w:val="FF0000"/>
                <w:sz w:val="15"/>
                <w:szCs w:val="15"/>
                <w:lang w:val="en-US" w:eastAsia="zh-CN"/>
              </w:rPr>
            </w:pPr>
            <w:r>
              <w:rPr>
                <w:rFonts w:hint="eastAsia"/>
                <w:color w:val="FF0000"/>
                <w:sz w:val="15"/>
                <w:szCs w:val="15"/>
                <w:lang w:val="en-US" w:eastAsia="zh-CN"/>
              </w:rPr>
              <w:t>15</w:t>
            </w:r>
          </w:p>
        </w:tc>
        <w:tc>
          <w:tcPr>
            <w:tcW w:w="551" w:type="dxa"/>
            <w:noWrap w:val="0"/>
            <w:vAlign w:val="center"/>
          </w:tcPr>
          <w:p w14:paraId="7F24185F">
            <w:pPr>
              <w:jc w:val="center"/>
              <w:rPr>
                <w:rFonts w:hint="eastAsia" w:ascii="Times New Roman" w:hAnsi="Times New Roman" w:eastAsia="宋体" w:cs="Times New Roman"/>
                <w:color w:val="auto"/>
                <w:sz w:val="15"/>
                <w:szCs w:val="15"/>
              </w:rPr>
            </w:pPr>
            <w:r>
              <w:rPr>
                <w:rFonts w:hint="eastAsia" w:ascii="Times New Roman" w:hAnsi="Times New Roman"/>
                <w:color w:val="auto"/>
                <w:sz w:val="15"/>
                <w:szCs w:val="15"/>
              </w:rPr>
              <w:t>2</w:t>
            </w:r>
          </w:p>
        </w:tc>
        <w:tc>
          <w:tcPr>
            <w:tcW w:w="551" w:type="dxa"/>
            <w:noWrap w:val="0"/>
            <w:vAlign w:val="center"/>
          </w:tcPr>
          <w:p w14:paraId="17B01A3C">
            <w:pPr>
              <w:jc w:val="center"/>
              <w:rPr>
                <w:rFonts w:hint="eastAsia" w:ascii="Times New Roman" w:hAnsi="Times New Roman" w:eastAsia="宋体" w:cs="Times New Roman"/>
                <w:color w:val="auto"/>
                <w:sz w:val="15"/>
                <w:szCs w:val="15"/>
              </w:rPr>
            </w:pPr>
          </w:p>
        </w:tc>
        <w:tc>
          <w:tcPr>
            <w:tcW w:w="552" w:type="dxa"/>
            <w:noWrap w:val="0"/>
            <w:vAlign w:val="center"/>
          </w:tcPr>
          <w:p w14:paraId="7A7ADA54">
            <w:pPr>
              <w:jc w:val="center"/>
              <w:rPr>
                <w:rFonts w:hint="eastAsia" w:ascii="Times New Roman" w:hAnsi="Times New Roman" w:eastAsia="宋体" w:cs="Times New Roman"/>
                <w:color w:val="auto"/>
                <w:sz w:val="15"/>
                <w:szCs w:val="15"/>
              </w:rPr>
            </w:pPr>
          </w:p>
        </w:tc>
        <w:tc>
          <w:tcPr>
            <w:tcW w:w="551" w:type="dxa"/>
            <w:noWrap w:val="0"/>
            <w:vAlign w:val="center"/>
          </w:tcPr>
          <w:p w14:paraId="49BF2D9B">
            <w:pPr>
              <w:jc w:val="center"/>
              <w:rPr>
                <w:rFonts w:hint="eastAsia" w:ascii="Times New Roman" w:hAnsi="Times New Roman" w:eastAsia="宋体" w:cs="华文宋体"/>
                <w:color w:val="auto"/>
                <w:sz w:val="15"/>
                <w:szCs w:val="15"/>
              </w:rPr>
            </w:pPr>
          </w:p>
        </w:tc>
        <w:tc>
          <w:tcPr>
            <w:tcW w:w="551" w:type="dxa"/>
            <w:noWrap w:val="0"/>
            <w:vAlign w:val="center"/>
          </w:tcPr>
          <w:p w14:paraId="41D80A4D">
            <w:pPr>
              <w:jc w:val="center"/>
              <w:rPr>
                <w:rFonts w:hint="eastAsia" w:ascii="Times New Roman" w:hAnsi="Times New Roman" w:eastAsia="宋体" w:cs="华文宋体"/>
                <w:color w:val="auto"/>
                <w:sz w:val="15"/>
                <w:szCs w:val="15"/>
              </w:rPr>
            </w:pPr>
          </w:p>
        </w:tc>
        <w:tc>
          <w:tcPr>
            <w:tcW w:w="552" w:type="dxa"/>
            <w:noWrap w:val="0"/>
            <w:vAlign w:val="center"/>
          </w:tcPr>
          <w:p w14:paraId="665B667E">
            <w:pPr>
              <w:jc w:val="center"/>
              <w:rPr>
                <w:rFonts w:hint="eastAsia" w:ascii="Times New Roman" w:hAnsi="Times New Roman" w:eastAsia="宋体" w:cs="华文宋体"/>
                <w:color w:val="auto"/>
                <w:sz w:val="15"/>
                <w:szCs w:val="15"/>
              </w:rPr>
            </w:pPr>
          </w:p>
        </w:tc>
        <w:tc>
          <w:tcPr>
            <w:tcW w:w="551" w:type="dxa"/>
            <w:noWrap w:val="0"/>
            <w:vAlign w:val="center"/>
          </w:tcPr>
          <w:p w14:paraId="3E06347C">
            <w:pPr>
              <w:jc w:val="center"/>
              <w:rPr>
                <w:rFonts w:hint="eastAsia" w:ascii="Times New Roman" w:hAnsi="Times New Roman" w:eastAsia="宋体" w:cs="华文宋体"/>
                <w:color w:val="auto"/>
                <w:sz w:val="15"/>
                <w:szCs w:val="15"/>
              </w:rPr>
            </w:pPr>
          </w:p>
        </w:tc>
        <w:tc>
          <w:tcPr>
            <w:tcW w:w="552" w:type="dxa"/>
            <w:gridSpan w:val="2"/>
            <w:noWrap w:val="0"/>
            <w:vAlign w:val="center"/>
          </w:tcPr>
          <w:p w14:paraId="052C4B3B">
            <w:pPr>
              <w:jc w:val="center"/>
              <w:rPr>
                <w:rFonts w:hint="eastAsia" w:ascii="Times New Roman" w:hAnsi="Times New Roman" w:eastAsia="宋体" w:cs="华文宋体"/>
                <w:color w:val="auto"/>
                <w:sz w:val="15"/>
                <w:szCs w:val="15"/>
              </w:rPr>
            </w:pPr>
          </w:p>
        </w:tc>
      </w:tr>
      <w:tr w14:paraId="2D307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FA6B51C">
            <w:pPr>
              <w:jc w:val="center"/>
              <w:rPr>
                <w:rFonts w:hint="eastAsia" w:ascii="Times New Roman" w:hAnsi="Times New Roman" w:eastAsia="宋体" w:cs="Times New Roman"/>
                <w:color w:val="auto"/>
                <w:sz w:val="18"/>
                <w:szCs w:val="18"/>
              </w:rPr>
            </w:pPr>
          </w:p>
        </w:tc>
        <w:tc>
          <w:tcPr>
            <w:tcW w:w="901" w:type="dxa"/>
            <w:noWrap w:val="0"/>
            <w:vAlign w:val="center"/>
          </w:tcPr>
          <w:p w14:paraId="2C303C0A">
            <w:pPr>
              <w:jc w:val="center"/>
              <w:rPr>
                <w:rFonts w:hint="eastAsia" w:ascii="Times New Roman" w:hAnsi="Times New Roman" w:eastAsia="宋体" w:cs="华文宋体"/>
                <w:color w:val="auto"/>
                <w:sz w:val="16"/>
                <w:szCs w:val="15"/>
              </w:rPr>
            </w:pPr>
            <w:r>
              <w:rPr>
                <w:rFonts w:hint="eastAsia" w:ascii="Times New Roman" w:hAnsi="Times New Roman" w:eastAsia="宋体" w:cs="华文宋体"/>
                <w:color w:val="auto"/>
                <w:sz w:val="16"/>
                <w:szCs w:val="15"/>
              </w:rPr>
              <w:t>TJB0</w:t>
            </w:r>
            <w:r>
              <w:rPr>
                <w:rFonts w:ascii="Times New Roman" w:hAnsi="Times New Roman" w:eastAsia="宋体" w:cs="华文宋体"/>
                <w:color w:val="auto"/>
                <w:sz w:val="16"/>
                <w:szCs w:val="15"/>
              </w:rPr>
              <w:t>6004</w:t>
            </w:r>
          </w:p>
        </w:tc>
        <w:tc>
          <w:tcPr>
            <w:tcW w:w="1723" w:type="dxa"/>
            <w:noWrap w:val="0"/>
            <w:vAlign w:val="center"/>
          </w:tcPr>
          <w:p w14:paraId="17C925BD">
            <w:pP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经济管理基础</w:t>
            </w:r>
          </w:p>
        </w:tc>
        <w:tc>
          <w:tcPr>
            <w:tcW w:w="449" w:type="dxa"/>
            <w:noWrap w:val="0"/>
            <w:vAlign w:val="center"/>
          </w:tcPr>
          <w:p w14:paraId="4563FA66">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2</w:t>
            </w:r>
          </w:p>
        </w:tc>
        <w:tc>
          <w:tcPr>
            <w:tcW w:w="490" w:type="dxa"/>
            <w:noWrap w:val="0"/>
            <w:vAlign w:val="center"/>
          </w:tcPr>
          <w:p w14:paraId="5FC1E67C">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3</w:t>
            </w:r>
            <w:r>
              <w:rPr>
                <w:rFonts w:ascii="Times New Roman" w:hAnsi="Times New Roman" w:eastAsia="宋体" w:cs="华文宋体"/>
                <w:color w:val="auto"/>
                <w:sz w:val="15"/>
                <w:szCs w:val="15"/>
              </w:rPr>
              <w:t>2</w:t>
            </w:r>
          </w:p>
        </w:tc>
        <w:tc>
          <w:tcPr>
            <w:tcW w:w="640" w:type="dxa"/>
            <w:noWrap w:val="0"/>
            <w:vAlign w:val="center"/>
          </w:tcPr>
          <w:p w14:paraId="7BA2F9B7">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3</w:t>
            </w:r>
            <w:r>
              <w:rPr>
                <w:rFonts w:ascii="Times New Roman" w:hAnsi="Times New Roman" w:eastAsia="宋体" w:cs="华文宋体"/>
                <w:color w:val="auto"/>
                <w:sz w:val="15"/>
                <w:szCs w:val="15"/>
              </w:rPr>
              <w:t>2</w:t>
            </w:r>
          </w:p>
        </w:tc>
        <w:tc>
          <w:tcPr>
            <w:tcW w:w="516" w:type="dxa"/>
            <w:noWrap w:val="0"/>
            <w:vAlign w:val="center"/>
          </w:tcPr>
          <w:p w14:paraId="18B027A4">
            <w:pPr>
              <w:jc w:val="center"/>
              <w:rPr>
                <w:rFonts w:hint="eastAsia" w:ascii="Times New Roman" w:hAnsi="Times New Roman" w:eastAsia="宋体" w:cs="华文宋体"/>
                <w:color w:val="auto"/>
                <w:sz w:val="15"/>
                <w:szCs w:val="15"/>
              </w:rPr>
            </w:pPr>
            <w:r>
              <w:rPr>
                <w:rFonts w:ascii="Times New Roman" w:hAnsi="Times New Roman" w:eastAsia="宋体" w:cs="华文宋体"/>
                <w:color w:val="auto"/>
                <w:sz w:val="15"/>
                <w:szCs w:val="15"/>
              </w:rPr>
              <w:t>0</w:t>
            </w:r>
          </w:p>
        </w:tc>
        <w:tc>
          <w:tcPr>
            <w:tcW w:w="551" w:type="dxa"/>
            <w:noWrap w:val="0"/>
            <w:vAlign w:val="center"/>
          </w:tcPr>
          <w:p w14:paraId="51DD25DA">
            <w:pPr>
              <w:jc w:val="center"/>
              <w:rPr>
                <w:rFonts w:hint="eastAsia" w:ascii="Times New Roman" w:hAnsi="Times New Roman" w:eastAsia="宋体" w:cs="华文宋体"/>
                <w:color w:val="auto"/>
                <w:sz w:val="15"/>
                <w:szCs w:val="15"/>
              </w:rPr>
            </w:pPr>
          </w:p>
        </w:tc>
        <w:tc>
          <w:tcPr>
            <w:tcW w:w="551" w:type="dxa"/>
            <w:noWrap w:val="0"/>
            <w:vAlign w:val="center"/>
          </w:tcPr>
          <w:p w14:paraId="5122EDD1">
            <w:pPr>
              <w:jc w:val="center"/>
              <w:rPr>
                <w:rFonts w:hint="eastAsia" w:ascii="Times New Roman" w:hAnsi="Times New Roman" w:eastAsia="宋体" w:cs="华文宋体"/>
                <w:color w:val="auto"/>
                <w:sz w:val="15"/>
                <w:szCs w:val="15"/>
              </w:rPr>
            </w:pPr>
          </w:p>
        </w:tc>
        <w:tc>
          <w:tcPr>
            <w:tcW w:w="552" w:type="dxa"/>
            <w:noWrap w:val="0"/>
            <w:vAlign w:val="center"/>
          </w:tcPr>
          <w:p w14:paraId="1D9F0186">
            <w:pPr>
              <w:jc w:val="center"/>
              <w:rPr>
                <w:rFonts w:hint="eastAsia" w:ascii="Times New Roman" w:hAnsi="Times New Roman" w:eastAsia="宋体" w:cs="华文宋体"/>
                <w:color w:val="auto"/>
                <w:sz w:val="15"/>
                <w:szCs w:val="15"/>
              </w:rPr>
            </w:pPr>
          </w:p>
        </w:tc>
        <w:tc>
          <w:tcPr>
            <w:tcW w:w="551" w:type="dxa"/>
            <w:noWrap w:val="0"/>
            <w:vAlign w:val="center"/>
          </w:tcPr>
          <w:p w14:paraId="3D483C65">
            <w:pPr>
              <w:jc w:val="center"/>
              <w:rPr>
                <w:rFonts w:hint="eastAsia" w:ascii="Times New Roman" w:hAnsi="Times New Roman" w:eastAsia="宋体" w:cs="华文宋体"/>
                <w:color w:val="auto"/>
                <w:sz w:val="15"/>
                <w:szCs w:val="15"/>
              </w:rPr>
            </w:pPr>
          </w:p>
        </w:tc>
        <w:tc>
          <w:tcPr>
            <w:tcW w:w="551" w:type="dxa"/>
            <w:noWrap w:val="0"/>
            <w:vAlign w:val="center"/>
          </w:tcPr>
          <w:p w14:paraId="5A0B4CAB">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2</w:t>
            </w:r>
          </w:p>
        </w:tc>
        <w:tc>
          <w:tcPr>
            <w:tcW w:w="552" w:type="dxa"/>
            <w:noWrap w:val="0"/>
            <w:vAlign w:val="center"/>
          </w:tcPr>
          <w:p w14:paraId="5D5F2E30">
            <w:pPr>
              <w:jc w:val="center"/>
              <w:rPr>
                <w:rFonts w:hint="eastAsia" w:ascii="Times New Roman" w:hAnsi="Times New Roman" w:eastAsia="宋体" w:cs="华文宋体"/>
                <w:color w:val="auto"/>
                <w:sz w:val="15"/>
                <w:szCs w:val="15"/>
              </w:rPr>
            </w:pPr>
          </w:p>
        </w:tc>
        <w:tc>
          <w:tcPr>
            <w:tcW w:w="551" w:type="dxa"/>
            <w:noWrap w:val="0"/>
            <w:vAlign w:val="center"/>
          </w:tcPr>
          <w:p w14:paraId="27C1F515">
            <w:pPr>
              <w:jc w:val="center"/>
              <w:rPr>
                <w:rFonts w:hint="eastAsia" w:ascii="Times New Roman" w:hAnsi="Times New Roman" w:eastAsia="宋体" w:cs="华文宋体"/>
                <w:color w:val="auto"/>
                <w:sz w:val="15"/>
                <w:szCs w:val="15"/>
              </w:rPr>
            </w:pPr>
          </w:p>
        </w:tc>
        <w:tc>
          <w:tcPr>
            <w:tcW w:w="552" w:type="dxa"/>
            <w:gridSpan w:val="2"/>
            <w:noWrap w:val="0"/>
            <w:vAlign w:val="center"/>
          </w:tcPr>
          <w:p w14:paraId="2A8D9C8E">
            <w:pPr>
              <w:jc w:val="center"/>
              <w:rPr>
                <w:rFonts w:hint="eastAsia" w:ascii="Times New Roman" w:hAnsi="Times New Roman" w:eastAsia="宋体" w:cs="华文宋体"/>
                <w:color w:val="auto"/>
                <w:sz w:val="15"/>
                <w:szCs w:val="15"/>
              </w:rPr>
            </w:pPr>
          </w:p>
        </w:tc>
      </w:tr>
      <w:tr w14:paraId="66958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C9E4D0D">
            <w:pPr>
              <w:jc w:val="center"/>
              <w:rPr>
                <w:rFonts w:hint="eastAsia" w:ascii="Times New Roman" w:hAnsi="Times New Roman" w:eastAsia="宋体" w:cs="Times New Roman"/>
                <w:color w:val="auto"/>
                <w:sz w:val="18"/>
                <w:szCs w:val="18"/>
              </w:rPr>
            </w:pPr>
          </w:p>
        </w:tc>
        <w:tc>
          <w:tcPr>
            <w:tcW w:w="901" w:type="dxa"/>
            <w:noWrap w:val="0"/>
            <w:vAlign w:val="center"/>
          </w:tcPr>
          <w:p w14:paraId="30B69D10">
            <w:pPr>
              <w:jc w:val="left"/>
              <w:rPr>
                <w:rFonts w:hint="eastAsia" w:ascii="Times New Roman" w:hAnsi="Times New Roman" w:eastAsia="宋体" w:cs="华文宋体"/>
                <w:color w:val="auto"/>
                <w:sz w:val="16"/>
                <w:szCs w:val="15"/>
              </w:rPr>
            </w:pPr>
            <w:r>
              <w:rPr>
                <w:rFonts w:hint="eastAsia" w:ascii="Times New Roman" w:hAnsi="Times New Roman" w:eastAsia="宋体" w:cs="华文宋体"/>
                <w:color w:val="auto"/>
                <w:sz w:val="16"/>
                <w:szCs w:val="15"/>
              </w:rPr>
              <w:t>TJB10022</w:t>
            </w:r>
          </w:p>
        </w:tc>
        <w:tc>
          <w:tcPr>
            <w:tcW w:w="1723" w:type="dxa"/>
            <w:noWrap w:val="0"/>
            <w:vAlign w:val="center"/>
          </w:tcPr>
          <w:p w14:paraId="26A2637F">
            <w:pPr>
              <w:jc w:val="left"/>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创业理论与实务</w:t>
            </w:r>
          </w:p>
        </w:tc>
        <w:tc>
          <w:tcPr>
            <w:tcW w:w="449" w:type="dxa"/>
            <w:noWrap w:val="0"/>
            <w:vAlign w:val="center"/>
          </w:tcPr>
          <w:p w14:paraId="647BB341">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2</w:t>
            </w:r>
          </w:p>
        </w:tc>
        <w:tc>
          <w:tcPr>
            <w:tcW w:w="490" w:type="dxa"/>
            <w:noWrap w:val="0"/>
            <w:vAlign w:val="center"/>
          </w:tcPr>
          <w:p w14:paraId="40B92BF6">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32</w:t>
            </w:r>
          </w:p>
        </w:tc>
        <w:tc>
          <w:tcPr>
            <w:tcW w:w="640" w:type="dxa"/>
            <w:noWrap w:val="0"/>
            <w:vAlign w:val="center"/>
          </w:tcPr>
          <w:p w14:paraId="14981B2D">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1</w:t>
            </w:r>
            <w:r>
              <w:rPr>
                <w:rFonts w:ascii="Times New Roman" w:hAnsi="Times New Roman" w:eastAsia="宋体" w:cs="华文宋体"/>
                <w:color w:val="auto"/>
                <w:sz w:val="15"/>
                <w:szCs w:val="15"/>
              </w:rPr>
              <w:t>6</w:t>
            </w:r>
          </w:p>
        </w:tc>
        <w:tc>
          <w:tcPr>
            <w:tcW w:w="516" w:type="dxa"/>
            <w:noWrap w:val="0"/>
            <w:vAlign w:val="center"/>
          </w:tcPr>
          <w:p w14:paraId="20FE958D">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1</w:t>
            </w:r>
            <w:r>
              <w:rPr>
                <w:rFonts w:ascii="Times New Roman" w:hAnsi="Times New Roman" w:eastAsia="宋体" w:cs="华文宋体"/>
                <w:color w:val="auto"/>
                <w:sz w:val="15"/>
                <w:szCs w:val="15"/>
              </w:rPr>
              <w:t>6</w:t>
            </w:r>
          </w:p>
        </w:tc>
        <w:tc>
          <w:tcPr>
            <w:tcW w:w="551" w:type="dxa"/>
            <w:noWrap w:val="0"/>
            <w:vAlign w:val="center"/>
          </w:tcPr>
          <w:p w14:paraId="7FB557A9">
            <w:pPr>
              <w:jc w:val="center"/>
              <w:rPr>
                <w:rFonts w:hint="eastAsia" w:ascii="Times New Roman" w:hAnsi="Times New Roman" w:eastAsia="宋体" w:cs="华文宋体"/>
                <w:color w:val="auto"/>
                <w:sz w:val="15"/>
                <w:szCs w:val="15"/>
              </w:rPr>
            </w:pPr>
          </w:p>
        </w:tc>
        <w:tc>
          <w:tcPr>
            <w:tcW w:w="551" w:type="dxa"/>
            <w:noWrap w:val="0"/>
            <w:vAlign w:val="center"/>
          </w:tcPr>
          <w:p w14:paraId="0594FDBA">
            <w:pPr>
              <w:jc w:val="center"/>
              <w:rPr>
                <w:rFonts w:hint="eastAsia" w:ascii="Times New Roman" w:hAnsi="Times New Roman" w:eastAsia="宋体" w:cs="华文宋体"/>
                <w:color w:val="auto"/>
                <w:sz w:val="15"/>
                <w:szCs w:val="15"/>
              </w:rPr>
            </w:pPr>
          </w:p>
        </w:tc>
        <w:tc>
          <w:tcPr>
            <w:tcW w:w="552" w:type="dxa"/>
            <w:noWrap w:val="0"/>
            <w:vAlign w:val="center"/>
          </w:tcPr>
          <w:p w14:paraId="16BC3AB6">
            <w:pPr>
              <w:jc w:val="center"/>
              <w:rPr>
                <w:rFonts w:hint="eastAsia" w:ascii="Times New Roman" w:hAnsi="Times New Roman" w:eastAsia="宋体" w:cs="华文宋体"/>
                <w:color w:val="auto"/>
                <w:sz w:val="15"/>
                <w:szCs w:val="15"/>
              </w:rPr>
            </w:pPr>
          </w:p>
        </w:tc>
        <w:tc>
          <w:tcPr>
            <w:tcW w:w="551" w:type="dxa"/>
            <w:noWrap w:val="0"/>
            <w:vAlign w:val="center"/>
          </w:tcPr>
          <w:p w14:paraId="5E5D5C48">
            <w:pPr>
              <w:jc w:val="center"/>
              <w:rPr>
                <w:rFonts w:hint="eastAsia" w:ascii="Times New Roman" w:hAnsi="Times New Roman" w:eastAsia="宋体" w:cs="华文宋体"/>
                <w:color w:val="auto"/>
                <w:sz w:val="15"/>
                <w:szCs w:val="15"/>
              </w:rPr>
            </w:pPr>
          </w:p>
        </w:tc>
        <w:tc>
          <w:tcPr>
            <w:tcW w:w="551" w:type="dxa"/>
            <w:noWrap w:val="0"/>
            <w:vAlign w:val="center"/>
          </w:tcPr>
          <w:p w14:paraId="11DBA805">
            <w:pPr>
              <w:jc w:val="center"/>
              <w:rPr>
                <w:rFonts w:hint="eastAsia" w:ascii="Times New Roman" w:hAnsi="Times New Roman" w:eastAsia="宋体" w:cs="华文宋体"/>
                <w:color w:val="auto"/>
                <w:sz w:val="15"/>
                <w:szCs w:val="15"/>
              </w:rPr>
            </w:pPr>
          </w:p>
        </w:tc>
        <w:tc>
          <w:tcPr>
            <w:tcW w:w="552" w:type="dxa"/>
            <w:noWrap w:val="0"/>
            <w:vAlign w:val="center"/>
          </w:tcPr>
          <w:p w14:paraId="50D671E1">
            <w:pPr>
              <w:jc w:val="center"/>
              <w:rPr>
                <w:rFonts w:hint="eastAsia" w:ascii="Times New Roman" w:hAnsi="Times New Roman" w:eastAsia="宋体" w:cs="Times New Roman"/>
                <w:color w:val="auto"/>
                <w:sz w:val="15"/>
                <w:szCs w:val="15"/>
              </w:rPr>
            </w:pPr>
            <w:r>
              <w:rPr>
                <w:rFonts w:hint="eastAsia" w:ascii="Times New Roman" w:hAnsi="Times New Roman" w:eastAsia="宋体" w:cs="华文宋体"/>
                <w:color w:val="auto"/>
                <w:sz w:val="15"/>
                <w:szCs w:val="15"/>
              </w:rPr>
              <w:t>2</w:t>
            </w:r>
          </w:p>
        </w:tc>
        <w:tc>
          <w:tcPr>
            <w:tcW w:w="551" w:type="dxa"/>
            <w:noWrap w:val="0"/>
            <w:vAlign w:val="center"/>
          </w:tcPr>
          <w:p w14:paraId="5DC0B820">
            <w:pPr>
              <w:jc w:val="center"/>
              <w:rPr>
                <w:rFonts w:hint="eastAsia" w:ascii="Times New Roman" w:hAnsi="Times New Roman" w:eastAsia="宋体" w:cs="华文宋体"/>
                <w:color w:val="auto"/>
                <w:sz w:val="15"/>
                <w:szCs w:val="15"/>
              </w:rPr>
            </w:pPr>
          </w:p>
        </w:tc>
        <w:tc>
          <w:tcPr>
            <w:tcW w:w="552" w:type="dxa"/>
            <w:gridSpan w:val="2"/>
            <w:noWrap w:val="0"/>
            <w:vAlign w:val="center"/>
          </w:tcPr>
          <w:p w14:paraId="517D1756">
            <w:pPr>
              <w:jc w:val="center"/>
              <w:rPr>
                <w:rFonts w:hint="eastAsia" w:ascii="Times New Roman" w:hAnsi="Times New Roman" w:eastAsia="宋体" w:cs="华文宋体"/>
                <w:color w:val="auto"/>
                <w:sz w:val="15"/>
                <w:szCs w:val="15"/>
              </w:rPr>
            </w:pPr>
          </w:p>
        </w:tc>
      </w:tr>
      <w:tr w14:paraId="0F3E6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CE5C7CD">
            <w:pPr>
              <w:jc w:val="center"/>
              <w:rPr>
                <w:rFonts w:hint="eastAsia" w:ascii="Times New Roman" w:hAnsi="Times New Roman" w:eastAsia="宋体" w:cs="Times New Roman"/>
                <w:color w:val="auto"/>
                <w:sz w:val="18"/>
                <w:szCs w:val="18"/>
              </w:rPr>
            </w:pPr>
          </w:p>
        </w:tc>
        <w:tc>
          <w:tcPr>
            <w:tcW w:w="901" w:type="dxa"/>
            <w:noWrap w:val="0"/>
            <w:vAlign w:val="center"/>
          </w:tcPr>
          <w:p w14:paraId="03BCAA29">
            <w:pPr>
              <w:jc w:val="center"/>
              <w:rPr>
                <w:rFonts w:hint="eastAsia" w:ascii="Times New Roman" w:hAnsi="Times New Roman" w:eastAsia="宋体" w:cs="Times New Roman"/>
                <w:color w:val="auto"/>
                <w:sz w:val="16"/>
                <w:szCs w:val="18"/>
              </w:rPr>
            </w:pPr>
            <w:r>
              <w:rPr>
                <w:rFonts w:hint="eastAsia" w:ascii="Times New Roman" w:hAnsi="Times New Roman" w:eastAsia="宋体" w:cs="华文宋体"/>
                <w:color w:val="auto"/>
                <w:sz w:val="16"/>
                <w:szCs w:val="15"/>
              </w:rPr>
              <w:t>T</w:t>
            </w:r>
            <w:r>
              <w:rPr>
                <w:rFonts w:ascii="Times New Roman" w:hAnsi="Times New Roman" w:eastAsia="宋体" w:cs="华文宋体"/>
                <w:color w:val="auto"/>
                <w:sz w:val="16"/>
                <w:szCs w:val="15"/>
              </w:rPr>
              <w:t>JB13005</w:t>
            </w:r>
          </w:p>
        </w:tc>
        <w:tc>
          <w:tcPr>
            <w:tcW w:w="1723" w:type="dxa"/>
            <w:noWrap w:val="0"/>
            <w:vAlign w:val="center"/>
          </w:tcPr>
          <w:p w14:paraId="7CE5802B">
            <w:pPr>
              <w:jc w:val="left"/>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职业规划与就业指导1</w:t>
            </w:r>
          </w:p>
        </w:tc>
        <w:tc>
          <w:tcPr>
            <w:tcW w:w="449" w:type="dxa"/>
            <w:noWrap w:val="0"/>
            <w:vAlign w:val="center"/>
          </w:tcPr>
          <w:p w14:paraId="0F6B081E">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0</w:t>
            </w:r>
            <w:r>
              <w:rPr>
                <w:rFonts w:ascii="Times New Roman" w:hAnsi="Times New Roman" w:eastAsia="宋体" w:cs="Times New Roman"/>
                <w:color w:val="auto"/>
                <w:sz w:val="15"/>
                <w:szCs w:val="15"/>
              </w:rPr>
              <w:t>.5</w:t>
            </w:r>
          </w:p>
        </w:tc>
        <w:tc>
          <w:tcPr>
            <w:tcW w:w="490" w:type="dxa"/>
            <w:noWrap w:val="0"/>
            <w:vAlign w:val="center"/>
          </w:tcPr>
          <w:p w14:paraId="36BA49B9">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1</w:t>
            </w:r>
            <w:r>
              <w:rPr>
                <w:rFonts w:ascii="Times New Roman" w:hAnsi="Times New Roman" w:eastAsia="宋体" w:cs="Times New Roman"/>
                <w:color w:val="auto"/>
                <w:sz w:val="15"/>
                <w:szCs w:val="15"/>
              </w:rPr>
              <w:t>6</w:t>
            </w:r>
          </w:p>
        </w:tc>
        <w:tc>
          <w:tcPr>
            <w:tcW w:w="640" w:type="dxa"/>
            <w:noWrap w:val="0"/>
            <w:vAlign w:val="center"/>
          </w:tcPr>
          <w:p w14:paraId="22CAB331">
            <w:pPr>
              <w:jc w:val="center"/>
              <w:rPr>
                <w:rFonts w:hint="eastAsia" w:ascii="Times New Roman" w:hAnsi="Times New Roman" w:eastAsia="宋体" w:cs="Times New Roman"/>
                <w:color w:val="auto"/>
                <w:sz w:val="15"/>
                <w:szCs w:val="15"/>
              </w:rPr>
            </w:pPr>
            <w:r>
              <w:rPr>
                <w:rFonts w:hint="eastAsia" w:ascii="Times New Roman" w:hAnsi="Times New Roman"/>
                <w:color w:val="auto"/>
                <w:sz w:val="15"/>
                <w:szCs w:val="15"/>
                <w:highlight w:val="none"/>
                <w:lang w:val="en-US" w:eastAsia="zh-CN"/>
              </w:rPr>
              <w:t>10</w:t>
            </w:r>
          </w:p>
        </w:tc>
        <w:tc>
          <w:tcPr>
            <w:tcW w:w="516" w:type="dxa"/>
            <w:noWrap w:val="0"/>
            <w:vAlign w:val="center"/>
          </w:tcPr>
          <w:p w14:paraId="15EC73A1">
            <w:pPr>
              <w:jc w:val="center"/>
              <w:rPr>
                <w:rFonts w:hint="eastAsia" w:ascii="Times New Roman" w:hAnsi="Times New Roman" w:eastAsia="宋体" w:cs="Times New Roman"/>
                <w:color w:val="auto"/>
                <w:sz w:val="15"/>
                <w:szCs w:val="15"/>
              </w:rPr>
            </w:pPr>
            <w:r>
              <w:rPr>
                <w:rFonts w:hint="eastAsia" w:ascii="Times New Roman" w:hAnsi="Times New Roman"/>
                <w:color w:val="auto"/>
                <w:sz w:val="15"/>
                <w:szCs w:val="15"/>
                <w:highlight w:val="none"/>
                <w:lang w:val="en-US" w:eastAsia="zh-CN"/>
              </w:rPr>
              <w:t>6</w:t>
            </w:r>
          </w:p>
        </w:tc>
        <w:tc>
          <w:tcPr>
            <w:tcW w:w="551" w:type="dxa"/>
            <w:noWrap w:val="0"/>
            <w:vAlign w:val="center"/>
          </w:tcPr>
          <w:p w14:paraId="7EB686AB">
            <w:pPr>
              <w:jc w:val="center"/>
              <w:rPr>
                <w:rFonts w:hint="eastAsia" w:ascii="Times New Roman" w:hAnsi="Times New Roman" w:eastAsia="宋体" w:cs="Times New Roman"/>
                <w:color w:val="auto"/>
                <w:sz w:val="15"/>
                <w:szCs w:val="15"/>
              </w:rPr>
            </w:pPr>
          </w:p>
        </w:tc>
        <w:tc>
          <w:tcPr>
            <w:tcW w:w="551" w:type="dxa"/>
            <w:noWrap w:val="0"/>
            <w:vAlign w:val="center"/>
          </w:tcPr>
          <w:p w14:paraId="60E5F081">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1</w:t>
            </w:r>
          </w:p>
        </w:tc>
        <w:tc>
          <w:tcPr>
            <w:tcW w:w="552" w:type="dxa"/>
            <w:noWrap w:val="0"/>
            <w:vAlign w:val="center"/>
          </w:tcPr>
          <w:p w14:paraId="4385F45D">
            <w:pPr>
              <w:jc w:val="center"/>
              <w:rPr>
                <w:rFonts w:hint="eastAsia" w:ascii="Times New Roman" w:hAnsi="Times New Roman" w:eastAsia="宋体" w:cs="华文宋体"/>
                <w:color w:val="auto"/>
                <w:sz w:val="15"/>
                <w:szCs w:val="15"/>
              </w:rPr>
            </w:pPr>
          </w:p>
        </w:tc>
        <w:tc>
          <w:tcPr>
            <w:tcW w:w="551" w:type="dxa"/>
            <w:noWrap w:val="0"/>
            <w:vAlign w:val="center"/>
          </w:tcPr>
          <w:p w14:paraId="059D209E">
            <w:pPr>
              <w:jc w:val="center"/>
              <w:rPr>
                <w:rFonts w:hint="eastAsia" w:ascii="Times New Roman" w:hAnsi="Times New Roman" w:eastAsia="宋体" w:cs="华文宋体"/>
                <w:color w:val="auto"/>
                <w:sz w:val="15"/>
                <w:szCs w:val="15"/>
              </w:rPr>
            </w:pPr>
          </w:p>
        </w:tc>
        <w:tc>
          <w:tcPr>
            <w:tcW w:w="551" w:type="dxa"/>
            <w:noWrap w:val="0"/>
            <w:vAlign w:val="center"/>
          </w:tcPr>
          <w:p w14:paraId="6163DF2C">
            <w:pPr>
              <w:jc w:val="center"/>
              <w:rPr>
                <w:rFonts w:hint="eastAsia" w:ascii="Times New Roman" w:hAnsi="Times New Roman" w:eastAsia="宋体" w:cs="华文宋体"/>
                <w:color w:val="auto"/>
                <w:sz w:val="15"/>
                <w:szCs w:val="15"/>
              </w:rPr>
            </w:pPr>
          </w:p>
        </w:tc>
        <w:tc>
          <w:tcPr>
            <w:tcW w:w="552" w:type="dxa"/>
            <w:noWrap w:val="0"/>
            <w:vAlign w:val="center"/>
          </w:tcPr>
          <w:p w14:paraId="623C83B5">
            <w:pPr>
              <w:jc w:val="center"/>
              <w:rPr>
                <w:rFonts w:hint="eastAsia" w:ascii="Times New Roman" w:hAnsi="Times New Roman" w:eastAsia="宋体" w:cs="Times New Roman"/>
                <w:color w:val="auto"/>
                <w:sz w:val="15"/>
                <w:szCs w:val="15"/>
              </w:rPr>
            </w:pPr>
          </w:p>
        </w:tc>
        <w:tc>
          <w:tcPr>
            <w:tcW w:w="551" w:type="dxa"/>
            <w:noWrap w:val="0"/>
            <w:vAlign w:val="center"/>
          </w:tcPr>
          <w:p w14:paraId="19FFB58D">
            <w:pPr>
              <w:jc w:val="center"/>
              <w:rPr>
                <w:rFonts w:hint="eastAsia" w:ascii="Times New Roman" w:hAnsi="Times New Roman" w:eastAsia="宋体" w:cs="华文宋体"/>
                <w:color w:val="auto"/>
                <w:sz w:val="15"/>
                <w:szCs w:val="15"/>
              </w:rPr>
            </w:pPr>
          </w:p>
        </w:tc>
        <w:tc>
          <w:tcPr>
            <w:tcW w:w="552" w:type="dxa"/>
            <w:gridSpan w:val="2"/>
            <w:noWrap w:val="0"/>
            <w:vAlign w:val="center"/>
          </w:tcPr>
          <w:p w14:paraId="3AFB3F87">
            <w:pPr>
              <w:jc w:val="center"/>
              <w:rPr>
                <w:rFonts w:hint="eastAsia" w:ascii="Times New Roman" w:hAnsi="Times New Roman" w:eastAsia="宋体" w:cs="华文宋体"/>
                <w:color w:val="auto"/>
                <w:sz w:val="15"/>
                <w:szCs w:val="15"/>
              </w:rPr>
            </w:pPr>
          </w:p>
        </w:tc>
      </w:tr>
      <w:tr w14:paraId="6EBD7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7B79E49A">
            <w:pPr>
              <w:jc w:val="center"/>
              <w:rPr>
                <w:rFonts w:hint="eastAsia" w:ascii="Times New Roman" w:hAnsi="Times New Roman" w:eastAsia="宋体" w:cs="Times New Roman"/>
                <w:color w:val="auto"/>
                <w:sz w:val="18"/>
                <w:szCs w:val="18"/>
              </w:rPr>
            </w:pPr>
          </w:p>
        </w:tc>
        <w:tc>
          <w:tcPr>
            <w:tcW w:w="901" w:type="dxa"/>
            <w:noWrap w:val="0"/>
            <w:vAlign w:val="center"/>
          </w:tcPr>
          <w:p w14:paraId="7C6C7FFC">
            <w:pPr>
              <w:jc w:val="center"/>
              <w:rPr>
                <w:rFonts w:hint="eastAsia" w:ascii="Times New Roman" w:hAnsi="Times New Roman" w:eastAsia="宋体" w:cs="Times New Roman"/>
                <w:color w:val="auto"/>
                <w:sz w:val="16"/>
                <w:szCs w:val="18"/>
              </w:rPr>
            </w:pPr>
            <w:r>
              <w:rPr>
                <w:rFonts w:hint="eastAsia" w:ascii="Times New Roman" w:hAnsi="Times New Roman" w:eastAsia="宋体" w:cs="华文宋体"/>
                <w:color w:val="auto"/>
                <w:sz w:val="16"/>
                <w:szCs w:val="15"/>
              </w:rPr>
              <w:t>T</w:t>
            </w:r>
            <w:r>
              <w:rPr>
                <w:rFonts w:ascii="Times New Roman" w:hAnsi="Times New Roman" w:eastAsia="宋体" w:cs="华文宋体"/>
                <w:color w:val="auto"/>
                <w:sz w:val="16"/>
                <w:szCs w:val="15"/>
              </w:rPr>
              <w:t>JB13006</w:t>
            </w:r>
          </w:p>
        </w:tc>
        <w:tc>
          <w:tcPr>
            <w:tcW w:w="1723" w:type="dxa"/>
            <w:noWrap w:val="0"/>
            <w:vAlign w:val="center"/>
          </w:tcPr>
          <w:p w14:paraId="6164F1AC">
            <w:pPr>
              <w:jc w:val="left"/>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职业规划与就业指导</w:t>
            </w:r>
            <w:r>
              <w:rPr>
                <w:rFonts w:ascii="Times New Roman" w:hAnsi="Times New Roman" w:eastAsia="宋体" w:cs="华文宋体"/>
                <w:color w:val="auto"/>
                <w:sz w:val="15"/>
                <w:szCs w:val="15"/>
              </w:rPr>
              <w:t>2</w:t>
            </w:r>
          </w:p>
        </w:tc>
        <w:tc>
          <w:tcPr>
            <w:tcW w:w="449" w:type="dxa"/>
            <w:noWrap w:val="0"/>
            <w:vAlign w:val="center"/>
          </w:tcPr>
          <w:p w14:paraId="716F29C0">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0</w:t>
            </w:r>
            <w:r>
              <w:rPr>
                <w:rFonts w:ascii="Times New Roman" w:hAnsi="Times New Roman" w:eastAsia="宋体" w:cs="Times New Roman"/>
                <w:color w:val="auto"/>
                <w:sz w:val="15"/>
                <w:szCs w:val="15"/>
              </w:rPr>
              <w:t>.5</w:t>
            </w:r>
          </w:p>
        </w:tc>
        <w:tc>
          <w:tcPr>
            <w:tcW w:w="490" w:type="dxa"/>
            <w:noWrap w:val="0"/>
            <w:vAlign w:val="center"/>
          </w:tcPr>
          <w:p w14:paraId="73EDE19D">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1</w:t>
            </w:r>
            <w:r>
              <w:rPr>
                <w:rFonts w:ascii="Times New Roman" w:hAnsi="Times New Roman" w:eastAsia="宋体" w:cs="Times New Roman"/>
                <w:color w:val="auto"/>
                <w:sz w:val="15"/>
                <w:szCs w:val="15"/>
              </w:rPr>
              <w:t>6</w:t>
            </w:r>
          </w:p>
        </w:tc>
        <w:tc>
          <w:tcPr>
            <w:tcW w:w="640" w:type="dxa"/>
            <w:noWrap w:val="0"/>
            <w:vAlign w:val="center"/>
          </w:tcPr>
          <w:p w14:paraId="42B1F0E4">
            <w:pPr>
              <w:jc w:val="center"/>
              <w:rPr>
                <w:rFonts w:hint="eastAsia" w:ascii="Times New Roman" w:hAnsi="Times New Roman" w:eastAsia="宋体" w:cs="Times New Roman"/>
                <w:color w:val="auto"/>
                <w:sz w:val="15"/>
                <w:szCs w:val="15"/>
              </w:rPr>
            </w:pPr>
            <w:r>
              <w:rPr>
                <w:rFonts w:hint="eastAsia" w:ascii="Times New Roman" w:hAnsi="Times New Roman"/>
                <w:color w:val="auto"/>
                <w:sz w:val="15"/>
                <w:szCs w:val="15"/>
                <w:highlight w:val="none"/>
                <w:lang w:val="en-US" w:eastAsia="zh-CN"/>
              </w:rPr>
              <w:t>6</w:t>
            </w:r>
          </w:p>
        </w:tc>
        <w:tc>
          <w:tcPr>
            <w:tcW w:w="516" w:type="dxa"/>
            <w:noWrap w:val="0"/>
            <w:vAlign w:val="center"/>
          </w:tcPr>
          <w:p w14:paraId="74AEB31C">
            <w:pPr>
              <w:jc w:val="center"/>
              <w:rPr>
                <w:rFonts w:hint="eastAsia" w:ascii="Times New Roman" w:hAnsi="Times New Roman" w:eastAsia="宋体" w:cs="Times New Roman"/>
                <w:color w:val="auto"/>
                <w:sz w:val="15"/>
                <w:szCs w:val="15"/>
              </w:rPr>
            </w:pPr>
            <w:r>
              <w:rPr>
                <w:rFonts w:hint="eastAsia" w:ascii="Times New Roman" w:hAnsi="Times New Roman"/>
                <w:color w:val="auto"/>
                <w:sz w:val="15"/>
                <w:szCs w:val="15"/>
                <w:highlight w:val="none"/>
                <w:lang w:val="en-US" w:eastAsia="zh-CN"/>
              </w:rPr>
              <w:t>10</w:t>
            </w:r>
          </w:p>
        </w:tc>
        <w:tc>
          <w:tcPr>
            <w:tcW w:w="551" w:type="dxa"/>
            <w:noWrap w:val="0"/>
            <w:vAlign w:val="center"/>
          </w:tcPr>
          <w:p w14:paraId="51691975">
            <w:pPr>
              <w:jc w:val="center"/>
              <w:rPr>
                <w:rFonts w:hint="eastAsia" w:ascii="Times New Roman" w:hAnsi="Times New Roman" w:eastAsia="宋体" w:cs="Times New Roman"/>
                <w:color w:val="auto"/>
                <w:sz w:val="15"/>
                <w:szCs w:val="15"/>
              </w:rPr>
            </w:pPr>
          </w:p>
        </w:tc>
        <w:tc>
          <w:tcPr>
            <w:tcW w:w="551" w:type="dxa"/>
            <w:noWrap w:val="0"/>
            <w:vAlign w:val="center"/>
          </w:tcPr>
          <w:p w14:paraId="791E4B89">
            <w:pPr>
              <w:jc w:val="center"/>
              <w:rPr>
                <w:rFonts w:hint="eastAsia" w:ascii="Times New Roman" w:hAnsi="Times New Roman" w:eastAsia="宋体" w:cs="Times New Roman"/>
                <w:color w:val="auto"/>
                <w:sz w:val="15"/>
                <w:szCs w:val="15"/>
              </w:rPr>
            </w:pPr>
          </w:p>
        </w:tc>
        <w:tc>
          <w:tcPr>
            <w:tcW w:w="552" w:type="dxa"/>
            <w:noWrap w:val="0"/>
            <w:vAlign w:val="center"/>
          </w:tcPr>
          <w:p w14:paraId="10086634">
            <w:pPr>
              <w:jc w:val="center"/>
              <w:rPr>
                <w:rFonts w:hint="eastAsia" w:ascii="Times New Roman" w:hAnsi="Times New Roman" w:eastAsia="宋体" w:cs="华文宋体"/>
                <w:color w:val="auto"/>
                <w:sz w:val="15"/>
                <w:szCs w:val="15"/>
              </w:rPr>
            </w:pPr>
          </w:p>
        </w:tc>
        <w:tc>
          <w:tcPr>
            <w:tcW w:w="551" w:type="dxa"/>
            <w:noWrap w:val="0"/>
            <w:vAlign w:val="center"/>
          </w:tcPr>
          <w:p w14:paraId="3A888FD9">
            <w:pPr>
              <w:jc w:val="center"/>
              <w:rPr>
                <w:rFonts w:hint="eastAsia" w:ascii="Times New Roman" w:hAnsi="Times New Roman" w:eastAsia="宋体" w:cs="华文宋体"/>
                <w:color w:val="auto"/>
                <w:sz w:val="15"/>
                <w:szCs w:val="15"/>
              </w:rPr>
            </w:pPr>
          </w:p>
        </w:tc>
        <w:tc>
          <w:tcPr>
            <w:tcW w:w="551" w:type="dxa"/>
            <w:noWrap w:val="0"/>
            <w:vAlign w:val="center"/>
          </w:tcPr>
          <w:p w14:paraId="370D7E6E">
            <w:pPr>
              <w:jc w:val="center"/>
              <w:rPr>
                <w:rFonts w:hint="eastAsia" w:ascii="Times New Roman" w:hAnsi="Times New Roman" w:eastAsia="宋体" w:cs="华文宋体"/>
                <w:color w:val="auto"/>
                <w:sz w:val="15"/>
                <w:szCs w:val="15"/>
              </w:rPr>
            </w:pPr>
          </w:p>
        </w:tc>
        <w:tc>
          <w:tcPr>
            <w:tcW w:w="552" w:type="dxa"/>
            <w:noWrap w:val="0"/>
            <w:vAlign w:val="center"/>
          </w:tcPr>
          <w:p w14:paraId="52C90EBB">
            <w:pPr>
              <w:jc w:val="center"/>
              <w:rPr>
                <w:rFonts w:hint="eastAsia" w:ascii="Times New Roman" w:hAnsi="Times New Roman" w:eastAsia="宋体" w:cs="Times New Roman"/>
                <w:color w:val="auto"/>
                <w:sz w:val="15"/>
                <w:szCs w:val="15"/>
              </w:rPr>
            </w:pPr>
          </w:p>
        </w:tc>
        <w:tc>
          <w:tcPr>
            <w:tcW w:w="551" w:type="dxa"/>
            <w:noWrap w:val="0"/>
            <w:vAlign w:val="center"/>
          </w:tcPr>
          <w:p w14:paraId="6F4D233E">
            <w:pPr>
              <w:jc w:val="center"/>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rPr>
              <w:t>1</w:t>
            </w:r>
          </w:p>
        </w:tc>
        <w:tc>
          <w:tcPr>
            <w:tcW w:w="552" w:type="dxa"/>
            <w:gridSpan w:val="2"/>
            <w:noWrap w:val="0"/>
            <w:vAlign w:val="center"/>
          </w:tcPr>
          <w:p w14:paraId="45D4DA2A">
            <w:pPr>
              <w:jc w:val="center"/>
              <w:rPr>
                <w:rFonts w:hint="eastAsia" w:ascii="Times New Roman" w:hAnsi="Times New Roman" w:eastAsia="宋体" w:cs="华文宋体"/>
                <w:color w:val="auto"/>
                <w:sz w:val="15"/>
                <w:szCs w:val="15"/>
              </w:rPr>
            </w:pPr>
          </w:p>
        </w:tc>
      </w:tr>
      <w:tr w14:paraId="3E61B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500B1C62">
            <w:pPr>
              <w:jc w:val="center"/>
              <w:rPr>
                <w:rFonts w:hint="eastAsia" w:ascii="Times New Roman" w:hAnsi="Times New Roman" w:eastAsia="宋体" w:cs="Times New Roman"/>
                <w:color w:val="auto"/>
                <w:sz w:val="18"/>
                <w:szCs w:val="18"/>
              </w:rPr>
            </w:pPr>
          </w:p>
        </w:tc>
        <w:tc>
          <w:tcPr>
            <w:tcW w:w="901" w:type="dxa"/>
            <w:noWrap w:val="0"/>
            <w:vAlign w:val="center"/>
          </w:tcPr>
          <w:p w14:paraId="57F5D020">
            <w:pPr>
              <w:jc w:val="center"/>
              <w:rPr>
                <w:rFonts w:hint="eastAsia" w:ascii="Times New Roman" w:hAnsi="Times New Roman" w:eastAsia="宋体" w:cs="华文宋体"/>
                <w:color w:val="auto"/>
                <w:sz w:val="16"/>
                <w:szCs w:val="15"/>
              </w:rPr>
            </w:pPr>
            <w:r>
              <w:rPr>
                <w:rFonts w:hint="default" w:ascii="Times New Roman" w:hAnsi="Times New Roman" w:cs="华文宋体"/>
                <w:sz w:val="16"/>
                <w:szCs w:val="15"/>
                <w:lang w:val="en-US" w:eastAsia="zh-CN"/>
              </w:rPr>
              <w:t>TJB08011</w:t>
            </w:r>
          </w:p>
        </w:tc>
        <w:tc>
          <w:tcPr>
            <w:tcW w:w="1723" w:type="dxa"/>
            <w:noWrap w:val="0"/>
            <w:vAlign w:val="center"/>
          </w:tcPr>
          <w:p w14:paraId="01FA3F17">
            <w:pPr>
              <w:jc w:val="left"/>
              <w:rPr>
                <w:rFonts w:hint="eastAsia" w:ascii="Times New Roman" w:hAnsi="Times New Roman" w:eastAsia="宋体" w:cs="华文宋体"/>
                <w:color w:val="auto"/>
                <w:sz w:val="15"/>
                <w:szCs w:val="15"/>
              </w:rPr>
            </w:pPr>
            <w:r>
              <w:rPr>
                <w:rFonts w:hint="eastAsia" w:ascii="Times New Roman" w:hAnsi="Times New Roman" w:eastAsia="宋体" w:cs="华文宋体"/>
                <w:color w:val="auto"/>
                <w:sz w:val="15"/>
                <w:szCs w:val="15"/>
                <w:lang w:val="en-US" w:eastAsia="zh-CN"/>
              </w:rPr>
              <w:t>人工智能应用基础</w:t>
            </w:r>
          </w:p>
        </w:tc>
        <w:tc>
          <w:tcPr>
            <w:tcW w:w="449" w:type="dxa"/>
            <w:noWrap w:val="0"/>
            <w:vAlign w:val="center"/>
          </w:tcPr>
          <w:p w14:paraId="3324A65C">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1</w:t>
            </w:r>
          </w:p>
        </w:tc>
        <w:tc>
          <w:tcPr>
            <w:tcW w:w="490" w:type="dxa"/>
            <w:noWrap w:val="0"/>
            <w:vAlign w:val="center"/>
          </w:tcPr>
          <w:p w14:paraId="50819352">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16</w:t>
            </w:r>
          </w:p>
        </w:tc>
        <w:tc>
          <w:tcPr>
            <w:tcW w:w="640" w:type="dxa"/>
            <w:noWrap w:val="0"/>
            <w:vAlign w:val="center"/>
          </w:tcPr>
          <w:p w14:paraId="19B921A9">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8</w:t>
            </w:r>
          </w:p>
        </w:tc>
        <w:tc>
          <w:tcPr>
            <w:tcW w:w="516" w:type="dxa"/>
            <w:noWrap w:val="0"/>
            <w:vAlign w:val="center"/>
          </w:tcPr>
          <w:p w14:paraId="7EFAF7AB">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8</w:t>
            </w:r>
          </w:p>
        </w:tc>
        <w:tc>
          <w:tcPr>
            <w:tcW w:w="551" w:type="dxa"/>
            <w:noWrap w:val="0"/>
            <w:vAlign w:val="center"/>
          </w:tcPr>
          <w:p w14:paraId="5ED6E523">
            <w:pPr>
              <w:jc w:val="center"/>
              <w:rPr>
                <w:rFonts w:hint="eastAsia" w:ascii="Times New Roman" w:hAnsi="Times New Roman" w:eastAsia="宋体" w:cs="Times New Roman"/>
                <w:color w:val="auto"/>
                <w:sz w:val="15"/>
                <w:szCs w:val="15"/>
              </w:rPr>
            </w:pPr>
            <w:r>
              <w:rPr>
                <w:rFonts w:hint="eastAsia" w:ascii="Times New Roman" w:hAnsi="Times New Roman" w:eastAsia="宋体" w:cs="Times New Roman"/>
                <w:color w:val="auto"/>
                <w:sz w:val="15"/>
                <w:szCs w:val="15"/>
              </w:rPr>
              <w:t>1</w:t>
            </w:r>
          </w:p>
        </w:tc>
        <w:tc>
          <w:tcPr>
            <w:tcW w:w="551" w:type="dxa"/>
            <w:noWrap w:val="0"/>
            <w:vAlign w:val="center"/>
          </w:tcPr>
          <w:p w14:paraId="618A8DA2">
            <w:pPr>
              <w:jc w:val="center"/>
              <w:rPr>
                <w:rFonts w:hint="eastAsia" w:ascii="Times New Roman" w:hAnsi="Times New Roman" w:eastAsia="宋体" w:cs="Times New Roman"/>
                <w:color w:val="auto"/>
                <w:sz w:val="15"/>
                <w:szCs w:val="15"/>
              </w:rPr>
            </w:pPr>
          </w:p>
        </w:tc>
        <w:tc>
          <w:tcPr>
            <w:tcW w:w="552" w:type="dxa"/>
            <w:noWrap w:val="0"/>
            <w:vAlign w:val="center"/>
          </w:tcPr>
          <w:p w14:paraId="54CDC4D8">
            <w:pPr>
              <w:jc w:val="center"/>
              <w:rPr>
                <w:rFonts w:hint="eastAsia" w:ascii="Times New Roman" w:hAnsi="Times New Roman" w:eastAsia="宋体" w:cs="华文宋体"/>
                <w:color w:val="auto"/>
                <w:sz w:val="15"/>
                <w:szCs w:val="15"/>
              </w:rPr>
            </w:pPr>
          </w:p>
        </w:tc>
        <w:tc>
          <w:tcPr>
            <w:tcW w:w="551" w:type="dxa"/>
            <w:noWrap w:val="0"/>
            <w:vAlign w:val="center"/>
          </w:tcPr>
          <w:p w14:paraId="6F2DA7FA">
            <w:pPr>
              <w:jc w:val="center"/>
              <w:rPr>
                <w:rFonts w:hint="eastAsia" w:ascii="Times New Roman" w:hAnsi="Times New Roman" w:eastAsia="宋体" w:cs="华文宋体"/>
                <w:color w:val="auto"/>
                <w:sz w:val="15"/>
                <w:szCs w:val="15"/>
              </w:rPr>
            </w:pPr>
          </w:p>
        </w:tc>
        <w:tc>
          <w:tcPr>
            <w:tcW w:w="551" w:type="dxa"/>
            <w:noWrap w:val="0"/>
            <w:vAlign w:val="center"/>
          </w:tcPr>
          <w:p w14:paraId="645C2271">
            <w:pPr>
              <w:jc w:val="center"/>
              <w:rPr>
                <w:rFonts w:hint="eastAsia" w:ascii="Times New Roman" w:hAnsi="Times New Roman" w:eastAsia="宋体" w:cs="华文宋体"/>
                <w:color w:val="auto"/>
                <w:sz w:val="15"/>
                <w:szCs w:val="15"/>
              </w:rPr>
            </w:pPr>
          </w:p>
        </w:tc>
        <w:tc>
          <w:tcPr>
            <w:tcW w:w="552" w:type="dxa"/>
            <w:noWrap w:val="0"/>
            <w:vAlign w:val="center"/>
          </w:tcPr>
          <w:p w14:paraId="764D7D8B">
            <w:pPr>
              <w:jc w:val="center"/>
              <w:rPr>
                <w:rFonts w:hint="eastAsia" w:ascii="Times New Roman" w:hAnsi="Times New Roman" w:eastAsia="宋体" w:cs="Times New Roman"/>
                <w:color w:val="auto"/>
                <w:sz w:val="15"/>
                <w:szCs w:val="15"/>
              </w:rPr>
            </w:pPr>
          </w:p>
        </w:tc>
        <w:tc>
          <w:tcPr>
            <w:tcW w:w="551" w:type="dxa"/>
            <w:noWrap w:val="0"/>
            <w:vAlign w:val="center"/>
          </w:tcPr>
          <w:p w14:paraId="4284CDBE">
            <w:pPr>
              <w:jc w:val="center"/>
              <w:rPr>
                <w:rFonts w:hint="eastAsia" w:ascii="Times New Roman" w:hAnsi="Times New Roman" w:eastAsia="宋体" w:cs="华文宋体"/>
                <w:color w:val="auto"/>
                <w:sz w:val="15"/>
                <w:szCs w:val="15"/>
              </w:rPr>
            </w:pPr>
          </w:p>
        </w:tc>
        <w:tc>
          <w:tcPr>
            <w:tcW w:w="552" w:type="dxa"/>
            <w:gridSpan w:val="2"/>
            <w:noWrap w:val="0"/>
            <w:vAlign w:val="center"/>
          </w:tcPr>
          <w:p w14:paraId="3F28EDE2">
            <w:pPr>
              <w:jc w:val="center"/>
              <w:rPr>
                <w:rFonts w:hint="eastAsia" w:ascii="Times New Roman" w:hAnsi="Times New Roman" w:eastAsia="宋体" w:cs="华文宋体"/>
                <w:color w:val="auto"/>
                <w:sz w:val="15"/>
                <w:szCs w:val="15"/>
              </w:rPr>
            </w:pPr>
          </w:p>
        </w:tc>
      </w:tr>
      <w:tr w14:paraId="1B334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454203A6">
            <w:pPr>
              <w:jc w:val="center"/>
              <w:rPr>
                <w:rFonts w:hint="eastAsia" w:ascii="Times New Roman" w:hAnsi="Times New Roman" w:eastAsia="宋体" w:cs="Times New Roman"/>
                <w:color w:val="auto"/>
                <w:sz w:val="18"/>
                <w:szCs w:val="18"/>
              </w:rPr>
            </w:pPr>
          </w:p>
        </w:tc>
        <w:tc>
          <w:tcPr>
            <w:tcW w:w="2624" w:type="dxa"/>
            <w:gridSpan w:val="2"/>
            <w:noWrap w:val="0"/>
            <w:vAlign w:val="center"/>
          </w:tcPr>
          <w:p w14:paraId="5EFAEDB6">
            <w:pPr>
              <w:jc w:val="center"/>
              <w:rPr>
                <w:rFonts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合计</w:t>
            </w:r>
          </w:p>
        </w:tc>
        <w:tc>
          <w:tcPr>
            <w:tcW w:w="449" w:type="dxa"/>
            <w:noWrap w:val="0"/>
            <w:vAlign w:val="center"/>
          </w:tcPr>
          <w:p w14:paraId="199D178F">
            <w:pPr>
              <w:keepNext w:val="0"/>
              <w:keepLines w:val="0"/>
              <w:widowControl/>
              <w:suppressLineNumbers w:val="0"/>
              <w:jc w:val="center"/>
              <w:textAlignment w:val="center"/>
              <w:rPr>
                <w:rFonts w:hint="default" w:ascii="Times New Roman" w:hAnsi="Times New Roman" w:eastAsia="宋体" w:cs="Times New Roman"/>
                <w:b/>
                <w:bCs/>
                <w:color w:val="auto"/>
                <w:sz w:val="15"/>
                <w:szCs w:val="15"/>
                <w:lang w:val="en-US" w:eastAsia="zh-CN"/>
              </w:rPr>
            </w:pPr>
            <w:r>
              <w:rPr>
                <w:rFonts w:hint="eastAsia" w:ascii="Times New Roman" w:hAnsi="Times New Roman" w:cs="Times New Roman"/>
                <w:b/>
                <w:bCs/>
                <w:color w:val="auto"/>
                <w:sz w:val="15"/>
                <w:szCs w:val="15"/>
                <w:lang w:val="en-US" w:eastAsia="zh-CN"/>
              </w:rPr>
              <w:t>36</w:t>
            </w:r>
          </w:p>
        </w:tc>
        <w:tc>
          <w:tcPr>
            <w:tcW w:w="490" w:type="dxa"/>
            <w:noWrap w:val="0"/>
            <w:vAlign w:val="center"/>
          </w:tcPr>
          <w:p w14:paraId="6C6BAF20">
            <w:pPr>
              <w:keepNext w:val="0"/>
              <w:keepLines w:val="0"/>
              <w:widowControl/>
              <w:suppressLineNumbers w:val="0"/>
              <w:jc w:val="center"/>
              <w:textAlignment w:val="center"/>
              <w:rPr>
                <w:rFonts w:hint="default" w:ascii="Times New Roman" w:hAnsi="Times New Roman" w:eastAsia="宋体" w:cs="Times New Roman"/>
                <w:b/>
                <w:bCs/>
                <w:color w:val="FF0000"/>
                <w:sz w:val="15"/>
                <w:szCs w:val="15"/>
                <w:lang w:val="en-US"/>
              </w:rPr>
            </w:pPr>
            <w:r>
              <w:rPr>
                <w:rFonts w:hint="eastAsia" w:ascii="Times New Roman" w:hAnsi="Times New Roman" w:cs="宋体"/>
                <w:b/>
                <w:bCs/>
                <w:i w:val="0"/>
                <w:iCs w:val="0"/>
                <w:color w:val="FF0000"/>
                <w:kern w:val="0"/>
                <w:sz w:val="15"/>
                <w:szCs w:val="15"/>
                <w:u w:val="none"/>
                <w:lang w:val="en-US" w:eastAsia="zh-CN" w:bidi="ar"/>
              </w:rPr>
              <w:t>64</w:t>
            </w:r>
            <w:r>
              <w:rPr>
                <w:rFonts w:hint="eastAsia" w:cs="宋体"/>
                <w:b/>
                <w:bCs/>
                <w:i w:val="0"/>
                <w:iCs w:val="0"/>
                <w:color w:val="FF0000"/>
                <w:kern w:val="0"/>
                <w:sz w:val="15"/>
                <w:szCs w:val="15"/>
                <w:u w:val="none"/>
                <w:lang w:val="en-US" w:eastAsia="zh-CN" w:bidi="ar"/>
              </w:rPr>
              <w:t>3</w:t>
            </w:r>
          </w:p>
        </w:tc>
        <w:tc>
          <w:tcPr>
            <w:tcW w:w="640" w:type="dxa"/>
            <w:noWrap w:val="0"/>
            <w:vAlign w:val="center"/>
          </w:tcPr>
          <w:p w14:paraId="1C78704E">
            <w:pPr>
              <w:keepNext w:val="0"/>
              <w:keepLines w:val="0"/>
              <w:widowControl/>
              <w:suppressLineNumbers w:val="0"/>
              <w:jc w:val="center"/>
              <w:textAlignment w:val="center"/>
              <w:rPr>
                <w:rFonts w:hint="default" w:ascii="Times New Roman" w:hAnsi="Times New Roman" w:eastAsia="宋体" w:cs="Times New Roman"/>
                <w:b/>
                <w:bCs/>
                <w:color w:val="FF0000"/>
                <w:sz w:val="15"/>
                <w:szCs w:val="15"/>
                <w:lang w:val="en-US"/>
              </w:rPr>
            </w:pPr>
            <w:r>
              <w:rPr>
                <w:rFonts w:hint="eastAsia" w:ascii="Times New Roman" w:hAnsi="Times New Roman" w:cs="宋体"/>
                <w:b/>
                <w:bCs/>
                <w:i w:val="0"/>
                <w:iCs w:val="0"/>
                <w:color w:val="FF0000"/>
                <w:kern w:val="0"/>
                <w:sz w:val="15"/>
                <w:szCs w:val="15"/>
                <w:u w:val="none"/>
                <w:lang w:val="en-US" w:eastAsia="zh-CN" w:bidi="ar"/>
              </w:rPr>
              <w:t>42</w:t>
            </w:r>
            <w:r>
              <w:rPr>
                <w:rFonts w:hint="eastAsia" w:cs="宋体"/>
                <w:b/>
                <w:bCs/>
                <w:i w:val="0"/>
                <w:iCs w:val="0"/>
                <w:color w:val="FF0000"/>
                <w:kern w:val="0"/>
                <w:sz w:val="15"/>
                <w:szCs w:val="15"/>
                <w:u w:val="none"/>
                <w:lang w:val="en-US" w:eastAsia="zh-CN" w:bidi="ar"/>
              </w:rPr>
              <w:t>7</w:t>
            </w:r>
          </w:p>
        </w:tc>
        <w:tc>
          <w:tcPr>
            <w:tcW w:w="516" w:type="dxa"/>
            <w:noWrap w:val="0"/>
            <w:vAlign w:val="center"/>
          </w:tcPr>
          <w:p w14:paraId="2C2AB37C">
            <w:pPr>
              <w:keepNext w:val="0"/>
              <w:keepLines w:val="0"/>
              <w:widowControl/>
              <w:suppressLineNumbers w:val="0"/>
              <w:jc w:val="center"/>
              <w:textAlignment w:val="center"/>
              <w:rPr>
                <w:rFonts w:hint="default" w:ascii="Times New Roman" w:hAnsi="Times New Roman" w:eastAsia="宋体" w:cs="Times New Roman"/>
                <w:b/>
                <w:bCs/>
                <w:color w:val="FF0000"/>
                <w:sz w:val="15"/>
                <w:szCs w:val="15"/>
                <w:lang w:val="en-US"/>
              </w:rPr>
            </w:pPr>
            <w:r>
              <w:rPr>
                <w:rFonts w:hint="eastAsia" w:ascii="Times New Roman" w:hAnsi="Times New Roman" w:cs="宋体"/>
                <w:b/>
                <w:bCs/>
                <w:i w:val="0"/>
                <w:iCs w:val="0"/>
                <w:color w:val="FF0000"/>
                <w:kern w:val="0"/>
                <w:sz w:val="15"/>
                <w:szCs w:val="15"/>
                <w:u w:val="none"/>
                <w:lang w:val="en-US" w:eastAsia="zh-CN" w:bidi="ar"/>
              </w:rPr>
              <w:t>216</w:t>
            </w:r>
          </w:p>
        </w:tc>
        <w:tc>
          <w:tcPr>
            <w:tcW w:w="551" w:type="dxa"/>
            <w:noWrap w:val="0"/>
            <w:vAlign w:val="center"/>
          </w:tcPr>
          <w:p w14:paraId="7D946856">
            <w:pPr>
              <w:jc w:val="center"/>
              <w:rPr>
                <w:rFonts w:hint="default" w:ascii="Times New Roman" w:hAnsi="Times New Roman" w:eastAsia="宋体" w:cs="Times New Roman"/>
                <w:b/>
                <w:bCs/>
                <w:color w:val="auto"/>
                <w:sz w:val="15"/>
                <w:szCs w:val="15"/>
                <w:lang w:val="en-US" w:eastAsia="zh-CN"/>
              </w:rPr>
            </w:pPr>
            <w:r>
              <w:rPr>
                <w:rFonts w:hint="eastAsia" w:ascii="Times New Roman" w:hAnsi="Times New Roman" w:cs="Times New Roman"/>
                <w:b/>
                <w:bCs/>
                <w:color w:val="auto"/>
                <w:sz w:val="15"/>
                <w:szCs w:val="15"/>
                <w:lang w:val="en-US" w:eastAsia="zh-CN"/>
              </w:rPr>
              <w:t>14</w:t>
            </w:r>
          </w:p>
        </w:tc>
        <w:tc>
          <w:tcPr>
            <w:tcW w:w="551" w:type="dxa"/>
            <w:noWrap w:val="0"/>
            <w:vAlign w:val="center"/>
          </w:tcPr>
          <w:p w14:paraId="6AEBC9F0">
            <w:pPr>
              <w:jc w:val="center"/>
              <w:rPr>
                <w:rFonts w:hint="eastAsia" w:ascii="Times New Roman" w:hAnsi="Times New Roman" w:eastAsia="宋体" w:cs="Times New Roman"/>
                <w:b/>
                <w:bCs/>
                <w:color w:val="auto"/>
                <w:sz w:val="15"/>
                <w:szCs w:val="15"/>
                <w:lang w:eastAsia="zh-CN"/>
              </w:rPr>
            </w:pPr>
            <w:r>
              <w:rPr>
                <w:rFonts w:hint="eastAsia" w:ascii="Times New Roman" w:hAnsi="Times New Roman" w:cs="Times New Roman"/>
                <w:b/>
                <w:bCs/>
                <w:color w:val="auto"/>
                <w:sz w:val="15"/>
                <w:szCs w:val="15"/>
                <w:lang w:val="en-US" w:eastAsia="zh-CN"/>
              </w:rPr>
              <w:t>8</w:t>
            </w:r>
          </w:p>
        </w:tc>
        <w:tc>
          <w:tcPr>
            <w:tcW w:w="552" w:type="dxa"/>
            <w:noWrap w:val="0"/>
            <w:vAlign w:val="center"/>
          </w:tcPr>
          <w:p w14:paraId="246CCF8E">
            <w:pPr>
              <w:jc w:val="center"/>
              <w:rPr>
                <w:rFonts w:hint="eastAsia" w:ascii="Times New Roman" w:hAnsi="Times New Roman" w:eastAsia="宋体" w:cs="Times New Roman"/>
                <w:b/>
                <w:bCs/>
                <w:color w:val="auto"/>
                <w:sz w:val="15"/>
                <w:szCs w:val="15"/>
                <w:lang w:eastAsia="zh-CN"/>
              </w:rPr>
            </w:pPr>
            <w:r>
              <w:rPr>
                <w:rFonts w:hint="eastAsia" w:ascii="Times New Roman" w:hAnsi="Times New Roman" w:cs="Times New Roman"/>
                <w:b/>
                <w:bCs/>
                <w:color w:val="auto"/>
                <w:sz w:val="15"/>
                <w:szCs w:val="15"/>
                <w:lang w:val="en-US" w:eastAsia="zh-CN"/>
              </w:rPr>
              <w:t>7</w:t>
            </w:r>
          </w:p>
        </w:tc>
        <w:tc>
          <w:tcPr>
            <w:tcW w:w="551" w:type="dxa"/>
            <w:noWrap w:val="0"/>
            <w:vAlign w:val="center"/>
          </w:tcPr>
          <w:p w14:paraId="3EE2FCB2">
            <w:pPr>
              <w:jc w:val="center"/>
              <w:rPr>
                <w:rFonts w:hint="eastAsia" w:ascii="Times New Roman" w:hAnsi="Times New Roman" w:eastAsia="宋体" w:cs="Times New Roman"/>
                <w:b/>
                <w:bCs/>
                <w:color w:val="auto"/>
                <w:sz w:val="15"/>
                <w:szCs w:val="15"/>
              </w:rPr>
            </w:pPr>
            <w:r>
              <w:rPr>
                <w:rFonts w:hint="eastAsia" w:ascii="Times New Roman" w:hAnsi="Times New Roman" w:eastAsia="宋体" w:cs="Times New Roman"/>
                <w:b/>
                <w:bCs/>
                <w:color w:val="auto"/>
                <w:sz w:val="15"/>
                <w:szCs w:val="15"/>
              </w:rPr>
              <w:t>5</w:t>
            </w:r>
          </w:p>
        </w:tc>
        <w:tc>
          <w:tcPr>
            <w:tcW w:w="551" w:type="dxa"/>
            <w:noWrap w:val="0"/>
            <w:vAlign w:val="center"/>
          </w:tcPr>
          <w:p w14:paraId="28A4B25D">
            <w:pPr>
              <w:jc w:val="center"/>
              <w:rPr>
                <w:rFonts w:hint="eastAsia" w:ascii="Times New Roman" w:hAnsi="Times New Roman" w:eastAsia="宋体" w:cs="Times New Roman"/>
                <w:b/>
                <w:bCs/>
                <w:color w:val="auto"/>
                <w:sz w:val="15"/>
                <w:szCs w:val="15"/>
              </w:rPr>
            </w:pPr>
            <w:r>
              <w:rPr>
                <w:rFonts w:hint="eastAsia" w:ascii="Times New Roman" w:hAnsi="Times New Roman" w:eastAsia="宋体" w:cs="Times New Roman"/>
                <w:b/>
                <w:bCs/>
                <w:color w:val="auto"/>
                <w:sz w:val="15"/>
                <w:szCs w:val="15"/>
              </w:rPr>
              <w:t>2</w:t>
            </w:r>
          </w:p>
        </w:tc>
        <w:tc>
          <w:tcPr>
            <w:tcW w:w="552" w:type="dxa"/>
            <w:noWrap w:val="0"/>
            <w:vAlign w:val="center"/>
          </w:tcPr>
          <w:p w14:paraId="377851B4">
            <w:pPr>
              <w:jc w:val="center"/>
              <w:rPr>
                <w:rFonts w:hint="eastAsia" w:ascii="Times New Roman" w:hAnsi="Times New Roman" w:eastAsia="宋体" w:cs="Times New Roman"/>
                <w:b/>
                <w:bCs/>
                <w:color w:val="auto"/>
                <w:sz w:val="15"/>
                <w:szCs w:val="15"/>
              </w:rPr>
            </w:pPr>
            <w:r>
              <w:rPr>
                <w:rFonts w:hint="eastAsia" w:ascii="Times New Roman" w:hAnsi="Times New Roman" w:eastAsia="宋体" w:cs="Times New Roman"/>
                <w:b/>
                <w:bCs/>
                <w:color w:val="auto"/>
                <w:sz w:val="15"/>
                <w:szCs w:val="15"/>
              </w:rPr>
              <w:t>2</w:t>
            </w:r>
          </w:p>
        </w:tc>
        <w:tc>
          <w:tcPr>
            <w:tcW w:w="551" w:type="dxa"/>
            <w:noWrap w:val="0"/>
            <w:vAlign w:val="center"/>
          </w:tcPr>
          <w:p w14:paraId="359CB9D3">
            <w:pPr>
              <w:jc w:val="center"/>
              <w:rPr>
                <w:rFonts w:hint="eastAsia" w:ascii="Times New Roman" w:hAnsi="Times New Roman" w:eastAsia="宋体" w:cs="Times New Roman"/>
                <w:b/>
                <w:bCs/>
                <w:color w:val="auto"/>
                <w:sz w:val="15"/>
                <w:szCs w:val="15"/>
              </w:rPr>
            </w:pPr>
            <w:r>
              <w:rPr>
                <w:rFonts w:hint="eastAsia" w:ascii="Times New Roman" w:hAnsi="Times New Roman" w:eastAsia="宋体" w:cs="Times New Roman"/>
                <w:b/>
                <w:bCs/>
                <w:color w:val="auto"/>
                <w:sz w:val="15"/>
                <w:szCs w:val="15"/>
              </w:rPr>
              <w:t>1</w:t>
            </w:r>
          </w:p>
        </w:tc>
        <w:tc>
          <w:tcPr>
            <w:tcW w:w="552" w:type="dxa"/>
            <w:gridSpan w:val="2"/>
            <w:noWrap w:val="0"/>
            <w:vAlign w:val="center"/>
          </w:tcPr>
          <w:p w14:paraId="25D3C303">
            <w:pPr>
              <w:jc w:val="center"/>
              <w:rPr>
                <w:rFonts w:hint="eastAsia" w:ascii="Times New Roman" w:hAnsi="Times New Roman" w:eastAsia="宋体" w:cs="华文宋体"/>
                <w:b/>
                <w:bCs/>
                <w:color w:val="auto"/>
                <w:sz w:val="15"/>
                <w:szCs w:val="15"/>
              </w:rPr>
            </w:pPr>
            <w:r>
              <w:rPr>
                <w:rFonts w:hint="eastAsia" w:ascii="Times New Roman" w:hAnsi="Times New Roman" w:eastAsia="宋体" w:cs="华文宋体"/>
                <w:b/>
                <w:bCs/>
                <w:color w:val="auto"/>
                <w:sz w:val="15"/>
                <w:szCs w:val="15"/>
              </w:rPr>
              <w:t>—</w:t>
            </w:r>
          </w:p>
        </w:tc>
      </w:tr>
    </w:tbl>
    <w:p w14:paraId="31442E41">
      <w:pPr>
        <w:keepNext w:val="0"/>
        <w:keepLines w:val="0"/>
        <w:pageBreakBefore w:val="0"/>
        <w:widowControl w:val="0"/>
        <w:kinsoku/>
        <w:wordWrap/>
        <w:overflowPunct/>
        <w:topLinePunct w:val="0"/>
        <w:autoSpaceDE/>
        <w:autoSpaceDN/>
        <w:bidi w:val="0"/>
        <w:adjustRightInd/>
        <w:snapToGrid/>
        <w:ind w:left="0" w:leftChars="0" w:right="0" w:rightChars="0" w:firstLine="360" w:firstLineChars="200"/>
        <w:textAlignment w:val="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注：①思政课社会实践1学分，由马克思主义学院组织落实，团委协助开展具体工作。</w:t>
      </w:r>
    </w:p>
    <w:p w14:paraId="5AB388C4">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②《形势与政策》课在第1-4学期每学期开设8学时，共32学时，每个学期安排考核并录入成绩，由马克</w:t>
      </w:r>
    </w:p>
    <w:p w14:paraId="4D7B5E34">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思主义学院统一安排。</w:t>
      </w:r>
    </w:p>
    <w:p w14:paraId="46FA5059">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③《劳动教育（理论）》1学分，2学时/周，共16学时，由党委学生工作部统一安排。</w:t>
      </w:r>
    </w:p>
    <w:p w14:paraId="70C82620">
      <w:pPr>
        <w:keepNext w:val="0"/>
        <w:keepLines w:val="0"/>
        <w:pageBreakBefore w:val="0"/>
        <w:widowControl w:val="0"/>
        <w:tabs>
          <w:tab w:val="left" w:pos="690"/>
        </w:tabs>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④有较高的专项技术技能并代表学校参加比赛的校运动队队员，可由体育俱乐部考核冲抵相关体育学分，</w:t>
      </w:r>
    </w:p>
    <w:p w14:paraId="1890BAB8">
      <w:pPr>
        <w:keepNext w:val="0"/>
        <w:keepLines w:val="0"/>
        <w:pageBreakBefore w:val="0"/>
        <w:widowControl w:val="0"/>
        <w:tabs>
          <w:tab w:val="left" w:pos="690"/>
        </w:tabs>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由体育部负责。</w:t>
      </w:r>
    </w:p>
    <w:p w14:paraId="13F47503">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⑤</w:t>
      </w:r>
      <w:r>
        <w:rPr>
          <w:rFonts w:hint="eastAsia" w:ascii="Times New Roman" w:hAnsi="Times New Roman" w:cs="Times New Roman"/>
          <w:color w:val="auto"/>
          <w:sz w:val="18"/>
          <w:szCs w:val="18"/>
          <w:lang w:val="en-US" w:eastAsia="zh-CN"/>
        </w:rPr>
        <w:t xml:space="preserve"> </w:t>
      </w:r>
      <w:r>
        <w:rPr>
          <w:rFonts w:hint="eastAsia" w:ascii="Times New Roman" w:hAnsi="Times New Roman" w:eastAsia="宋体" w:cs="Times New Roman"/>
          <w:color w:val="auto"/>
          <w:sz w:val="18"/>
          <w:szCs w:val="18"/>
        </w:rPr>
        <w:t>通识选修课要求各专业学生必须修满8学分。通识选修课包括文学与艺术、自然与科技、法律与社会、</w:t>
      </w:r>
    </w:p>
    <w:p w14:paraId="5DEBB41C">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表达与沟通、思维与方法、创新与创业、运动与健康等七个模块。全体学生至少修读文学与艺术模块中1</w:t>
      </w:r>
    </w:p>
    <w:p w14:paraId="3CF3F572">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门公共艺术课程2学分；非计算机学院的学生至少修读1门自然与科技模块课程2学分。</w:t>
      </w:r>
    </w:p>
    <w:p w14:paraId="3E51AF14">
      <w:pPr>
        <w:ind w:firstLine="720" w:firstLineChars="400"/>
        <w:rPr>
          <w:rFonts w:hint="eastAsia" w:ascii="宋体" w:hAnsi="宋体"/>
          <w:color w:val="auto"/>
          <w:szCs w:val="21"/>
        </w:rPr>
      </w:pPr>
      <w:r>
        <w:rPr>
          <w:rFonts w:hint="eastAsia" w:ascii="Times New Roman" w:hAnsi="Times New Roman" w:eastAsia="宋体" w:cs="Times New Roman"/>
          <w:color w:val="auto"/>
          <w:sz w:val="18"/>
          <w:szCs w:val="18"/>
        </w:rPr>
        <w:t>⑥</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49840889">
      <w:pPr>
        <w:rPr>
          <w:rFonts w:hint="eastAsia" w:ascii="宋体" w:hAnsi="宋体"/>
          <w:color w:val="auto"/>
          <w:szCs w:val="21"/>
        </w:rPr>
      </w:pPr>
      <w:r>
        <w:rPr>
          <w:rFonts w:hint="eastAsia" w:ascii="宋体" w:hAnsi="宋体"/>
          <w:color w:val="auto"/>
          <w:szCs w:val="21"/>
        </w:rPr>
        <w:br w:type="page"/>
      </w:r>
    </w:p>
    <w:p w14:paraId="4638C600">
      <w:pPr>
        <w:keepNext w:val="0"/>
        <w:keepLines w:val="0"/>
        <w:pageBreakBefore w:val="0"/>
        <w:widowControl w:val="0"/>
        <w:kinsoku/>
        <w:wordWrap/>
        <w:overflowPunct/>
        <w:topLinePunct w:val="0"/>
        <w:autoSpaceDE/>
        <w:autoSpaceDN/>
        <w:bidi w:val="0"/>
        <w:adjustRightInd/>
        <w:snapToGrid/>
        <w:textAlignment w:val="auto"/>
        <w:rPr>
          <w:rFonts w:ascii="宋体" w:hAnsi="宋体"/>
          <w:color w:val="auto"/>
          <w:szCs w:val="21"/>
        </w:rPr>
      </w:pPr>
      <w:r>
        <w:rPr>
          <w:rFonts w:hint="eastAsia" w:ascii="宋体" w:hAnsi="宋体"/>
          <w:color w:val="auto"/>
          <w:szCs w:val="21"/>
        </w:rPr>
        <w:t>附表二</w:t>
      </w:r>
    </w:p>
    <w:p w14:paraId="657900B8">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宋体" w:cs="Times New Roman"/>
          <w:b/>
          <w:bCs/>
          <w:color w:val="auto"/>
          <w:spacing w:val="20"/>
          <w:sz w:val="24"/>
        </w:rPr>
      </w:pPr>
      <w:r>
        <w:rPr>
          <w:rFonts w:hint="eastAsia" w:ascii="隶书" w:hAnsi="Times New Roman" w:eastAsia="宋体" w:cs="宋体"/>
          <w:b/>
          <w:bCs/>
          <w:color w:val="auto"/>
          <w:spacing w:val="20"/>
          <w:sz w:val="24"/>
        </w:rPr>
        <w:t>大学外语课程</w:t>
      </w:r>
    </w:p>
    <w:tbl>
      <w:tblPr>
        <w:tblStyle w:val="6"/>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25"/>
        <w:gridCol w:w="1119"/>
        <w:gridCol w:w="2037"/>
        <w:gridCol w:w="578"/>
        <w:gridCol w:w="530"/>
        <w:gridCol w:w="591"/>
        <w:gridCol w:w="582"/>
        <w:gridCol w:w="485"/>
        <w:gridCol w:w="485"/>
        <w:gridCol w:w="485"/>
        <w:gridCol w:w="236"/>
        <w:gridCol w:w="240"/>
        <w:gridCol w:w="9"/>
        <w:gridCol w:w="485"/>
        <w:gridCol w:w="485"/>
        <w:gridCol w:w="485"/>
        <w:gridCol w:w="486"/>
      </w:tblGrid>
      <w:tr w14:paraId="08371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6FEB0FB">
            <w:pPr>
              <w:jc w:val="center"/>
              <w:rPr>
                <w:rFonts w:hint="eastAsia" w:ascii="Times New Roman" w:hAnsi="Times New Roman"/>
                <w:sz w:val="18"/>
                <w:szCs w:val="18"/>
              </w:rPr>
            </w:pPr>
            <w:bookmarkStart w:id="0" w:name="_Hlk110278939"/>
            <w:r>
              <w:rPr>
                <w:rFonts w:hint="eastAsia" w:ascii="Times New Roman" w:hAnsi="Times New Roman"/>
                <w:sz w:val="18"/>
                <w:szCs w:val="18"/>
              </w:rPr>
              <w:t>课程性质</w:t>
            </w:r>
          </w:p>
        </w:tc>
        <w:tc>
          <w:tcPr>
            <w:tcW w:w="1119" w:type="dxa"/>
            <w:vMerge w:val="restart"/>
            <w:tcBorders>
              <w:top w:val="single" w:color="auto" w:sz="4" w:space="0"/>
              <w:left w:val="single" w:color="auto" w:sz="4" w:space="0"/>
              <w:bottom w:val="single" w:color="auto" w:sz="4" w:space="0"/>
              <w:right w:val="single" w:color="auto" w:sz="4" w:space="0"/>
            </w:tcBorders>
            <w:noWrap w:val="0"/>
            <w:vAlign w:val="center"/>
          </w:tcPr>
          <w:p w14:paraId="2E10D153">
            <w:pPr>
              <w:jc w:val="center"/>
              <w:rPr>
                <w:rFonts w:ascii="Times New Roman" w:hAnsi="Times New Roman"/>
                <w:sz w:val="18"/>
                <w:szCs w:val="18"/>
              </w:rPr>
            </w:pPr>
            <w:r>
              <w:rPr>
                <w:rFonts w:hint="eastAsia" w:ascii="Times New Roman" w:hAnsi="Times New Roman"/>
                <w:sz w:val="18"/>
                <w:szCs w:val="18"/>
              </w:rPr>
              <w:t>课程</w:t>
            </w:r>
          </w:p>
          <w:p w14:paraId="0A14D30B">
            <w:pPr>
              <w:jc w:val="center"/>
              <w:rPr>
                <w:rFonts w:ascii="Times New Roman" w:hAnsi="Times New Roman"/>
                <w:sz w:val="18"/>
                <w:szCs w:val="18"/>
              </w:rPr>
            </w:pPr>
            <w:r>
              <w:rPr>
                <w:rFonts w:hint="eastAsia" w:ascii="Times New Roman" w:hAnsi="Times New Roman"/>
                <w:sz w:val="18"/>
                <w:szCs w:val="18"/>
              </w:rPr>
              <w:t>编码</w:t>
            </w:r>
          </w:p>
        </w:tc>
        <w:tc>
          <w:tcPr>
            <w:tcW w:w="2037" w:type="dxa"/>
            <w:vMerge w:val="restart"/>
            <w:tcBorders>
              <w:top w:val="single" w:color="auto" w:sz="4" w:space="0"/>
              <w:left w:val="single" w:color="auto" w:sz="4" w:space="0"/>
              <w:bottom w:val="single" w:color="auto" w:sz="4" w:space="0"/>
              <w:right w:val="single" w:color="auto" w:sz="4" w:space="0"/>
            </w:tcBorders>
            <w:noWrap w:val="0"/>
            <w:vAlign w:val="center"/>
          </w:tcPr>
          <w:p w14:paraId="2B83EF0E">
            <w:pPr>
              <w:jc w:val="center"/>
              <w:rPr>
                <w:rFonts w:ascii="Times New Roman" w:hAnsi="Times New Roman"/>
                <w:sz w:val="18"/>
                <w:szCs w:val="18"/>
              </w:rPr>
            </w:pPr>
            <w:r>
              <w:rPr>
                <w:rFonts w:hint="eastAsia" w:ascii="Times New Roman" w:hAnsi="Times New Roman"/>
                <w:sz w:val="18"/>
                <w:szCs w:val="18"/>
              </w:rPr>
              <w:t>课程名称</w:t>
            </w:r>
          </w:p>
        </w:tc>
        <w:tc>
          <w:tcPr>
            <w:tcW w:w="578" w:type="dxa"/>
            <w:vMerge w:val="restart"/>
            <w:tcBorders>
              <w:top w:val="single" w:color="auto" w:sz="4" w:space="0"/>
              <w:left w:val="single" w:color="auto" w:sz="4" w:space="0"/>
              <w:bottom w:val="single" w:color="auto" w:sz="4" w:space="0"/>
              <w:right w:val="single" w:color="auto" w:sz="4" w:space="0"/>
            </w:tcBorders>
            <w:noWrap w:val="0"/>
            <w:vAlign w:val="center"/>
          </w:tcPr>
          <w:p w14:paraId="5E897A8D">
            <w:pPr>
              <w:jc w:val="center"/>
              <w:rPr>
                <w:rFonts w:ascii="Times New Roman" w:hAnsi="Times New Roman"/>
                <w:sz w:val="18"/>
                <w:szCs w:val="18"/>
              </w:rPr>
            </w:pPr>
            <w:r>
              <w:rPr>
                <w:rFonts w:hint="eastAsia" w:ascii="Times New Roman" w:hAnsi="Times New Roman"/>
                <w:sz w:val="18"/>
                <w:szCs w:val="18"/>
              </w:rPr>
              <w:t>学</w:t>
            </w:r>
          </w:p>
          <w:p w14:paraId="4D15F397">
            <w:pPr>
              <w:jc w:val="center"/>
              <w:rPr>
                <w:rFonts w:ascii="Times New Roman" w:hAnsi="Times New Roman"/>
                <w:sz w:val="18"/>
                <w:szCs w:val="18"/>
              </w:rPr>
            </w:pPr>
            <w:r>
              <w:rPr>
                <w:rFonts w:hint="eastAsia" w:ascii="Times New Roman" w:hAnsi="Times New Roman"/>
                <w:sz w:val="18"/>
                <w:szCs w:val="18"/>
              </w:rPr>
              <w:t>分</w:t>
            </w:r>
          </w:p>
          <w:p w14:paraId="1001983E">
            <w:pPr>
              <w:jc w:val="center"/>
              <w:rPr>
                <w:rFonts w:ascii="Times New Roman" w:hAnsi="Times New Roman"/>
                <w:sz w:val="18"/>
                <w:szCs w:val="18"/>
              </w:rPr>
            </w:pPr>
            <w:r>
              <w:rPr>
                <w:rFonts w:hint="eastAsia" w:ascii="Times New Roman" w:hAnsi="Times New Roman"/>
                <w:sz w:val="18"/>
                <w:szCs w:val="18"/>
              </w:rPr>
              <w:t>数</w:t>
            </w:r>
          </w:p>
        </w:tc>
        <w:tc>
          <w:tcPr>
            <w:tcW w:w="530" w:type="dxa"/>
            <w:vMerge w:val="restart"/>
            <w:tcBorders>
              <w:top w:val="single" w:color="auto" w:sz="4" w:space="0"/>
              <w:left w:val="single" w:color="auto" w:sz="4" w:space="0"/>
              <w:bottom w:val="single" w:color="auto" w:sz="4" w:space="0"/>
              <w:right w:val="single" w:color="auto" w:sz="4" w:space="0"/>
            </w:tcBorders>
            <w:noWrap w:val="0"/>
            <w:vAlign w:val="center"/>
          </w:tcPr>
          <w:p w14:paraId="3BF186E4">
            <w:pPr>
              <w:jc w:val="center"/>
              <w:rPr>
                <w:rFonts w:ascii="Times New Roman" w:hAnsi="Times New Roman"/>
                <w:sz w:val="18"/>
                <w:szCs w:val="18"/>
              </w:rPr>
            </w:pPr>
            <w:r>
              <w:rPr>
                <w:rFonts w:hint="eastAsia" w:ascii="Times New Roman" w:hAnsi="Times New Roman"/>
                <w:sz w:val="18"/>
                <w:szCs w:val="18"/>
              </w:rPr>
              <w:t>学时总数</w:t>
            </w:r>
          </w:p>
        </w:tc>
        <w:tc>
          <w:tcPr>
            <w:tcW w:w="1173" w:type="dxa"/>
            <w:gridSpan w:val="2"/>
            <w:tcBorders>
              <w:top w:val="single" w:color="auto" w:sz="4" w:space="0"/>
              <w:left w:val="single" w:color="auto" w:sz="4" w:space="0"/>
              <w:bottom w:val="single" w:color="auto" w:sz="4" w:space="0"/>
              <w:right w:val="single" w:color="auto" w:sz="4" w:space="0"/>
            </w:tcBorders>
            <w:noWrap w:val="0"/>
            <w:vAlign w:val="center"/>
          </w:tcPr>
          <w:p w14:paraId="73A327FA">
            <w:pPr>
              <w:jc w:val="center"/>
              <w:rPr>
                <w:rFonts w:ascii="Times New Roman" w:hAnsi="Times New Roman"/>
                <w:sz w:val="18"/>
                <w:szCs w:val="18"/>
              </w:rPr>
            </w:pPr>
            <w:r>
              <w:rPr>
                <w:rFonts w:hint="eastAsia" w:ascii="Times New Roman" w:hAnsi="Times New Roman"/>
                <w:sz w:val="18"/>
                <w:szCs w:val="18"/>
              </w:rPr>
              <w:t>学时分配</w:t>
            </w:r>
          </w:p>
        </w:tc>
        <w:tc>
          <w:tcPr>
            <w:tcW w:w="3881" w:type="dxa"/>
            <w:gridSpan w:val="10"/>
            <w:tcBorders>
              <w:top w:val="single" w:color="auto" w:sz="4" w:space="0"/>
              <w:left w:val="single" w:color="auto" w:sz="4" w:space="0"/>
              <w:bottom w:val="single" w:color="auto" w:sz="4" w:space="0"/>
              <w:right w:val="single" w:color="auto" w:sz="4" w:space="0"/>
            </w:tcBorders>
            <w:noWrap w:val="0"/>
            <w:vAlign w:val="center"/>
          </w:tcPr>
          <w:p w14:paraId="7DF06117">
            <w:pPr>
              <w:jc w:val="center"/>
              <w:rPr>
                <w:rFonts w:ascii="Times New Roman" w:hAnsi="Times New Roman"/>
                <w:sz w:val="18"/>
                <w:szCs w:val="18"/>
              </w:rPr>
            </w:pPr>
            <w:r>
              <w:rPr>
                <w:rFonts w:hint="eastAsia" w:ascii="Times New Roman" w:hAnsi="Times New Roman"/>
                <w:sz w:val="18"/>
                <w:szCs w:val="18"/>
              </w:rPr>
              <w:t>各学期学时分布（周学时）</w:t>
            </w:r>
          </w:p>
        </w:tc>
      </w:tr>
      <w:tr w14:paraId="0AC1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A339A81">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3B841A6D">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5B247985">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3349E44C">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034CDCE4">
            <w:pPr>
              <w:widowControl/>
              <w:jc w:val="left"/>
              <w:rPr>
                <w:rFonts w:ascii="Times New Roman" w:hAnsi="Times New Roman"/>
                <w:sz w:val="18"/>
                <w:szCs w:val="18"/>
              </w:rPr>
            </w:pPr>
          </w:p>
        </w:tc>
        <w:tc>
          <w:tcPr>
            <w:tcW w:w="591" w:type="dxa"/>
            <w:vMerge w:val="restart"/>
            <w:tcBorders>
              <w:top w:val="single" w:color="auto" w:sz="4" w:space="0"/>
              <w:left w:val="single" w:color="auto" w:sz="4" w:space="0"/>
              <w:bottom w:val="single" w:color="auto" w:sz="4" w:space="0"/>
              <w:right w:val="single" w:color="auto" w:sz="4" w:space="0"/>
            </w:tcBorders>
            <w:noWrap w:val="0"/>
            <w:vAlign w:val="center"/>
          </w:tcPr>
          <w:p w14:paraId="63E021DD">
            <w:pPr>
              <w:jc w:val="center"/>
              <w:rPr>
                <w:rFonts w:ascii="Times New Roman" w:hAnsi="Times New Roman"/>
                <w:sz w:val="18"/>
                <w:szCs w:val="18"/>
              </w:rPr>
            </w:pPr>
            <w:r>
              <w:rPr>
                <w:rFonts w:hint="eastAsia" w:ascii="Times New Roman" w:hAnsi="Times New Roman"/>
                <w:sz w:val="18"/>
                <w:szCs w:val="18"/>
              </w:rPr>
              <w:t>理论讲授学时</w:t>
            </w:r>
          </w:p>
        </w:tc>
        <w:tc>
          <w:tcPr>
            <w:tcW w:w="582" w:type="dxa"/>
            <w:vMerge w:val="restart"/>
            <w:tcBorders>
              <w:top w:val="single" w:color="auto" w:sz="4" w:space="0"/>
              <w:left w:val="single" w:color="auto" w:sz="4" w:space="0"/>
              <w:bottom w:val="single" w:color="auto" w:sz="4" w:space="0"/>
              <w:right w:val="single" w:color="auto" w:sz="4" w:space="0"/>
            </w:tcBorders>
            <w:noWrap w:val="0"/>
            <w:vAlign w:val="center"/>
          </w:tcPr>
          <w:p w14:paraId="0338CE5A">
            <w:pPr>
              <w:spacing w:line="200" w:lineRule="exact"/>
              <w:jc w:val="left"/>
              <w:rPr>
                <w:rFonts w:hint="eastAsia" w:ascii="Times New Roman" w:hAnsi="Times New Roman" w:eastAsia="宋体" w:cs="华文宋体"/>
                <w:color w:val="auto"/>
                <w:sz w:val="18"/>
                <w:szCs w:val="18"/>
                <w:highlight w:val="none"/>
              </w:rPr>
            </w:pPr>
            <w:r>
              <w:rPr>
                <w:rFonts w:hint="eastAsia" w:ascii="Times New Roman" w:hAnsi="Times New Roman" w:eastAsia="宋体" w:cs="华文宋体"/>
                <w:color w:val="auto"/>
                <w:sz w:val="18"/>
                <w:szCs w:val="18"/>
                <w:highlight w:val="none"/>
              </w:rPr>
              <w:t>实践学时</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7022E390">
            <w:pPr>
              <w:jc w:val="center"/>
              <w:rPr>
                <w:rFonts w:ascii="Times New Roman" w:hAnsi="Times New Roman"/>
                <w:sz w:val="18"/>
                <w:szCs w:val="18"/>
              </w:rPr>
            </w:pPr>
            <w:r>
              <w:rPr>
                <w:rFonts w:hint="eastAsia" w:ascii="Times New Roman" w:hAnsi="Times New Roman"/>
                <w:sz w:val="18"/>
                <w:szCs w:val="18"/>
              </w:rPr>
              <w:t>第一学年</w:t>
            </w:r>
          </w:p>
        </w:tc>
        <w:tc>
          <w:tcPr>
            <w:tcW w:w="970" w:type="dxa"/>
            <w:gridSpan w:val="4"/>
            <w:tcBorders>
              <w:top w:val="single" w:color="auto" w:sz="4" w:space="0"/>
              <w:left w:val="single" w:color="auto" w:sz="4" w:space="0"/>
              <w:bottom w:val="single" w:color="auto" w:sz="4" w:space="0"/>
              <w:right w:val="single" w:color="auto" w:sz="4" w:space="0"/>
            </w:tcBorders>
            <w:noWrap w:val="0"/>
            <w:vAlign w:val="center"/>
          </w:tcPr>
          <w:p w14:paraId="48663357">
            <w:pPr>
              <w:jc w:val="center"/>
              <w:rPr>
                <w:rFonts w:ascii="Times New Roman" w:hAnsi="Times New Roman"/>
                <w:sz w:val="18"/>
                <w:szCs w:val="18"/>
              </w:rPr>
            </w:pPr>
            <w:r>
              <w:rPr>
                <w:rFonts w:hint="eastAsia" w:ascii="Times New Roman" w:hAnsi="Times New Roman"/>
                <w:sz w:val="18"/>
                <w:szCs w:val="18"/>
              </w:rPr>
              <w:t>第二学年</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59667AE2">
            <w:pPr>
              <w:jc w:val="center"/>
              <w:rPr>
                <w:rFonts w:ascii="Times New Roman" w:hAnsi="Times New Roman"/>
                <w:sz w:val="18"/>
                <w:szCs w:val="18"/>
              </w:rPr>
            </w:pPr>
            <w:r>
              <w:rPr>
                <w:rFonts w:hint="eastAsia" w:ascii="Times New Roman" w:hAnsi="Times New Roman"/>
                <w:sz w:val="18"/>
                <w:szCs w:val="18"/>
              </w:rPr>
              <w:t>第三学年</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4FA5F4ED">
            <w:pPr>
              <w:jc w:val="center"/>
              <w:rPr>
                <w:rFonts w:ascii="Times New Roman" w:hAnsi="Times New Roman"/>
                <w:sz w:val="18"/>
                <w:szCs w:val="18"/>
              </w:rPr>
            </w:pPr>
            <w:r>
              <w:rPr>
                <w:rFonts w:hint="eastAsia" w:ascii="Times New Roman" w:hAnsi="Times New Roman"/>
                <w:sz w:val="18"/>
                <w:szCs w:val="18"/>
              </w:rPr>
              <w:t>第四学年</w:t>
            </w:r>
          </w:p>
        </w:tc>
      </w:tr>
      <w:tr w14:paraId="42CD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88A31BD">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2A6BE810">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4FFA3BC0">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7F1D30B3">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602F07C3">
            <w:pPr>
              <w:widowControl/>
              <w:jc w:val="left"/>
              <w:rPr>
                <w:rFonts w:ascii="Times New Roman" w:hAnsi="Times New Roman"/>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5D613AC5">
            <w:pPr>
              <w:widowControl/>
              <w:jc w:val="left"/>
              <w:rPr>
                <w:rFonts w:ascii="Times New Roman" w:hAnsi="Times New Roman"/>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03878015">
            <w:pPr>
              <w:widowControl/>
              <w:jc w:val="left"/>
              <w:rPr>
                <w:rFonts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075638">
            <w:pPr>
              <w:jc w:val="center"/>
              <w:rPr>
                <w:rFonts w:ascii="Times New Roman" w:hAnsi="Times New Roman"/>
                <w:sz w:val="18"/>
                <w:szCs w:val="18"/>
              </w:rPr>
            </w:pPr>
            <w:r>
              <w:rPr>
                <w:rFonts w:hint="eastAsia" w:ascii="Times New Roman" w:hAnsi="Times New Roman"/>
                <w:sz w:val="18"/>
                <w:szCs w:val="18"/>
              </w:rPr>
              <w:t>一</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D3F4AB">
            <w:pPr>
              <w:jc w:val="center"/>
              <w:rPr>
                <w:rFonts w:ascii="Times New Roman" w:hAnsi="Times New Roman"/>
                <w:sz w:val="18"/>
                <w:szCs w:val="18"/>
              </w:rPr>
            </w:pPr>
            <w:r>
              <w:rPr>
                <w:rFonts w:hint="eastAsia" w:ascii="Times New Roman" w:hAnsi="Times New Roman"/>
                <w:sz w:val="18"/>
                <w:szCs w:val="18"/>
              </w:rPr>
              <w:t>二</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DAC11A">
            <w:pPr>
              <w:jc w:val="center"/>
              <w:rPr>
                <w:rFonts w:ascii="Times New Roman" w:hAnsi="Times New Roman"/>
                <w:sz w:val="18"/>
                <w:szCs w:val="18"/>
              </w:rPr>
            </w:pPr>
            <w:r>
              <w:rPr>
                <w:rFonts w:hint="eastAsia" w:ascii="Times New Roman" w:hAnsi="Times New Roman"/>
                <w:sz w:val="18"/>
                <w:szCs w:val="18"/>
              </w:rPr>
              <w:t>三</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55FC62B">
            <w:pPr>
              <w:jc w:val="center"/>
              <w:rPr>
                <w:rFonts w:ascii="Times New Roman" w:hAnsi="Times New Roman"/>
                <w:sz w:val="18"/>
                <w:szCs w:val="18"/>
              </w:rPr>
            </w:pPr>
            <w:r>
              <w:rPr>
                <w:rFonts w:hint="eastAsia" w:ascii="Times New Roman" w:hAnsi="Times New Roman"/>
                <w:sz w:val="18"/>
                <w:szCs w:val="18"/>
              </w:rPr>
              <w:t>四</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8C764F1">
            <w:pPr>
              <w:jc w:val="center"/>
              <w:rPr>
                <w:rFonts w:ascii="Times New Roman" w:hAnsi="Times New Roman"/>
                <w:sz w:val="18"/>
                <w:szCs w:val="18"/>
              </w:rPr>
            </w:pPr>
            <w:r>
              <w:rPr>
                <w:rFonts w:hint="eastAsia" w:ascii="Times New Roman" w:hAnsi="Times New Roman"/>
                <w:sz w:val="18"/>
                <w:szCs w:val="18"/>
              </w:rPr>
              <w:t>五</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3D64CF">
            <w:pPr>
              <w:jc w:val="center"/>
              <w:rPr>
                <w:rFonts w:ascii="Times New Roman" w:hAnsi="Times New Roman"/>
                <w:sz w:val="18"/>
                <w:szCs w:val="18"/>
              </w:rPr>
            </w:pPr>
            <w:r>
              <w:rPr>
                <w:rFonts w:hint="eastAsia" w:ascii="Times New Roman" w:hAnsi="Times New Roman"/>
                <w:sz w:val="18"/>
                <w:szCs w:val="18"/>
              </w:rPr>
              <w:t>六</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EB6CE8">
            <w:pPr>
              <w:jc w:val="center"/>
              <w:rPr>
                <w:rFonts w:ascii="Times New Roman" w:hAnsi="Times New Roman"/>
                <w:sz w:val="18"/>
                <w:szCs w:val="18"/>
              </w:rPr>
            </w:pPr>
            <w:r>
              <w:rPr>
                <w:rFonts w:hint="eastAsia" w:ascii="Times New Roman" w:hAnsi="Times New Roman"/>
                <w:sz w:val="18"/>
                <w:szCs w:val="18"/>
              </w:rPr>
              <w:t>七</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3952E927">
            <w:pPr>
              <w:jc w:val="center"/>
              <w:rPr>
                <w:rFonts w:ascii="Times New Roman" w:hAnsi="Times New Roman"/>
                <w:sz w:val="18"/>
                <w:szCs w:val="18"/>
              </w:rPr>
            </w:pPr>
            <w:r>
              <w:rPr>
                <w:rFonts w:hint="eastAsia" w:ascii="Times New Roman" w:hAnsi="Times New Roman"/>
                <w:sz w:val="18"/>
                <w:szCs w:val="18"/>
              </w:rPr>
              <w:t>八</w:t>
            </w:r>
          </w:p>
        </w:tc>
      </w:tr>
      <w:tr w14:paraId="08E8C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0BF6843">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0D76AFD6">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19FBA07B">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13108201">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37259E03">
            <w:pPr>
              <w:widowControl/>
              <w:jc w:val="left"/>
              <w:rPr>
                <w:rFonts w:ascii="Times New Roman" w:hAnsi="Times New Roman"/>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2A0ABCCC">
            <w:pPr>
              <w:widowControl/>
              <w:jc w:val="left"/>
              <w:rPr>
                <w:rFonts w:ascii="Times New Roman" w:hAnsi="Times New Roman"/>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3C96A637">
            <w:pPr>
              <w:widowControl/>
              <w:jc w:val="left"/>
              <w:rPr>
                <w:rFonts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AD2D2C">
            <w:pPr>
              <w:jc w:val="center"/>
              <w:rPr>
                <w:rFonts w:hint="eastAsia" w:ascii="Times New Roman" w:hAnsi="Times New Roman" w:eastAsia="宋体"/>
                <w:color w:val="FF0000"/>
                <w:spacing w:val="-14"/>
                <w:sz w:val="18"/>
                <w:szCs w:val="18"/>
                <w:lang w:eastAsia="zh-CN"/>
              </w:rPr>
            </w:pPr>
            <w:r>
              <w:rPr>
                <w:rFonts w:ascii="Times New Roman" w:hAnsi="Times New Roman"/>
                <w:color w:val="FF0000"/>
                <w:spacing w:val="-14"/>
                <w:sz w:val="18"/>
                <w:szCs w:val="18"/>
              </w:rPr>
              <w:t>1</w:t>
            </w:r>
            <w:r>
              <w:rPr>
                <w:rFonts w:hint="eastAsia"/>
                <w:color w:val="FF0000"/>
                <w:spacing w:val="-14"/>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95C5917">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AA540F">
            <w:pPr>
              <w:jc w:val="center"/>
              <w:rPr>
                <w:rFonts w:ascii="Times New Roman" w:hAnsi="Times New Roman"/>
                <w:spacing w:val="-14"/>
                <w:sz w:val="18"/>
                <w:szCs w:val="18"/>
              </w:rPr>
            </w:pPr>
            <w:r>
              <w:rPr>
                <w:rFonts w:ascii="Times New Roman" w:hAnsi="Times New Roman"/>
                <w:spacing w:val="-14"/>
                <w:sz w:val="18"/>
                <w:szCs w:val="18"/>
              </w:rPr>
              <w:t>16</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1666271">
            <w:pPr>
              <w:jc w:val="center"/>
              <w:rPr>
                <w:rFonts w:ascii="Times New Roman" w:hAnsi="Times New Roman"/>
                <w:spacing w:val="-14"/>
                <w:sz w:val="18"/>
                <w:szCs w:val="18"/>
              </w:rPr>
            </w:pPr>
            <w:r>
              <w:rPr>
                <w:rFonts w:ascii="Times New Roman" w:hAnsi="Times New Roman"/>
                <w:spacing w:val="-14"/>
                <w:sz w:val="18"/>
                <w:szCs w:val="18"/>
              </w:rPr>
              <w:t>16</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C4D197E">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1FE2726">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9EB66D">
            <w:pPr>
              <w:jc w:val="center"/>
              <w:rPr>
                <w:rFonts w:ascii="Times New Roman" w:hAnsi="Times New Roman"/>
                <w:spacing w:val="-14"/>
                <w:sz w:val="18"/>
                <w:szCs w:val="18"/>
              </w:rPr>
            </w:pPr>
            <w:r>
              <w:rPr>
                <w:rFonts w:ascii="Times New Roman" w:hAnsi="Times New Roman"/>
                <w:spacing w:val="-14"/>
                <w:sz w:val="18"/>
                <w:szCs w:val="18"/>
              </w:rPr>
              <w:t>16</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200BCAAB">
            <w:pPr>
              <w:jc w:val="center"/>
              <w:rPr>
                <w:rFonts w:ascii="Times New Roman" w:hAnsi="Times New Roman"/>
                <w:spacing w:val="-14"/>
                <w:sz w:val="18"/>
                <w:szCs w:val="18"/>
              </w:rPr>
            </w:pPr>
            <w:r>
              <w:rPr>
                <w:rFonts w:ascii="Times New Roman" w:hAnsi="Times New Roman"/>
                <w:spacing w:val="-14"/>
                <w:sz w:val="18"/>
                <w:szCs w:val="18"/>
              </w:rPr>
              <w:t>16</w:t>
            </w:r>
          </w:p>
        </w:tc>
      </w:tr>
      <w:tr w14:paraId="275AE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586606C7">
            <w:pPr>
              <w:spacing w:line="240" w:lineRule="exact"/>
              <w:jc w:val="center"/>
              <w:rPr>
                <w:rFonts w:ascii="Times New Roman" w:hAnsi="Times New Roman"/>
                <w:sz w:val="18"/>
                <w:szCs w:val="18"/>
              </w:rPr>
            </w:pPr>
            <w:r>
              <w:rPr>
                <w:rFonts w:hint="eastAsia" w:ascii="Times New Roman" w:hAnsi="Times New Roman"/>
                <w:sz w:val="18"/>
                <w:szCs w:val="18"/>
              </w:rPr>
              <w:t>必</w:t>
            </w:r>
          </w:p>
          <w:p w14:paraId="5EAB4870">
            <w:pPr>
              <w:spacing w:line="240" w:lineRule="exact"/>
              <w:jc w:val="center"/>
              <w:rPr>
                <w:rFonts w:hint="eastAsia" w:ascii="Times New Roman" w:hAnsi="Times New Roman"/>
                <w:sz w:val="18"/>
                <w:szCs w:val="18"/>
              </w:rPr>
            </w:pPr>
            <w:r>
              <w:rPr>
                <w:rFonts w:hint="eastAsia" w:ascii="Times New Roman" w:hAnsi="Times New Roman"/>
                <w:sz w:val="18"/>
                <w:szCs w:val="18"/>
              </w:rPr>
              <w:t>修</w:t>
            </w:r>
          </w:p>
          <w:p w14:paraId="06CDD3E4">
            <w:pPr>
              <w:spacing w:line="240" w:lineRule="exact"/>
              <w:jc w:val="center"/>
              <w:rPr>
                <w:rFonts w:hint="eastAsia" w:ascii="Times New Roman" w:hAnsi="Times New Roman"/>
                <w:sz w:val="18"/>
                <w:szCs w:val="18"/>
              </w:rPr>
            </w:pPr>
            <w:r>
              <w:rPr>
                <w:rFonts w:hint="eastAsia" w:ascii="Times New Roman" w:hAnsi="Times New Roman"/>
                <w:sz w:val="18"/>
                <w:szCs w:val="18"/>
              </w:rPr>
              <w:t>课</w:t>
            </w:r>
          </w:p>
          <w:p w14:paraId="5EDA7C56">
            <w:pPr>
              <w:jc w:val="center"/>
              <w:rPr>
                <w:rFonts w:hint="eastAsia" w:ascii="Times New Roman" w:hAnsi="Times New Roman"/>
                <w:sz w:val="18"/>
                <w:szCs w:val="18"/>
              </w:rPr>
            </w:pPr>
            <w:r>
              <w:rPr>
                <w:rFonts w:hint="eastAsia" w:ascii="Times New Roman" w:hAnsi="Times New Roman"/>
                <w:sz w:val="18"/>
                <w:szCs w:val="18"/>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15018D1">
            <w:pPr>
              <w:jc w:val="center"/>
              <w:rPr>
                <w:rFonts w:ascii="Times New Roman" w:hAnsi="Times New Roman"/>
                <w:sz w:val="18"/>
                <w:szCs w:val="18"/>
              </w:rPr>
            </w:pPr>
            <w:r>
              <w:rPr>
                <w:rFonts w:hint="eastAsia" w:ascii="Times New Roman" w:hAnsi="Times New Roman"/>
                <w:sz w:val="18"/>
                <w:szCs w:val="18"/>
              </w:rPr>
              <w:t>WJB09064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ADFB6A4">
            <w:pPr>
              <w:spacing w:line="240" w:lineRule="exact"/>
              <w:jc w:val="left"/>
              <w:rPr>
                <w:rFonts w:hint="eastAsia" w:ascii="Times New Roman" w:hAnsi="Times New Roman"/>
                <w:sz w:val="18"/>
                <w:szCs w:val="18"/>
              </w:rPr>
            </w:pPr>
            <w:r>
              <w:rPr>
                <w:rFonts w:hint="eastAsia" w:cs="华文宋体"/>
                <w:color w:val="auto"/>
                <w:sz w:val="15"/>
                <w:szCs w:val="15"/>
                <w:lang w:val="en-US" w:eastAsia="zh-CN"/>
              </w:rPr>
              <w:t>*</w:t>
            </w:r>
            <w:r>
              <w:rPr>
                <w:rFonts w:hint="eastAsia" w:ascii="Times New Roman" w:hAnsi="Times New Roman"/>
                <w:sz w:val="18"/>
                <w:szCs w:val="18"/>
              </w:rPr>
              <w:t>大学英语（1）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0DE5A56">
            <w:pPr>
              <w:jc w:val="center"/>
              <w:rPr>
                <w:rFonts w:hint="eastAsia" w:ascii="Times New Roman" w:hAnsi="Times New Roman"/>
                <w:sz w:val="18"/>
                <w:szCs w:val="18"/>
              </w:rPr>
            </w:pPr>
            <w:r>
              <w:rPr>
                <w:rFonts w:hint="eastAsia" w:ascii="宋体" w:hAnsi="宋体"/>
                <w:sz w:val="18"/>
                <w:szCs w:val="18"/>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A7E0711">
            <w:pPr>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BEBD469">
            <w:pPr>
              <w:spacing w:line="240" w:lineRule="exact"/>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30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DC8236F">
            <w:pPr>
              <w:spacing w:line="240" w:lineRule="exact"/>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30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94B00F">
            <w:pPr>
              <w:jc w:val="center"/>
              <w:rPr>
                <w:rFonts w:hint="eastAsia" w:ascii="Times New Roman" w:hAnsi="Times New Roman"/>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79CB4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6AFFC7">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26FA334">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92215E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BC8904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E785980">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66DC7ED">
            <w:pPr>
              <w:jc w:val="center"/>
              <w:rPr>
                <w:rFonts w:ascii="Times New Roman" w:hAnsi="Times New Roman"/>
                <w:sz w:val="18"/>
                <w:szCs w:val="18"/>
              </w:rPr>
            </w:pPr>
          </w:p>
        </w:tc>
      </w:tr>
      <w:tr w14:paraId="5289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083EC8C">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E046A94">
            <w:pPr>
              <w:jc w:val="center"/>
              <w:rPr>
                <w:rFonts w:hint="eastAsia"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WJB09108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85D8ADC">
            <w:pPr>
              <w:spacing w:line="240" w:lineRule="exact"/>
              <w:jc w:val="left"/>
              <w:rPr>
                <w:rFonts w:hint="eastAsia" w:ascii="Times New Roman" w:hAnsi="Times New Roman"/>
                <w:sz w:val="18"/>
                <w:szCs w:val="18"/>
                <w:highlight w:val="none"/>
              </w:rPr>
            </w:pPr>
            <w:r>
              <w:rPr>
                <w:rFonts w:hint="eastAsia" w:ascii="Times New Roman" w:hAnsi="Times New Roman"/>
                <w:sz w:val="18"/>
                <w:szCs w:val="18"/>
                <w:highlight w:val="none"/>
              </w:rPr>
              <w:t>英语视听说（1）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48D4975">
            <w:pPr>
              <w:jc w:val="center"/>
              <w:rPr>
                <w:rFonts w:hint="eastAsia" w:ascii="Times New Roman" w:hAnsi="Times New Roman"/>
                <w:sz w:val="18"/>
                <w:szCs w:val="18"/>
              </w:rPr>
            </w:pPr>
            <w:r>
              <w:rPr>
                <w:rFonts w:hint="eastAsia" w:ascii="宋体" w:hAnsi="宋体"/>
                <w:sz w:val="18"/>
                <w:szCs w:val="18"/>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60BF23B">
            <w:pPr>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15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784713E">
            <w:pPr>
              <w:spacing w:line="240" w:lineRule="exact"/>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1D2BBFB">
            <w:pPr>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45A59C">
            <w:pPr>
              <w:jc w:val="center"/>
              <w:rPr>
                <w:rFonts w:hint="eastAsia" w:ascii="Times New Roman" w:hAnsi="Times New Roman"/>
                <w:sz w:val="18"/>
                <w:szCs w:val="18"/>
              </w:rPr>
            </w:pPr>
            <w:r>
              <w:rPr>
                <w:rFonts w:hint="eastAsia" w:ascii="宋体" w:hAnsi="宋体"/>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AC422D">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DCF67AE">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7A95A14">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7071E35">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5DAE0E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9CF504">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CF0E663">
            <w:pPr>
              <w:jc w:val="center"/>
              <w:rPr>
                <w:rFonts w:ascii="Times New Roman" w:hAnsi="Times New Roman"/>
                <w:sz w:val="18"/>
                <w:szCs w:val="18"/>
              </w:rPr>
            </w:pPr>
          </w:p>
        </w:tc>
      </w:tr>
      <w:tr w14:paraId="5DF2E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1B919F6">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F77A6EB">
            <w:pPr>
              <w:jc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WJB09065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9223F6D">
            <w:pPr>
              <w:spacing w:line="240" w:lineRule="exact"/>
              <w:jc w:val="left"/>
              <w:rPr>
                <w:rFonts w:hint="eastAsia" w:ascii="Times New Roman" w:hAnsi="Times New Roman"/>
                <w:sz w:val="18"/>
                <w:szCs w:val="18"/>
              </w:rPr>
            </w:pPr>
            <w:r>
              <w:rPr>
                <w:rFonts w:hint="eastAsia" w:cs="华文宋体"/>
                <w:color w:val="auto"/>
                <w:sz w:val="15"/>
                <w:szCs w:val="15"/>
                <w:lang w:val="en-US" w:eastAsia="zh-CN"/>
              </w:rPr>
              <w:t>*</w:t>
            </w:r>
            <w:r>
              <w:rPr>
                <w:rFonts w:hint="eastAsia" w:ascii="Times New Roman" w:hAnsi="Times New Roman"/>
                <w:sz w:val="18"/>
                <w:szCs w:val="18"/>
              </w:rPr>
              <w:t>大学英语（2）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5F706F9">
            <w:pPr>
              <w:jc w:val="center"/>
              <w:rPr>
                <w:rFonts w:hint="eastAsia" w:ascii="Times New Roman" w:hAnsi="Times New Roman"/>
                <w:sz w:val="18"/>
                <w:szCs w:val="18"/>
              </w:rPr>
            </w:pPr>
            <w:r>
              <w:rPr>
                <w:rFonts w:hint="eastAsia" w:ascii="宋体" w:hAnsi="宋体"/>
                <w:sz w:val="18"/>
                <w:szCs w:val="18"/>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E261378">
            <w:pPr>
              <w:jc w:val="center"/>
              <w:rPr>
                <w:rFonts w:hint="eastAsia" w:ascii="Times New Roman" w:hAnsi="Times New Roman"/>
                <w:sz w:val="18"/>
                <w:szCs w:val="18"/>
              </w:rPr>
            </w:pPr>
            <w:r>
              <w:rPr>
                <w:rFonts w:hint="eastAsia" w:ascii="宋体" w:hAnsi="宋体"/>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B8148D">
            <w:pPr>
              <w:jc w:val="center"/>
              <w:rPr>
                <w:rFonts w:hint="eastAsia" w:ascii="Times New Roman" w:hAnsi="Times New Roman"/>
                <w:sz w:val="18"/>
                <w:szCs w:val="18"/>
              </w:rPr>
            </w:pPr>
            <w:r>
              <w:rPr>
                <w:rFonts w:hint="eastAsia" w:ascii="宋体" w:hAnsi="宋体"/>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86B422C">
            <w:pPr>
              <w:jc w:val="center"/>
              <w:rPr>
                <w:rFonts w:hint="eastAsia" w:ascii="Times New Roman" w:hAnsi="Times New Roman"/>
                <w:sz w:val="18"/>
                <w:szCs w:val="18"/>
              </w:rPr>
            </w:pPr>
            <w:r>
              <w:rPr>
                <w:rFonts w:hint="eastAsia" w:ascii="宋体" w:hAnsi="宋体"/>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FC84C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CFE373">
            <w:pPr>
              <w:jc w:val="center"/>
              <w:rPr>
                <w:rFonts w:hint="eastAsia" w:ascii="Times New Roman" w:hAnsi="Times New Roman"/>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B79328">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3B26369">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D349B1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3514882">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425E5A">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8DF10C6">
            <w:pPr>
              <w:jc w:val="center"/>
              <w:rPr>
                <w:rFonts w:ascii="Times New Roman" w:hAnsi="Times New Roman"/>
                <w:sz w:val="18"/>
                <w:szCs w:val="18"/>
              </w:rPr>
            </w:pPr>
          </w:p>
        </w:tc>
      </w:tr>
      <w:tr w14:paraId="1C17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575DEFE">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A6D8EF7">
            <w:pPr>
              <w:jc w:val="center"/>
              <w:rPr>
                <w:rFonts w:hint="eastAsia"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WJB09109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6C6A915">
            <w:pPr>
              <w:spacing w:line="240" w:lineRule="exact"/>
              <w:jc w:val="left"/>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英语视听说（2）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6439EE6">
            <w:pPr>
              <w:jc w:val="center"/>
              <w:rPr>
                <w:rFonts w:hint="eastAsia" w:ascii="Times New Roman" w:hAnsi="Times New Roman"/>
                <w:color w:val="auto"/>
                <w:sz w:val="18"/>
                <w:szCs w:val="18"/>
              </w:rPr>
            </w:pPr>
            <w:r>
              <w:rPr>
                <w:rFonts w:hint="eastAsia" w:ascii="宋体" w:hAnsi="宋体"/>
                <w:color w:val="auto"/>
                <w:sz w:val="18"/>
                <w:szCs w:val="18"/>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943C1C6">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16</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9C8DCF4">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1667A25">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8</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7F1D6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725948">
            <w:pPr>
              <w:jc w:val="center"/>
              <w:rPr>
                <w:rFonts w:hint="eastAsia" w:ascii="Times New Roman" w:hAnsi="Times New Roman"/>
                <w:color w:val="auto"/>
                <w:sz w:val="18"/>
                <w:szCs w:val="18"/>
              </w:rPr>
            </w:pPr>
            <w:r>
              <w:rPr>
                <w:rFonts w:hint="eastAsia" w:ascii="宋体" w:hAnsi="宋体"/>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9882DC">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51DBC88">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09349DE">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0F5BDA">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C9410AC">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699A5E9">
            <w:pPr>
              <w:jc w:val="center"/>
              <w:rPr>
                <w:rFonts w:ascii="Times New Roman" w:hAnsi="Times New Roman"/>
                <w:color w:val="auto"/>
                <w:sz w:val="18"/>
                <w:szCs w:val="18"/>
              </w:rPr>
            </w:pPr>
          </w:p>
        </w:tc>
      </w:tr>
      <w:tr w14:paraId="2CFB0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5AEFE9E2">
            <w:pPr>
              <w:spacing w:line="240" w:lineRule="exact"/>
              <w:jc w:val="center"/>
              <w:rPr>
                <w:rFonts w:ascii="Times New Roman" w:hAnsi="Times New Roman"/>
                <w:b/>
                <w:bCs/>
                <w:color w:val="auto"/>
                <w:sz w:val="18"/>
                <w:szCs w:val="18"/>
              </w:rPr>
            </w:pPr>
            <w:r>
              <w:rPr>
                <w:rFonts w:hint="eastAsia" w:ascii="Times New Roman" w:hAnsi="Times New Roman"/>
                <w:b/>
                <w:bCs/>
                <w:color w:val="auto"/>
                <w:sz w:val="18"/>
                <w:szCs w:val="18"/>
                <w:lang w:val="en-US" w:eastAsia="zh-CN"/>
              </w:rPr>
              <w:t>小</w:t>
            </w:r>
            <w:r>
              <w:rPr>
                <w:rFonts w:hint="eastAsia" w:ascii="Times New Roman" w:hAnsi="Times New Roman"/>
                <w:b/>
                <w:bCs/>
                <w:color w:val="auto"/>
                <w:sz w:val="18"/>
                <w:szCs w:val="18"/>
              </w:rPr>
              <w:t>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1C5152B">
            <w:pPr>
              <w:jc w:val="center"/>
              <w:rPr>
                <w:rFonts w:hint="default" w:ascii="Times New Roman" w:hAnsi="Times New Roman" w:eastAsia="宋体"/>
                <w:b/>
                <w:bCs/>
                <w:color w:val="auto"/>
                <w:sz w:val="18"/>
                <w:szCs w:val="18"/>
                <w:lang w:val="en-US" w:eastAsia="zh-CN"/>
              </w:rPr>
            </w:pPr>
            <w:r>
              <w:rPr>
                <w:rFonts w:hint="eastAsia" w:ascii="宋体" w:hAnsi="宋体"/>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96C360">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155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81D5BD">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79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542ECC6">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76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8692F4">
            <w:pPr>
              <w:jc w:val="center"/>
              <w:rPr>
                <w:rFonts w:hint="eastAsia" w:ascii="Times New Roman" w:hAnsi="Times New Roman" w:eastAsia="宋体"/>
                <w:b/>
                <w:bCs/>
                <w:color w:val="auto"/>
                <w:sz w:val="18"/>
                <w:szCs w:val="18"/>
                <w:lang w:eastAsia="zh-CN"/>
              </w:rPr>
            </w:pPr>
            <w:r>
              <w:rPr>
                <w:rFonts w:hint="eastAsia" w:ascii="宋体" w:hAnsi="宋体"/>
                <w:b/>
                <w:bCs/>
                <w:color w:val="auto"/>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84CE84">
            <w:pPr>
              <w:jc w:val="center"/>
              <w:rPr>
                <w:rFonts w:hint="eastAsia" w:ascii="Times New Roman" w:hAnsi="Times New Roman" w:eastAsia="宋体"/>
                <w:b/>
                <w:bCs/>
                <w:color w:val="auto"/>
                <w:sz w:val="18"/>
                <w:szCs w:val="18"/>
                <w:lang w:eastAsia="zh-CN"/>
              </w:rPr>
            </w:pPr>
            <w:r>
              <w:rPr>
                <w:rFonts w:hint="eastAsia" w:ascii="宋体" w:hAnsi="宋体"/>
                <w:b/>
                <w:bCs/>
                <w:color w:val="auto"/>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96E255">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A4C58D7">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63446A1">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D2F473">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90DA34E">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6A730A7">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r>
      <w:tr w14:paraId="531F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142B2AA8">
            <w:pPr>
              <w:jc w:val="center"/>
              <w:rPr>
                <w:rFonts w:hint="default" w:ascii="Times New Roman" w:hAnsi="Times New Roman" w:eastAsia="宋体"/>
                <w:b/>
                <w:bCs/>
                <w:color w:val="auto"/>
                <w:sz w:val="18"/>
                <w:szCs w:val="18"/>
                <w:lang w:val="en-US" w:eastAsia="zh-CN"/>
              </w:rPr>
            </w:pPr>
            <w:r>
              <w:rPr>
                <w:rFonts w:hint="eastAsia" w:ascii="Times New Roman" w:hAnsi="Times New Roman" w:eastAsia="宋体" w:cs="Times New Roman"/>
                <w:sz w:val="18"/>
                <w:szCs w:val="18"/>
                <w:lang w:val="en-US" w:eastAsia="zh-CN"/>
              </w:rPr>
              <w:t>修满第一学年通用英语模块，未通过四级考试的学生选修课程</w:t>
            </w:r>
          </w:p>
        </w:tc>
      </w:tr>
      <w:tr w14:paraId="49EA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restart"/>
            <w:tcBorders>
              <w:top w:val="single" w:color="auto" w:sz="4" w:space="0"/>
              <w:left w:val="single" w:color="auto" w:sz="4" w:space="0"/>
              <w:right w:val="single" w:color="auto" w:sz="4" w:space="0"/>
            </w:tcBorders>
            <w:noWrap w:val="0"/>
            <w:vAlign w:val="center"/>
          </w:tcPr>
          <w:p w14:paraId="5AF60721">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选</w:t>
            </w:r>
          </w:p>
          <w:p w14:paraId="523C9092">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修</w:t>
            </w:r>
          </w:p>
          <w:p w14:paraId="7AF6EB6E">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课</w:t>
            </w:r>
          </w:p>
          <w:p w14:paraId="0C2D3446">
            <w:pPr>
              <w:jc w:val="center"/>
              <w:rPr>
                <w:rFonts w:hint="default" w:ascii="Times New Roman" w:hAnsi="Times New Roman" w:eastAsia="宋体" w:cs="Times New Roman"/>
                <w:color w:val="0070C0"/>
                <w:sz w:val="18"/>
                <w:szCs w:val="18"/>
                <w:lang w:val="en-US" w:eastAsia="zh-CN"/>
              </w:rPr>
            </w:pPr>
            <w:r>
              <w:rPr>
                <w:rFonts w:hint="eastAsia" w:ascii="Times New Roman" w:hAnsi="Times New Roman" w:eastAsia="宋体" w:cs="Times New Roman"/>
                <w:color w:val="auto"/>
                <w:sz w:val="18"/>
                <w:szCs w:val="18"/>
                <w:lang w:val="en-US" w:eastAsia="zh-CN"/>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80877AE">
            <w:pPr>
              <w:jc w:val="center"/>
              <w:rPr>
                <w:rFonts w:hint="eastAsia"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WJX09067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7458A7A">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大学英语（3)</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B32B79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71897D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089BD0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306897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9F38C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5A6CF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FB48B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C6BBEAB">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E6855A9">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B25B0CD">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11FDF7">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3FC1142">
            <w:pPr>
              <w:jc w:val="center"/>
              <w:rPr>
                <w:rFonts w:hint="eastAsia" w:ascii="Times New Roman" w:hAnsi="Times New Roman"/>
                <w:b/>
                <w:bCs/>
                <w:color w:val="auto"/>
                <w:sz w:val="18"/>
                <w:szCs w:val="18"/>
              </w:rPr>
            </w:pPr>
          </w:p>
        </w:tc>
      </w:tr>
      <w:tr w14:paraId="5A67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8DB429D">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A6ADFE8">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WJX09029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771FED9">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高级英语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BFACB9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9EE7F5D">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417FF0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41355A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8A0503">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EAF4D3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494FC8">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94346EE">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5312624">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3DAD14">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86FA0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5C40556">
            <w:pPr>
              <w:jc w:val="center"/>
              <w:rPr>
                <w:rFonts w:hint="eastAsia" w:ascii="Times New Roman" w:hAnsi="Times New Roman"/>
                <w:b/>
                <w:bCs/>
                <w:color w:val="auto"/>
                <w:sz w:val="18"/>
                <w:szCs w:val="18"/>
              </w:rPr>
            </w:pPr>
          </w:p>
        </w:tc>
      </w:tr>
      <w:tr w14:paraId="13E4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28FC2C7">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3FF5667">
            <w:pPr>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56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E07CB3B">
            <w:pPr>
              <w:jc w:val="left"/>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粤港澳大湾区文化概况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0C28A2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FE61C8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D6CC87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8796F9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0E6B96">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10868B">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AACC1D">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565CC73">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restart"/>
            <w:tcBorders>
              <w:top w:val="single" w:color="auto" w:sz="4" w:space="0"/>
              <w:left w:val="single" w:color="auto" w:sz="4" w:space="0"/>
              <w:right w:val="single" w:color="auto" w:sz="4" w:space="0"/>
            </w:tcBorders>
            <w:noWrap w:val="0"/>
            <w:vAlign w:val="center"/>
          </w:tcPr>
          <w:p w14:paraId="7C615CAF">
            <w:pPr>
              <w:jc w:val="left"/>
              <w:rPr>
                <w:rFonts w:hint="default" w:ascii="Times New Roman" w:hAnsi="Times New Roman" w:eastAsia="宋体" w:cs="Times New Roman"/>
                <w:color w:val="auto"/>
                <w:kern w:val="2"/>
                <w:sz w:val="15"/>
                <w:szCs w:val="15"/>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39395C7">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6B5E4E5">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A508FC">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B27EE1E">
            <w:pPr>
              <w:jc w:val="center"/>
              <w:rPr>
                <w:rFonts w:hint="eastAsia" w:ascii="Times New Roman" w:hAnsi="Times New Roman"/>
                <w:b/>
                <w:bCs/>
                <w:color w:val="auto"/>
                <w:sz w:val="18"/>
                <w:szCs w:val="18"/>
              </w:rPr>
            </w:pPr>
          </w:p>
        </w:tc>
      </w:tr>
      <w:tr w14:paraId="1DE44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B552C91">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5681F7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50A3FCF">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宋体"/>
                <w:w w:val="90"/>
                <w:sz w:val="18"/>
                <w:szCs w:val="18"/>
                <w:highlight w:val="none"/>
              </w:rPr>
              <w:t>英语写作</w:t>
            </w:r>
            <w:r>
              <w:rPr>
                <w:rFonts w:hint="eastAsia" w:ascii="Times New Roman" w:hAnsi="Times New Roman" w:eastAsia="宋体" w:cs="宋体"/>
                <w:w w:val="90"/>
                <w:sz w:val="18"/>
                <w:szCs w:val="18"/>
                <w:highlight w:val="none"/>
                <w:lang w:val="en-US" w:eastAsia="zh-CN"/>
              </w:rPr>
              <w:t>与翻译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EFA6FF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8C1E33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BCCDC8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098545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9B0A1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BDB1F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D51A06">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33DA3B44">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5BE0893E">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C303D45">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13C4613">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DB5E3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E42E548">
            <w:pPr>
              <w:jc w:val="center"/>
              <w:rPr>
                <w:rFonts w:hint="eastAsia" w:ascii="Times New Roman" w:hAnsi="Times New Roman"/>
                <w:b/>
                <w:bCs/>
                <w:color w:val="auto"/>
                <w:sz w:val="18"/>
                <w:szCs w:val="18"/>
              </w:rPr>
            </w:pPr>
          </w:p>
        </w:tc>
      </w:tr>
      <w:tr w14:paraId="66BF5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30B06F0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59C701F">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WJX09057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C58D8E9">
            <w:pPr>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“一带一路”文化概况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A865CD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8FBEA0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537255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3EE73E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9C8CE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7C2EA4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6D88B7">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45FBAA8">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7E5F760E">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5DE59D7">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0E4A3F">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82C17F">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49342B3">
            <w:pPr>
              <w:jc w:val="center"/>
              <w:rPr>
                <w:rFonts w:hint="eastAsia" w:ascii="Times New Roman" w:hAnsi="Times New Roman"/>
                <w:b/>
                <w:bCs/>
                <w:color w:val="auto"/>
                <w:sz w:val="18"/>
                <w:szCs w:val="18"/>
              </w:rPr>
            </w:pPr>
          </w:p>
        </w:tc>
      </w:tr>
      <w:tr w14:paraId="02A9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B94B1E0">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87A1F8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E8CF69C">
            <w:pPr>
              <w:jc w:val="left"/>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商务英语口语（外教）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C1AFAC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6A6F50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F84D09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971726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155DDA6">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1E2BDAA">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3ABD54">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AE14DE7">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bottom w:val="single" w:color="auto" w:sz="4" w:space="0"/>
              <w:right w:val="single" w:color="auto" w:sz="4" w:space="0"/>
            </w:tcBorders>
            <w:noWrap w:val="0"/>
            <w:vAlign w:val="center"/>
          </w:tcPr>
          <w:p w14:paraId="2BFBE976">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0D6CB86">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099AFC">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1639EE">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308078C">
            <w:pPr>
              <w:jc w:val="center"/>
              <w:rPr>
                <w:rFonts w:hint="eastAsia" w:ascii="Times New Roman" w:hAnsi="Times New Roman"/>
                <w:b/>
                <w:bCs/>
                <w:color w:val="auto"/>
                <w:sz w:val="18"/>
                <w:szCs w:val="18"/>
              </w:rPr>
            </w:pPr>
          </w:p>
        </w:tc>
      </w:tr>
      <w:tr w14:paraId="6A55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F49FDD4">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7B809EB">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10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C863445">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英语报刊选读</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92F3B31">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4C062FB">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77585F3">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3A5B017">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7BEEF7C">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835E7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4FC9B39">
            <w:pPr>
              <w:jc w:val="center"/>
              <w:rPr>
                <w:rFonts w:hint="eastAsia" w:ascii="Times New Roman" w:hAnsi="Times New Roman" w:eastAsia="宋体" w:cs="Times New Roman"/>
                <w:color w:val="auto"/>
                <w:kern w:val="2"/>
                <w:sz w:val="18"/>
                <w:szCs w:val="18"/>
                <w:lang w:val="en-US" w:eastAsia="zh-CN" w:bidi="ar-SA"/>
              </w:rPr>
            </w:pPr>
          </w:p>
        </w:tc>
        <w:tc>
          <w:tcPr>
            <w:tcW w:w="236" w:type="dxa"/>
            <w:vMerge w:val="restart"/>
            <w:tcBorders>
              <w:top w:val="single" w:color="auto" w:sz="4" w:space="0"/>
              <w:left w:val="single" w:color="auto" w:sz="4" w:space="0"/>
              <w:right w:val="single" w:color="auto" w:sz="4" w:space="0"/>
            </w:tcBorders>
            <w:noWrap w:val="0"/>
            <w:vAlign w:val="center"/>
          </w:tcPr>
          <w:p w14:paraId="412D3E78">
            <w:pPr>
              <w:jc w:val="left"/>
              <w:rPr>
                <w:rFonts w:hint="default" w:ascii="Times New Roman" w:hAnsi="Times New Roman"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E8B9F91">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D2F9E6D">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048302">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E9C78E9">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0D00F2D">
            <w:pPr>
              <w:jc w:val="center"/>
              <w:rPr>
                <w:rFonts w:hint="eastAsia" w:ascii="Times New Roman" w:hAnsi="Times New Roman"/>
                <w:b/>
                <w:bCs/>
                <w:color w:val="auto"/>
                <w:sz w:val="18"/>
                <w:szCs w:val="18"/>
              </w:rPr>
            </w:pPr>
          </w:p>
        </w:tc>
      </w:tr>
      <w:tr w14:paraId="3E86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20C3B6E2">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9E46305">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WJX09024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FA4CB2">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BAE4BF0">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56D9FDA">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691647F">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82AA542">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7506B5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D2C778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8A551A4">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right w:val="single" w:color="auto" w:sz="4" w:space="0"/>
            </w:tcBorders>
            <w:noWrap w:val="0"/>
            <w:vAlign w:val="center"/>
          </w:tcPr>
          <w:p w14:paraId="3D5895C3">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60DA9614">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69868D4">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E37FB1">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E6E1A9">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51742B">
            <w:pPr>
              <w:jc w:val="center"/>
              <w:rPr>
                <w:rFonts w:hint="eastAsia" w:ascii="Times New Roman" w:hAnsi="Times New Roman"/>
                <w:b/>
                <w:bCs/>
                <w:color w:val="auto"/>
                <w:sz w:val="18"/>
                <w:szCs w:val="18"/>
              </w:rPr>
            </w:pPr>
          </w:p>
        </w:tc>
      </w:tr>
      <w:tr w14:paraId="7433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3A97F11D">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A7AD9A3">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8782A9D">
            <w:pPr>
              <w:spacing w:line="240" w:lineRule="exact"/>
              <w:jc w:val="left"/>
              <w:rPr>
                <w:rFonts w:hint="eastAsia" w:ascii="Times New Roman" w:hAnsi="Times New Roman" w:eastAsia="宋体" w:cs="Times New Roman"/>
                <w:color w:val="auto"/>
                <w:kern w:val="2"/>
                <w:sz w:val="18"/>
                <w:szCs w:val="18"/>
                <w:highlight w:val="cyan"/>
                <w:lang w:val="en-US" w:eastAsia="zh-CN" w:bidi="ar-SA"/>
              </w:rPr>
            </w:pPr>
            <w:r>
              <w:rPr>
                <w:rFonts w:hint="eastAsia" w:ascii="Times New Roman" w:hAnsi="Times New Roman" w:eastAsia="宋体" w:cs="宋体"/>
                <w:w w:val="90"/>
                <w:sz w:val="18"/>
                <w:szCs w:val="18"/>
                <w:highlight w:val="none"/>
              </w:rPr>
              <w:t>英语演讲与辩论</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254C9E8">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CDF0D05">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F162BA5">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DF41E74">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0CEFB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1492EE">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28EDB50">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right w:val="single" w:color="auto" w:sz="4" w:space="0"/>
            </w:tcBorders>
            <w:noWrap w:val="0"/>
            <w:vAlign w:val="center"/>
          </w:tcPr>
          <w:p w14:paraId="7C7B6D7F">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831A9E2">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1B8C6A4">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1BE249">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68FD0E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4258324">
            <w:pPr>
              <w:jc w:val="center"/>
              <w:rPr>
                <w:rFonts w:hint="eastAsia" w:ascii="Times New Roman" w:hAnsi="Times New Roman"/>
                <w:b/>
                <w:bCs/>
                <w:color w:val="auto"/>
                <w:sz w:val="18"/>
                <w:szCs w:val="18"/>
              </w:rPr>
            </w:pPr>
          </w:p>
        </w:tc>
      </w:tr>
      <w:tr w14:paraId="2D7C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6EFEC1E0">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039F2B4">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WJX09012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3FB7815">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美国概况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BA10CAD">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5BF364B">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76D87DF">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E78FAC2">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7D9C3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A95CD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6B45C0B">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bottom w:val="single" w:color="auto" w:sz="4" w:space="0"/>
              <w:right w:val="single" w:color="auto" w:sz="4" w:space="0"/>
            </w:tcBorders>
            <w:noWrap w:val="0"/>
            <w:vAlign w:val="center"/>
          </w:tcPr>
          <w:p w14:paraId="21404B40">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3A622023">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D42B79B">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9E8B3B">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ADA4607">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409993">
            <w:pPr>
              <w:jc w:val="center"/>
              <w:rPr>
                <w:rFonts w:hint="eastAsia" w:ascii="Times New Roman" w:hAnsi="Times New Roman"/>
                <w:b/>
                <w:bCs/>
                <w:color w:val="auto"/>
                <w:sz w:val="18"/>
                <w:szCs w:val="18"/>
              </w:rPr>
            </w:pPr>
          </w:p>
        </w:tc>
      </w:tr>
      <w:tr w14:paraId="3965E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9FDE96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142CA50">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A120D02">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国际人才英语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385457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3F4125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6466BF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459251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B1BB688">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10537B">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06EE17A">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AD20D1F">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BF9EA7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0EBB5A">
            <w:pPr>
              <w:jc w:val="center"/>
              <w:rPr>
                <w:rFonts w:hint="eastAsia" w:ascii="Times New Roman" w:hAnsi="Times New Roman"/>
                <w:b/>
                <w:bCs/>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C47C98">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AD69A48">
            <w:pPr>
              <w:jc w:val="center"/>
              <w:rPr>
                <w:rFonts w:hint="eastAsia" w:ascii="Times New Roman" w:hAnsi="Times New Roman"/>
                <w:b/>
                <w:bCs/>
                <w:color w:val="auto"/>
                <w:sz w:val="18"/>
                <w:szCs w:val="18"/>
              </w:rPr>
            </w:pPr>
          </w:p>
        </w:tc>
      </w:tr>
      <w:tr w14:paraId="264A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7B07DC9">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0C9728F">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WJX09023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567AE3E">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英语文学选读与鉴赏</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E56B8A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9537D7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F55EF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6D019C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19D3E2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DE4D3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23F5B48">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BF6116B">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4B7E46F">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C0A0A21">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6FC82E">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CAB3947">
            <w:pPr>
              <w:jc w:val="center"/>
              <w:rPr>
                <w:rFonts w:hint="eastAsia" w:ascii="Times New Roman" w:hAnsi="Times New Roman"/>
                <w:b/>
                <w:bCs/>
                <w:color w:val="auto"/>
                <w:sz w:val="18"/>
                <w:szCs w:val="18"/>
              </w:rPr>
            </w:pPr>
          </w:p>
        </w:tc>
      </w:tr>
      <w:tr w14:paraId="5AFF9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4B3D078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DB6913B">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47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3347068">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国际理解教育</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427965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57007C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05EAB26">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CAFE9C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44AB5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DF8020">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043C8A">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C25BDC9">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AE5CD5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5BF6FE5">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433FF6F">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743B642">
            <w:pPr>
              <w:jc w:val="center"/>
              <w:rPr>
                <w:rFonts w:hint="eastAsia" w:ascii="Times New Roman" w:hAnsi="Times New Roman"/>
                <w:b/>
                <w:bCs/>
                <w:color w:val="auto"/>
                <w:sz w:val="18"/>
                <w:szCs w:val="18"/>
              </w:rPr>
            </w:pPr>
          </w:p>
        </w:tc>
      </w:tr>
      <w:tr w14:paraId="1AA29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10C298C6">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7D2EC4A">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WJX09034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40C7E26">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旅游英语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9277A0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CBE02F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AC9115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7D689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E94A5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CBEAB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2132D8">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3FB971F">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A08FC6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4A6A10">
            <w:pPr>
              <w:jc w:val="center"/>
              <w:rPr>
                <w:rFonts w:hint="eastAsia" w:ascii="Times New Roman" w:hAnsi="Times New Roman"/>
                <w:b/>
                <w:bCs/>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37F9BC">
            <w:pPr>
              <w:jc w:val="center"/>
              <w:rPr>
                <w:rFonts w:hint="eastAsia" w:ascii="Times New Roman" w:hAnsi="Times New Roman"/>
                <w:b/>
                <w:bCs/>
                <w:color w:val="auto"/>
                <w:kern w:val="2"/>
                <w:sz w:val="18"/>
                <w:szCs w:val="18"/>
                <w:lang w:val="en-US" w:eastAsia="zh-CN" w:bidi="ar-SA"/>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3A8F052">
            <w:pPr>
              <w:jc w:val="center"/>
              <w:rPr>
                <w:rFonts w:hint="eastAsia" w:ascii="Times New Roman" w:hAnsi="Times New Roman"/>
                <w:b/>
                <w:bCs/>
                <w:color w:val="auto"/>
                <w:sz w:val="18"/>
                <w:szCs w:val="18"/>
              </w:rPr>
            </w:pPr>
          </w:p>
        </w:tc>
      </w:tr>
      <w:tr w14:paraId="65F1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35A894F6">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207D5FF">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FB23491">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职场英语口语（外教）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92BFC0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D958E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43A9E6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70709D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C41359">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2DAB11">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ED7BFA">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9CB23F2">
            <w:pPr>
              <w:jc w:val="center"/>
              <w:rPr>
                <w:rFonts w:hint="default" w:ascii="Times New Roman" w:hAnsi="Times New Roman"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3A35173">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5ABD2A">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18A1C8">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DC65AE2">
            <w:pPr>
              <w:jc w:val="center"/>
              <w:rPr>
                <w:rFonts w:hint="eastAsia" w:ascii="Times New Roman" w:hAnsi="Times New Roman"/>
                <w:b/>
                <w:bCs/>
                <w:color w:val="auto"/>
                <w:sz w:val="18"/>
                <w:szCs w:val="18"/>
              </w:rPr>
            </w:pPr>
          </w:p>
        </w:tc>
      </w:tr>
      <w:tr w14:paraId="6780F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49B9C127">
            <w:pPr>
              <w:jc w:val="center"/>
              <w:rPr>
                <w:rFonts w:hint="default" w:ascii="Times New Roman" w:hAnsi="Times New Roman" w:eastAsia="宋体"/>
                <w:color w:val="auto"/>
                <w:sz w:val="18"/>
                <w:szCs w:val="18"/>
                <w:lang w:val="en-US" w:eastAsia="zh-CN"/>
              </w:rPr>
            </w:pPr>
            <w:r>
              <w:rPr>
                <w:rFonts w:hint="eastAsia" w:ascii="Times New Roman" w:hAnsi="Times New Roman"/>
                <w:b/>
                <w:bCs/>
                <w:color w:val="auto"/>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AAD1743">
            <w:pPr>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D53A28D">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5AF9D8A">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2B99DEC">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4A15B1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171380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66735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2D83DC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F58A1F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FD0E8A7">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4FB758">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C566329">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r>
      <w:tr w14:paraId="6E6EC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1CAF0536">
            <w:pPr>
              <w:jc w:val="center"/>
              <w:rPr>
                <w:rFonts w:hint="eastAsia" w:ascii="Times New Roman" w:hAnsi="Times New Roman"/>
                <w:sz w:val="18"/>
                <w:szCs w:val="18"/>
                <w:lang w:val="en-US" w:eastAsia="zh-CN"/>
              </w:rPr>
            </w:pPr>
            <w:r>
              <w:rPr>
                <w:rFonts w:hint="eastAsia" w:ascii="Times New Roman" w:hAnsi="Times New Roman" w:eastAsia="宋体" w:cs="Times New Roman"/>
                <w:sz w:val="18"/>
                <w:szCs w:val="18"/>
                <w:lang w:val="en-US" w:eastAsia="zh-CN"/>
              </w:rPr>
              <w:t>修满第一学年通用英语模块，已通过四级考试的学生选修课程群</w:t>
            </w:r>
          </w:p>
        </w:tc>
      </w:tr>
      <w:tr w14:paraId="231FE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41FBB156">
            <w:pPr>
              <w:widowControl/>
              <w:jc w:val="right"/>
              <w:rPr>
                <w:rFonts w:hint="default" w:ascii="Times New Roman" w:hAnsi="Times New Roman"/>
                <w:sz w:val="18"/>
                <w:szCs w:val="18"/>
                <w:lang w:val="en-US"/>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top w:val="single" w:color="auto" w:sz="4" w:space="0"/>
              <w:left w:val="single" w:color="auto" w:sz="4" w:space="0"/>
              <w:right w:val="single" w:color="auto" w:sz="4" w:space="0"/>
            </w:tcBorders>
            <w:noWrap w:val="0"/>
            <w:vAlign w:val="center"/>
          </w:tcPr>
          <w:p w14:paraId="6BB0B594">
            <w:pPr>
              <w:widowControl/>
              <w:jc w:val="both"/>
              <w:rPr>
                <w:rFonts w:hint="default" w:ascii="Times New Roman" w:hAnsi="Times New Roman"/>
                <w:sz w:val="18"/>
                <w:szCs w:val="18"/>
                <w:lang w:val="en-US" w:eastAsia="zh-CN"/>
              </w:rPr>
            </w:pPr>
            <w:r>
              <w:rPr>
                <w:rFonts w:hint="eastAsia" w:ascii="Times New Roman" w:hAnsi="Times New Roman"/>
                <w:sz w:val="18"/>
                <w:szCs w:val="18"/>
                <w:lang w:val="en-US" w:eastAsia="zh-CN"/>
              </w:rPr>
              <w:t>国际传播</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E10957D">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7F60E68">
            <w:pPr>
              <w:tabs>
                <w:tab w:val="left" w:pos="1900"/>
              </w:tabs>
              <w:ind w:right="-155" w:rightChars="-74"/>
              <w:jc w:val="left"/>
              <w:rPr>
                <w:rFonts w:hint="eastAsia" w:ascii="Times New Roman" w:hAnsi="Times New Roman"/>
                <w:sz w:val="18"/>
                <w:szCs w:val="18"/>
                <w:highlight w:val="none"/>
              </w:rPr>
            </w:pPr>
            <w:r>
              <w:rPr>
                <w:rFonts w:hint="eastAsia" w:ascii="Times New Roman" w:hAnsi="Times New Roman"/>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26894BD">
            <w:pPr>
              <w:jc w:val="center"/>
              <w:rPr>
                <w:rFonts w:hint="eastAsia" w:ascii="Times New Roman" w:hAnsi="Times New Roman"/>
                <w:sz w:val="18"/>
                <w:szCs w:val="18"/>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FBD5CE4">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B3DAF5F">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ADE19E9">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EBB61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2FED848">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C234AA">
            <w:pPr>
              <w:jc w:val="center"/>
              <w:rPr>
                <w:rFonts w:hint="eastAsia" w:ascii="Times New Roman" w:hAnsi="Times New Roman"/>
                <w:sz w:val="18"/>
                <w:szCs w:val="18"/>
              </w:rPr>
            </w:pPr>
            <w:r>
              <w:rPr>
                <w:rFonts w:hint="eastAsia" w:ascii="Times New Roman" w:hAnsi="Times New Roman"/>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9467DCB">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5472949">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F4EAD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94D6EDE">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C580B7C">
            <w:pPr>
              <w:jc w:val="center"/>
              <w:rPr>
                <w:rFonts w:ascii="Times New Roman" w:hAnsi="Times New Roman"/>
                <w:sz w:val="18"/>
                <w:szCs w:val="18"/>
              </w:rPr>
            </w:pPr>
          </w:p>
        </w:tc>
      </w:tr>
      <w:tr w14:paraId="3E5BB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5C471A47">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7A46A64B">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8D4C0D9">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EED85F9">
            <w:pPr>
              <w:ind w:right="-155" w:rightChars="-74"/>
              <w:jc w:val="left"/>
              <w:rPr>
                <w:rFonts w:hint="default" w:ascii="Times New Roman" w:hAnsi="Times New Roman"/>
                <w:color w:val="auto"/>
                <w:sz w:val="18"/>
                <w:szCs w:val="18"/>
                <w:highlight w:val="none"/>
                <w:lang w:val="en-US"/>
              </w:rPr>
            </w:pPr>
            <w:r>
              <w:rPr>
                <w:rFonts w:hint="eastAsia" w:ascii="Times New Roman" w:hAnsi="Times New Roman"/>
                <w:sz w:val="18"/>
                <w:szCs w:val="18"/>
                <w:lang w:val="en-US" w:eastAsia="zh-CN"/>
              </w:rPr>
              <w:t>英语国家文化概况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5DF171">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3AEA2D">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AB58369">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E69D4E0">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8909EB8">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AD0DAB">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52BB7A">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841669E">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6B9E93B">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835B08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4076865">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F7E1093">
            <w:pPr>
              <w:jc w:val="center"/>
              <w:rPr>
                <w:rFonts w:ascii="Times New Roman" w:hAnsi="Times New Roman"/>
                <w:sz w:val="18"/>
                <w:szCs w:val="18"/>
              </w:rPr>
            </w:pPr>
          </w:p>
        </w:tc>
      </w:tr>
      <w:tr w14:paraId="25E8F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4AB4191D">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38C4B7B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C8E5EBD">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857327A">
            <w:pPr>
              <w:ind w:right="-155" w:rightChars="-74"/>
              <w:jc w:val="left"/>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C255498">
            <w:pPr>
              <w:jc w:val="center"/>
              <w:rPr>
                <w:rFonts w:hint="eastAsia" w:ascii="Times New Roman" w:hAnsi="Times New Roman"/>
                <w:sz w:val="18"/>
                <w:szCs w:val="18"/>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656F7AE">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5DDD9BA">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7D5E1A3">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B60493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5EF1B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2441DFA">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82BA3CF">
            <w:pPr>
              <w:jc w:val="center"/>
              <w:rPr>
                <w:rFonts w:hint="eastAsia" w:ascii="Times New Roman" w:hAnsi="Times New Roman" w:eastAsia="宋体"/>
                <w:sz w:val="18"/>
                <w:szCs w:val="18"/>
                <w:lang w:val="en-US" w:eastAsia="zh-CN"/>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F11465C">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F3CC3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47B69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203CF5D">
            <w:pPr>
              <w:jc w:val="center"/>
              <w:rPr>
                <w:rFonts w:ascii="Times New Roman" w:hAnsi="Times New Roman"/>
                <w:sz w:val="18"/>
                <w:szCs w:val="18"/>
              </w:rPr>
            </w:pPr>
          </w:p>
        </w:tc>
      </w:tr>
      <w:tr w14:paraId="51912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0324A9DF">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5699D3E1">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951E2A4">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25DCFEE">
            <w:pPr>
              <w:jc w:val="left"/>
              <w:rPr>
                <w:rFonts w:hint="default" w:ascii="Times New Roman" w:hAnsi="Times New Roman" w:eastAsia="宋体"/>
                <w:sz w:val="18"/>
                <w:szCs w:val="18"/>
                <w:lang w:val="en-US" w:eastAsia="zh-CN"/>
              </w:rPr>
            </w:pPr>
            <w:r>
              <w:rPr>
                <w:rFonts w:hint="default" w:ascii="Times New Roman" w:hAnsi="Times New Roman" w:eastAsia="宋体" w:cs="Times New Roman"/>
                <w:sz w:val="18"/>
                <w:szCs w:val="18"/>
                <w:lang w:val="en-US" w:eastAsia="zh-CN"/>
              </w:rPr>
              <w:t>国际传播</w:t>
            </w:r>
            <w:r>
              <w:rPr>
                <w:rFonts w:hint="eastAsia" w:ascii="Times New Roman" w:hAnsi="Times New Roman" w:eastAsia="宋体" w:cs="Times New Roman"/>
                <w:sz w:val="18"/>
                <w:szCs w:val="18"/>
                <w:lang w:val="en-US" w:eastAsia="zh-CN"/>
              </w:rPr>
              <w:t>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3316F19">
            <w:pPr>
              <w:jc w:val="center"/>
              <w:rPr>
                <w:rFonts w:hint="eastAsia" w:ascii="Times New Roman" w:hAnsi="Times New Roman"/>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D934C38">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17C1C70">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4FD1C69">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6AD23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4EB8CD">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405CBCF">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4BBEADE">
            <w:pPr>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76B7F0">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FDABDF">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091E68">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1FE0F48">
            <w:pPr>
              <w:jc w:val="center"/>
              <w:rPr>
                <w:rFonts w:ascii="Times New Roman" w:hAnsi="Times New Roman"/>
                <w:sz w:val="18"/>
                <w:szCs w:val="18"/>
              </w:rPr>
            </w:pPr>
          </w:p>
        </w:tc>
      </w:tr>
      <w:tr w14:paraId="10BC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7A5FF053">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504ECAB8">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2E304A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CADF53F">
            <w:pPr>
              <w:jc w:val="left"/>
              <w:rPr>
                <w:rFonts w:hint="default" w:ascii="Times New Roman" w:hAnsi="Times New Roman" w:eastAsia="宋体" w:cs="Times New Roman"/>
                <w:color w:val="auto"/>
                <w:sz w:val="18"/>
                <w:szCs w:val="18"/>
                <w:lang w:val="en-US" w:eastAsia="zh-CN"/>
              </w:rPr>
            </w:pPr>
            <w:r>
              <w:rPr>
                <w:rFonts w:hint="eastAsia" w:ascii="Times New Roman" w:hAnsi="Times New Roman"/>
                <w:color w:val="auto"/>
                <w:sz w:val="18"/>
                <w:szCs w:val="18"/>
                <w:lang w:val="en-US" w:eastAsia="zh-CN"/>
              </w:rPr>
              <w:t>国际传播实务（英语）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C13E0E9">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2A41367">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0D8CB95">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3D230EB">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803E0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62968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D8C5B4">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4AB7271">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283D49B">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105BE2">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3BBDE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9115C8B">
            <w:pPr>
              <w:jc w:val="center"/>
              <w:rPr>
                <w:rFonts w:ascii="Times New Roman" w:hAnsi="Times New Roman"/>
                <w:sz w:val="18"/>
                <w:szCs w:val="18"/>
              </w:rPr>
            </w:pPr>
          </w:p>
        </w:tc>
      </w:tr>
      <w:tr w14:paraId="02BE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7FEBEEB8">
            <w:pPr>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2333FCE">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A06189E">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F999909">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01A396E">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8AC5B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9D585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8857A4E">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24BED66">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EC6374">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D7E9BE">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078D73">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7227FF4">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r>
      <w:tr w14:paraId="282F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5F4BE34C">
            <w:pPr>
              <w:widowControl/>
              <w:jc w:val="left"/>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top w:val="single" w:color="auto" w:sz="4" w:space="0"/>
              <w:left w:val="single" w:color="auto" w:sz="4" w:space="0"/>
              <w:right w:val="single" w:color="auto" w:sz="4" w:space="0"/>
            </w:tcBorders>
            <w:noWrap w:val="0"/>
            <w:vAlign w:val="center"/>
          </w:tcPr>
          <w:p w14:paraId="764033F4">
            <w:pPr>
              <w:widowControl/>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数字商务</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CA0C06F">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58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E8370D1">
            <w:pPr>
              <w:tabs>
                <w:tab w:val="left" w:pos="1900"/>
              </w:tabs>
              <w:ind w:right="-155" w:rightChars="-74"/>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商务英语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0BFF1D">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80D4F45">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159C64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B209B53">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6D9AFA1">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EAE09F4">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F55C30">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97EB0B1">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5780AF6">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768EA3">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05A62D">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BF8F25D">
            <w:pPr>
              <w:jc w:val="center"/>
              <w:rPr>
                <w:rFonts w:ascii="Times New Roman" w:hAnsi="Times New Roman"/>
                <w:sz w:val="18"/>
                <w:szCs w:val="18"/>
              </w:rPr>
            </w:pPr>
          </w:p>
        </w:tc>
      </w:tr>
      <w:tr w14:paraId="2010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04C5470F">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15B7F6D">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732BA55">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5754BD4">
            <w:pPr>
              <w:ind w:right="-155" w:rightChars="-74"/>
              <w:jc w:val="left"/>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296D55D">
            <w:pPr>
              <w:ind w:right="-155" w:rightChars="-74"/>
              <w:jc w:val="center"/>
              <w:rPr>
                <w:rFonts w:hint="default" w:ascii="Times New Roman" w:hAnsi="Times New Roman"/>
                <w:color w:val="auto"/>
                <w:sz w:val="18"/>
                <w:szCs w:val="18"/>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BE04B96">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49D9BA2">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9E8F7A6">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4C6598">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9334AB7">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BBAD17">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DA64F0F">
            <w:pPr>
              <w:jc w:val="center"/>
              <w:rPr>
                <w:rFonts w:hint="eastAsia" w:ascii="Times New Roman" w:hAnsi="Times New Roman" w:eastAsia="宋体"/>
                <w:color w:val="auto"/>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9856BAA">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BBCB3B">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078084">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53FC137">
            <w:pPr>
              <w:jc w:val="center"/>
              <w:rPr>
                <w:rFonts w:hint="eastAsia" w:ascii="Times New Roman" w:hAnsi="Times New Roman"/>
                <w:sz w:val="18"/>
                <w:szCs w:val="18"/>
              </w:rPr>
            </w:pPr>
          </w:p>
        </w:tc>
      </w:tr>
      <w:tr w14:paraId="1BBF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68125AA9">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DDF8D14">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007B48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7B7E715">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EB4B635">
            <w:pPr>
              <w:ind w:right="-155" w:rightChars="-74"/>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A908AC9">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4D1FF6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9344A9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CED120">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0D1D1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7FBE720">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6D4A57D">
            <w:pPr>
              <w:jc w:val="center"/>
              <w:rPr>
                <w:rFonts w:hint="eastAsia" w:ascii="Times New Roman" w:hAnsi="Times New Roman" w:eastAsia="宋体"/>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C746E4">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A6F46E2">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4080885">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D2D92B9">
            <w:pPr>
              <w:jc w:val="center"/>
              <w:rPr>
                <w:rFonts w:hint="eastAsia" w:ascii="Times New Roman" w:hAnsi="Times New Roman"/>
                <w:sz w:val="18"/>
                <w:szCs w:val="18"/>
              </w:rPr>
            </w:pPr>
          </w:p>
        </w:tc>
      </w:tr>
      <w:tr w14:paraId="25E2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4EF977B5">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751D3D06">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645794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57FE609">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数字商务口语（外教）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D934FDC">
            <w:pPr>
              <w:ind w:right="-155" w:rightChars="-74"/>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403BFFF">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81DA708">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BBCFA1C">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6B999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BDCCAD">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8A0D78">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4A63A42">
            <w:pPr>
              <w:jc w:val="center"/>
              <w:rPr>
                <w:rFonts w:hint="eastAsia" w:ascii="Times New Roman" w:hAnsi="Times New Roman" w:eastAsia="宋体"/>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B9FAE51">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7DAC38">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99C25C5">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61B573F">
            <w:pPr>
              <w:jc w:val="center"/>
              <w:rPr>
                <w:rFonts w:hint="eastAsia" w:ascii="Times New Roman" w:hAnsi="Times New Roman"/>
                <w:sz w:val="18"/>
                <w:szCs w:val="18"/>
              </w:rPr>
            </w:pPr>
          </w:p>
        </w:tc>
      </w:tr>
      <w:tr w14:paraId="765A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34C5B706">
            <w:pPr>
              <w:widowControl/>
              <w:jc w:val="left"/>
              <w:rPr>
                <w:rFonts w:ascii="Times New Roman" w:hAnsi="Times New Roman"/>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44E1EAE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AD49EF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5DE2A89">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跨境电商实务（英语）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4D86742">
            <w:pPr>
              <w:ind w:right="-155" w:rightChars="-74"/>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B606998">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DAFDFBA">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1CDF7F0">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76D0435">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2C0657">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6AD8D1">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8EC98F6">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C9674E9">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79203C">
            <w:pPr>
              <w:jc w:val="center"/>
              <w:rPr>
                <w:rFonts w:hint="default"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F54BBE">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0E5C338">
            <w:pPr>
              <w:jc w:val="center"/>
              <w:rPr>
                <w:rFonts w:hint="eastAsia" w:ascii="Times New Roman" w:hAnsi="Times New Roman"/>
                <w:sz w:val="18"/>
                <w:szCs w:val="18"/>
              </w:rPr>
            </w:pPr>
          </w:p>
        </w:tc>
      </w:tr>
      <w:tr w14:paraId="4BF4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1EE495C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1BDF6F32">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640A98B">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4A59E57">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E0D0C9">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0B31E2">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B48C7B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92A9F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59FED3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972C84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FDD85B">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D6E6C70">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D5386D">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r>
      <w:tr w14:paraId="17135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left w:val="single" w:color="auto" w:sz="4" w:space="0"/>
              <w:right w:val="single" w:color="auto" w:sz="4" w:space="0"/>
            </w:tcBorders>
            <w:noWrap w:val="0"/>
            <w:vAlign w:val="center"/>
          </w:tcPr>
          <w:p w14:paraId="384937E6">
            <w:pPr>
              <w:widowControl/>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left w:val="single" w:color="auto" w:sz="4" w:space="0"/>
              <w:right w:val="single" w:color="auto" w:sz="4" w:space="0"/>
            </w:tcBorders>
            <w:noWrap w:val="0"/>
            <w:vAlign w:val="center"/>
          </w:tcPr>
          <w:p w14:paraId="009E5279">
            <w:pPr>
              <w:widowControl/>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智能应用</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137C6A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D6B9B5C">
            <w:pPr>
              <w:tabs>
                <w:tab w:val="left" w:pos="1900"/>
              </w:tabs>
              <w:ind w:right="-155" w:rightChars="-74"/>
              <w:jc w:val="left"/>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31EC92">
            <w:pPr>
              <w:jc w:val="center"/>
              <w:rPr>
                <w:rFonts w:hint="eastAsia" w:ascii="Times New Roman" w:hAnsi="Times New Roman"/>
                <w:sz w:val="18"/>
                <w:szCs w:val="18"/>
                <w:highlight w:val="none"/>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94B0C54">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77072BC">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C5B0D1F">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D9174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74FBC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469DA7">
            <w:pPr>
              <w:jc w:val="center"/>
              <w:rPr>
                <w:rFonts w:hint="eastAsia" w:ascii="Times New Roman" w:hAnsi="Times New Roman"/>
                <w:sz w:val="18"/>
                <w:szCs w:val="18"/>
              </w:rPr>
            </w:pPr>
            <w:r>
              <w:rPr>
                <w:rFonts w:hint="eastAsia" w:ascii="Times New Roman" w:hAnsi="Times New Roman"/>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17EABB0">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7CDBF6B">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62F992">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BA0DE3">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6351436">
            <w:pPr>
              <w:jc w:val="center"/>
              <w:rPr>
                <w:rFonts w:hint="eastAsia" w:ascii="Times New Roman" w:hAnsi="Times New Roman"/>
                <w:sz w:val="18"/>
                <w:szCs w:val="18"/>
              </w:rPr>
            </w:pPr>
          </w:p>
        </w:tc>
      </w:tr>
      <w:tr w14:paraId="0BAF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1CC185A6">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425918E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86DDC2D">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30A3B5B">
            <w:pPr>
              <w:ind w:right="-155" w:rightChars="-74"/>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9114043">
            <w:pPr>
              <w:jc w:val="center"/>
              <w:rPr>
                <w:rFonts w:hint="eastAsia" w:ascii="Times New Roman" w:hAnsi="Times New Roman"/>
                <w:sz w:val="18"/>
                <w:szCs w:val="18"/>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E623329">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E215983">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B6ED8D8">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880681C">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9A92D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1AD27E">
            <w:pPr>
              <w:jc w:val="center"/>
              <w:rPr>
                <w:rFonts w:hint="eastAsia" w:ascii="Times New Roman" w:hAnsi="Times New Roman"/>
                <w:sz w:val="18"/>
                <w:szCs w:val="18"/>
              </w:rPr>
            </w:pPr>
            <w:r>
              <w:rPr>
                <w:rFonts w:hint="eastAsia" w:ascii="Times New Roman" w:hAnsi="Times New Roman"/>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7C0D509">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856BD40">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49FCBE">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E4DC4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C1C5CF3">
            <w:pPr>
              <w:jc w:val="center"/>
              <w:rPr>
                <w:rFonts w:hint="eastAsia" w:ascii="Times New Roman" w:hAnsi="Times New Roman"/>
                <w:sz w:val="18"/>
                <w:szCs w:val="18"/>
              </w:rPr>
            </w:pPr>
          </w:p>
        </w:tc>
      </w:tr>
      <w:tr w14:paraId="3DD5D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32D06FEC">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CC9A0A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44EA8A3">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WJB09076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FBC2C6">
            <w:pPr>
              <w:tabs>
                <w:tab w:val="left" w:pos="1900"/>
              </w:tabs>
              <w:ind w:right="-155" w:rightChars="-74"/>
              <w:jc w:val="left"/>
              <w:rPr>
                <w:rFonts w:hint="default"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文化翻译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52800D9">
            <w:pPr>
              <w:jc w:val="center"/>
              <w:rPr>
                <w:rFonts w:hint="eastAsia" w:ascii="Times New Roman" w:hAnsi="Times New Roman"/>
                <w:sz w:val="18"/>
                <w:szCs w:val="18"/>
                <w:highlight w:val="none"/>
                <w:lang w:val="en-US" w:eastAsia="zh-CN"/>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8EDC3E0">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EE2398D">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7A3778B">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E43D65">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4F0DE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E3A97B">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7A4E158">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C423E26">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6CFFD9">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B98720">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947E7A8">
            <w:pPr>
              <w:jc w:val="center"/>
              <w:rPr>
                <w:rFonts w:hint="eastAsia" w:ascii="Times New Roman" w:hAnsi="Times New Roman"/>
                <w:sz w:val="18"/>
                <w:szCs w:val="18"/>
              </w:rPr>
            </w:pPr>
          </w:p>
        </w:tc>
      </w:tr>
      <w:tr w14:paraId="4F11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2A258001">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2A19420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EF0A0AA">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F0DF625">
            <w:pPr>
              <w:tabs>
                <w:tab w:val="left" w:pos="1900"/>
              </w:tabs>
              <w:ind w:right="-155" w:rightChars="-74"/>
              <w:jc w:val="left"/>
              <w:rPr>
                <w:rFonts w:hint="default"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智能应用口语（外教）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744079E">
            <w:pPr>
              <w:jc w:val="center"/>
              <w:rPr>
                <w:rFonts w:hint="eastAsia" w:ascii="Times New Roman" w:hAnsi="Times New Roman"/>
                <w:sz w:val="18"/>
                <w:szCs w:val="18"/>
                <w:highlight w:val="none"/>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CB4980B">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388475D">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95925AF">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F9FAD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C19867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3F5D0A">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A9B95D8">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35B4A77E">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B6C98F">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E07EDD">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613EE5C">
            <w:pPr>
              <w:jc w:val="center"/>
              <w:rPr>
                <w:rFonts w:hint="eastAsia" w:ascii="Times New Roman" w:hAnsi="Times New Roman"/>
                <w:sz w:val="18"/>
                <w:szCs w:val="18"/>
              </w:rPr>
            </w:pPr>
          </w:p>
        </w:tc>
      </w:tr>
      <w:tr w14:paraId="34D3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5E73006F">
            <w:pPr>
              <w:widowControl/>
              <w:jc w:val="left"/>
              <w:rPr>
                <w:rFonts w:ascii="Times New Roman" w:hAnsi="Times New Roman"/>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30482B7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4AB47B8">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WJX09061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BB2371C">
            <w:pPr>
              <w:tabs>
                <w:tab w:val="left" w:pos="1900"/>
              </w:tabs>
              <w:ind w:right="-155" w:rightChars="-74"/>
              <w:jc w:val="left"/>
              <w:rPr>
                <w:rFonts w:hint="eastAsia"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人工智能英语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7D90638">
            <w:pPr>
              <w:jc w:val="center"/>
              <w:rPr>
                <w:rFonts w:hint="eastAsia" w:ascii="Times New Roman" w:hAnsi="Times New Roman"/>
                <w:sz w:val="18"/>
                <w:szCs w:val="18"/>
                <w:highlight w:val="none"/>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45AF5EA">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32AB0CD">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C001A70">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7C8A9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0867DD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258AF9">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200031A">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39D7FFF">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DF5EDE">
            <w:pPr>
              <w:jc w:val="center"/>
              <w:rPr>
                <w:rFonts w:hint="default"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1648A2">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8261A55">
            <w:pPr>
              <w:jc w:val="center"/>
              <w:rPr>
                <w:rFonts w:hint="eastAsia" w:ascii="Times New Roman" w:hAnsi="Times New Roman"/>
                <w:sz w:val="18"/>
                <w:szCs w:val="18"/>
              </w:rPr>
            </w:pPr>
          </w:p>
        </w:tc>
      </w:tr>
      <w:tr w14:paraId="3126A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69D985C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38F97C63">
            <w:pPr>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ADE9B13">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50B31CC">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9BC2DFC">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7AFCE7">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5EFC28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B7989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966E92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4A73F3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0A81F6">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1759A4">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9ACBBA6">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sz w:val="18"/>
                <w:szCs w:val="18"/>
              </w:rPr>
              <w:t>—</w:t>
            </w:r>
          </w:p>
        </w:tc>
      </w:tr>
      <w:tr w14:paraId="5B613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509E9C46">
            <w:pPr>
              <w:spacing w:line="240" w:lineRule="exact"/>
              <w:jc w:val="center"/>
              <w:rPr>
                <w:rFonts w:ascii="Times New Roman" w:hAnsi="Times New Roman"/>
                <w:color w:val="auto"/>
                <w:sz w:val="18"/>
                <w:szCs w:val="18"/>
              </w:rPr>
            </w:pPr>
            <w:r>
              <w:rPr>
                <w:rFonts w:hint="eastAsia" w:ascii="Times New Roman" w:hAnsi="Times New Roman"/>
                <w:b/>
                <w:color w:val="auto"/>
                <w:sz w:val="18"/>
                <w:szCs w:val="18"/>
              </w:rPr>
              <w:t>合计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73762DF">
            <w:pPr>
              <w:jc w:val="center"/>
              <w:rPr>
                <w:rFonts w:hint="eastAsia" w:ascii="Times New Roman" w:hAnsi="Times New Roman"/>
                <w:b/>
                <w:color w:val="auto"/>
                <w:sz w:val="18"/>
                <w:szCs w:val="18"/>
              </w:rPr>
            </w:pPr>
            <w:r>
              <w:rPr>
                <w:rFonts w:hint="eastAsia" w:ascii="Times New Roman" w:hAnsi="Times New Roman"/>
                <w:b/>
                <w:bCs/>
                <w:color w:val="auto"/>
                <w:sz w:val="18"/>
                <w:szCs w:val="18"/>
                <w:lang w:val="en-US" w:eastAsia="zh-CN"/>
              </w:rPr>
              <w:t>20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12701D1">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295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FB03839">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148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F073068">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147</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A977DA">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D090D3">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22F63ED">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7313A38">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491974C">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092B4A">
            <w:pPr>
              <w:jc w:val="center"/>
              <w:rPr>
                <w:rFonts w:hint="eastAsia" w:ascii="Times New Roman" w:hAnsi="Times New Roman" w:eastAsia="宋体"/>
                <w:b/>
                <w:bCs/>
                <w:color w:val="auto"/>
                <w:sz w:val="18"/>
                <w:szCs w:val="18"/>
                <w:lang w:val="en-US" w:eastAsia="zh-CN"/>
              </w:rPr>
            </w:pPr>
            <w:r>
              <w:rPr>
                <w:rFonts w:hint="eastAsia" w:ascii="Times New Roman" w:hAnsi="Times New Roman"/>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8C0C61">
            <w:pPr>
              <w:jc w:val="center"/>
              <w:rPr>
                <w:rFonts w:hint="eastAsia" w:ascii="Times New Roman" w:hAnsi="Times New Roman"/>
                <w:color w:val="auto"/>
                <w:sz w:val="18"/>
                <w:szCs w:val="18"/>
              </w:rPr>
            </w:pPr>
            <w:r>
              <w:rPr>
                <w:rFonts w:hint="eastAsia" w:ascii="Times New Roman" w:hAnsi="Times New Roman"/>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5EE620F1">
            <w:pPr>
              <w:jc w:val="center"/>
              <w:rPr>
                <w:rFonts w:hint="eastAsia" w:ascii="Times New Roman" w:hAnsi="Times New Roman"/>
                <w:color w:val="auto"/>
                <w:sz w:val="18"/>
                <w:szCs w:val="18"/>
              </w:rPr>
            </w:pPr>
            <w:r>
              <w:rPr>
                <w:rFonts w:hint="eastAsia" w:ascii="Times New Roman" w:hAnsi="Times New Roman"/>
                <w:b/>
                <w:bCs/>
                <w:sz w:val="18"/>
                <w:szCs w:val="18"/>
              </w:rPr>
              <w:t>—</w:t>
            </w:r>
          </w:p>
        </w:tc>
      </w:tr>
      <w:bookmarkEnd w:id="0"/>
    </w:tbl>
    <w:p w14:paraId="24AC47F7">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360" w:firstLineChars="200"/>
        <w:jc w:val="left"/>
        <w:textAlignment w:val="auto"/>
        <w:rPr>
          <w:rFonts w:hint="eastAsia" w:ascii="Times New Roman" w:hAnsi="Times New Roman" w:eastAsia="宋体" w:cs="宋体"/>
          <w:sz w:val="18"/>
          <w:szCs w:val="21"/>
          <w:lang w:val="en-US" w:eastAsia="zh-CN"/>
        </w:rPr>
      </w:pPr>
      <w:r>
        <w:rPr>
          <w:rFonts w:hint="eastAsia" w:ascii="Times New Roman" w:hAnsi="Times New Roman" w:eastAsia="宋体" w:cs="宋体"/>
          <w:sz w:val="18"/>
          <w:szCs w:val="21"/>
        </w:rPr>
        <w:t>注：</w:t>
      </w:r>
      <w:r>
        <w:rPr>
          <w:rFonts w:hint="eastAsia" w:ascii="Times New Roman" w:hAnsi="Times New Roman" w:eastAsia="宋体" w:cs="Times New Roman"/>
          <w:color w:val="auto"/>
          <w:sz w:val="18"/>
          <w:szCs w:val="18"/>
        </w:rPr>
        <w:t>①</w:t>
      </w:r>
      <w:r>
        <w:rPr>
          <w:rFonts w:hint="eastAsia" w:ascii="Times New Roman" w:hAnsi="Times New Roman" w:eastAsia="宋体" w:cs="宋体"/>
          <w:sz w:val="18"/>
          <w:szCs w:val="21"/>
        </w:rPr>
        <w:t>在第一学期和第二学期通过大学英语四级考试（CET-4）的学生，可在第三学期修读</w:t>
      </w:r>
      <w:r>
        <w:rPr>
          <w:rFonts w:hint="eastAsia" w:ascii="Times New Roman" w:hAnsi="Times New Roman" w:eastAsia="宋体" w:cs="宋体"/>
          <w:sz w:val="18"/>
          <w:szCs w:val="21"/>
          <w:lang w:val="en-US" w:eastAsia="zh-CN"/>
        </w:rPr>
        <w:t>语言服务课程群相关</w:t>
      </w:r>
    </w:p>
    <w:p w14:paraId="51E0F73B">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left"/>
        <w:textAlignment w:val="auto"/>
        <w:rPr>
          <w:rFonts w:hint="eastAsia" w:ascii="Times New Roman" w:hAnsi="Times New Roman" w:eastAsia="宋体" w:cs="宋体"/>
          <w:sz w:val="18"/>
          <w:szCs w:val="21"/>
          <w:lang w:val="en-US" w:eastAsia="zh-CN"/>
        </w:rPr>
      </w:pPr>
      <w:r>
        <w:rPr>
          <w:rFonts w:hint="eastAsia" w:ascii="Times New Roman" w:hAnsi="Times New Roman" w:eastAsia="宋体" w:cs="宋体"/>
          <w:sz w:val="18"/>
          <w:szCs w:val="21"/>
          <w:lang w:val="en-US" w:eastAsia="zh-CN"/>
        </w:rPr>
        <w:t>方向课程。</w:t>
      </w:r>
    </w:p>
    <w:p w14:paraId="28E67C30">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left"/>
        <w:textAlignment w:val="auto"/>
        <w:rPr>
          <w:rFonts w:hint="eastAsia" w:ascii="Times New Roman" w:hAnsi="Times New Roman" w:eastAsia="宋体" w:cs="宋体"/>
          <w:sz w:val="18"/>
          <w:szCs w:val="21"/>
        </w:rPr>
      </w:pPr>
      <w:r>
        <w:rPr>
          <w:rFonts w:hint="eastAsia" w:ascii="Times New Roman" w:hAnsi="Times New Roman" w:eastAsia="宋体" w:cs="Times New Roman"/>
          <w:color w:val="auto"/>
          <w:sz w:val="18"/>
          <w:szCs w:val="18"/>
        </w:rPr>
        <w:t>②</w:t>
      </w:r>
      <w:r>
        <w:rPr>
          <w:rFonts w:hint="eastAsia" w:ascii="Times New Roman" w:hAnsi="Times New Roman" w:eastAsia="宋体" w:cs="宋体"/>
          <w:sz w:val="18"/>
          <w:szCs w:val="21"/>
        </w:rPr>
        <w:t>在第三、四、五学期</w:t>
      </w:r>
      <w:r>
        <w:rPr>
          <w:rFonts w:hint="eastAsia" w:ascii="Times New Roman" w:hAnsi="Times New Roman" w:eastAsia="宋体" w:cs="宋体"/>
          <w:sz w:val="18"/>
          <w:szCs w:val="21"/>
          <w:lang w:val="en-US" w:eastAsia="zh-CN"/>
        </w:rPr>
        <w:t>选课前</w:t>
      </w:r>
      <w:r>
        <w:rPr>
          <w:rFonts w:hint="eastAsia" w:ascii="Times New Roman" w:hAnsi="Times New Roman" w:eastAsia="宋体" w:cs="宋体"/>
          <w:sz w:val="18"/>
          <w:szCs w:val="21"/>
        </w:rPr>
        <w:t>未通过四级考试的学生，须分别限选《大学英语（3）》、《高级英语》、《</w:t>
      </w:r>
      <w:r>
        <w:rPr>
          <w:rFonts w:hint="eastAsia" w:ascii="Times New Roman" w:hAnsi="Times New Roman" w:eastAsia="宋体" w:cs="宋体"/>
          <w:sz w:val="18"/>
          <w:szCs w:val="21"/>
          <w:lang w:val="en-US" w:eastAsia="zh-CN"/>
        </w:rPr>
        <w:t>国际人才</w:t>
      </w:r>
      <w:r>
        <w:rPr>
          <w:rFonts w:hint="eastAsia" w:ascii="Times New Roman" w:hAnsi="Times New Roman" w:eastAsia="宋体" w:cs="宋体"/>
          <w:sz w:val="18"/>
          <w:szCs w:val="21"/>
        </w:rPr>
        <w:t>英语》。</w:t>
      </w:r>
    </w:p>
    <w:p w14:paraId="2855F11A">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left"/>
        <w:textAlignment w:val="auto"/>
        <w:rPr>
          <w:rFonts w:hint="eastAsia" w:ascii="Times New Roman" w:hAnsi="Times New Roman" w:eastAsia="宋体" w:cs="宋体"/>
          <w:sz w:val="18"/>
          <w:szCs w:val="21"/>
        </w:rPr>
      </w:pPr>
      <w:r>
        <w:rPr>
          <w:rFonts w:hint="eastAsia" w:ascii="Times New Roman" w:hAnsi="Times New Roman" w:eastAsia="宋体" w:cs="Times New Roman"/>
          <w:color w:val="auto"/>
          <w:sz w:val="18"/>
          <w:szCs w:val="18"/>
        </w:rPr>
        <w:t>③</w:t>
      </w:r>
      <w:r>
        <w:rPr>
          <w:rFonts w:hint="eastAsia" w:ascii="Times New Roman" w:hAnsi="Times New Roman" w:eastAsia="宋体" w:cs="宋体"/>
          <w:sz w:val="18"/>
          <w:szCs w:val="21"/>
          <w:lang w:val="en-US" w:eastAsia="zh-CN"/>
        </w:rPr>
        <w:t>在</w:t>
      </w:r>
      <w:r>
        <w:rPr>
          <w:rFonts w:hint="eastAsia" w:ascii="Times New Roman" w:hAnsi="Times New Roman" w:eastAsia="宋体" w:cs="宋体"/>
          <w:sz w:val="18"/>
          <w:szCs w:val="21"/>
        </w:rPr>
        <w:t>第三学期通过四级考试的学生，可在第四学期修读大学外语选修课程4学分（2门）；</w:t>
      </w:r>
      <w:r>
        <w:rPr>
          <w:rFonts w:hint="eastAsia" w:ascii="Times New Roman" w:hAnsi="Times New Roman" w:eastAsia="宋体" w:cs="宋体"/>
          <w:sz w:val="18"/>
          <w:szCs w:val="21"/>
          <w:lang w:val="en-US" w:eastAsia="zh-CN"/>
        </w:rPr>
        <w:t>在</w:t>
      </w:r>
      <w:r>
        <w:rPr>
          <w:rFonts w:hint="eastAsia" w:ascii="Times New Roman" w:hAnsi="Times New Roman" w:eastAsia="宋体" w:cs="宋体"/>
          <w:sz w:val="18"/>
          <w:szCs w:val="21"/>
        </w:rPr>
        <w:t>第四学期通过四级考试的学生，可在第五学期修读大学外语选修课程2学分（1门）。</w:t>
      </w:r>
    </w:p>
    <w:p w14:paraId="0BC6375E">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left"/>
        <w:textAlignment w:val="auto"/>
        <w:rPr>
          <w:rFonts w:hint="eastAsia" w:ascii="Times New Roman" w:hAnsi="Times New Roman" w:eastAsia="宋体" w:cs="宋体"/>
          <w:sz w:val="18"/>
          <w:szCs w:val="21"/>
        </w:rPr>
      </w:pPr>
      <w:r>
        <w:rPr>
          <w:rFonts w:hint="eastAsia" w:ascii="Times New Roman" w:hAnsi="Times New Roman" w:eastAsia="宋体" w:cs="Times New Roman"/>
          <w:color w:val="auto"/>
          <w:sz w:val="18"/>
          <w:szCs w:val="18"/>
        </w:rPr>
        <w:t>④</w:t>
      </w:r>
      <w:r>
        <w:rPr>
          <w:rFonts w:hint="eastAsia" w:ascii="Times New Roman" w:hAnsi="Times New Roman" w:eastAsia="宋体" w:cs="宋体"/>
          <w:sz w:val="18"/>
          <w:szCs w:val="21"/>
        </w:rPr>
        <w:t>所有学生在校期间须</w:t>
      </w:r>
      <w:r>
        <w:rPr>
          <w:rFonts w:hint="eastAsia" w:ascii="Times New Roman" w:hAnsi="Times New Roman" w:eastAsia="宋体" w:cs="宋体"/>
          <w:sz w:val="18"/>
          <w:szCs w:val="21"/>
          <w:lang w:val="en-US" w:eastAsia="zh-CN"/>
        </w:rPr>
        <w:t>参加</w:t>
      </w:r>
      <w:r>
        <w:rPr>
          <w:rFonts w:hint="eastAsia" w:ascii="Times New Roman" w:hAnsi="Times New Roman" w:eastAsia="宋体" w:cs="宋体"/>
          <w:sz w:val="18"/>
          <w:szCs w:val="21"/>
        </w:rPr>
        <w:t>“大学英语学习共同体”</w:t>
      </w:r>
      <w:r>
        <w:rPr>
          <w:rFonts w:hint="eastAsia" w:ascii="Times New Roman" w:hAnsi="Times New Roman" w:eastAsia="宋体" w:cs="宋体"/>
          <w:sz w:val="18"/>
          <w:szCs w:val="21"/>
          <w:lang w:val="en-US" w:eastAsia="zh-CN"/>
        </w:rPr>
        <w:t>活动</w:t>
      </w:r>
      <w:r>
        <w:rPr>
          <w:rFonts w:hint="eastAsia" w:ascii="Times New Roman" w:hAnsi="Times New Roman" w:eastAsia="宋体" w:cs="宋体"/>
          <w:sz w:val="18"/>
          <w:szCs w:val="21"/>
        </w:rPr>
        <w:t>，活动成绩计入大学英语课程平时成绩</w:t>
      </w:r>
      <w:r>
        <w:rPr>
          <w:rFonts w:hint="eastAsia" w:ascii="Times New Roman" w:hAnsi="Times New Roman" w:eastAsia="宋体" w:cs="宋体"/>
          <w:sz w:val="18"/>
          <w:szCs w:val="21"/>
          <w:lang w:eastAsia="zh-CN"/>
        </w:rPr>
        <w:t>，</w:t>
      </w:r>
      <w:r>
        <w:rPr>
          <w:rFonts w:hint="eastAsia" w:ascii="Times New Roman" w:hAnsi="Times New Roman" w:eastAsia="宋体" w:cs="宋体"/>
          <w:sz w:val="18"/>
          <w:szCs w:val="21"/>
        </w:rPr>
        <w:t>相关教学工作由大学英语教学部统一组织实施。</w:t>
      </w:r>
    </w:p>
    <w:p w14:paraId="73830AF6">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left"/>
        <w:textAlignment w:val="auto"/>
        <w:rPr>
          <w:rFonts w:hint="eastAsia" w:ascii="Times New Roman" w:hAnsi="Times New Roman" w:eastAsia="宋体" w:cs="宋体"/>
          <w:sz w:val="18"/>
          <w:szCs w:val="21"/>
        </w:rPr>
      </w:pPr>
      <w:r>
        <w:rPr>
          <w:rFonts w:hint="eastAsia" w:ascii="Times New Roman" w:hAnsi="Times New Roman" w:eastAsia="宋体" w:cs="Times New Roman"/>
          <w:color w:val="auto"/>
          <w:sz w:val="18"/>
          <w:szCs w:val="18"/>
        </w:rPr>
        <w:t>⑤</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0A7528D5">
      <w:pPr>
        <w:rPr>
          <w:rFonts w:hint="eastAsia" w:eastAsia="仿宋_GB2312"/>
          <w:b/>
          <w:sz w:val="24"/>
        </w:rPr>
      </w:pPr>
      <w:r>
        <w:rPr>
          <w:rFonts w:hint="eastAsia" w:ascii="宋体" w:hAnsi="宋体"/>
          <w:color w:val="auto"/>
          <w:szCs w:val="21"/>
        </w:rPr>
        <w:br w:type="page"/>
      </w:r>
      <w:r>
        <w:rPr>
          <w:rFonts w:hint="eastAsia" w:ascii="宋体" w:hAnsi="宋体" w:eastAsia="宋体" w:cs="宋体"/>
          <w:b w:val="0"/>
          <w:bCs/>
          <w:sz w:val="21"/>
          <w:szCs w:val="21"/>
        </w:rPr>
        <w:t>附表三</w:t>
      </w:r>
    </w:p>
    <w:p w14:paraId="0EDBFE8C">
      <w:pPr>
        <w:spacing w:line="360" w:lineRule="exact"/>
        <w:jc w:val="center"/>
        <w:rPr>
          <w:rFonts w:hint="eastAsia" w:ascii="宋体" w:hAnsi="宋体" w:eastAsia="宋体" w:cs="宋体"/>
          <w:b/>
          <w:sz w:val="24"/>
        </w:rPr>
      </w:pPr>
      <w:r>
        <w:rPr>
          <w:rFonts w:hint="eastAsia" w:ascii="宋体" w:hAnsi="宋体" w:eastAsia="宋体" w:cs="宋体"/>
          <w:b/>
          <w:sz w:val="24"/>
        </w:rPr>
        <w:t>专业课程</w:t>
      </w:r>
    </w:p>
    <w:tbl>
      <w:tblPr>
        <w:tblStyle w:val="6"/>
        <w:tblpPr w:leftFromText="180" w:rightFromText="180" w:vertAnchor="text" w:horzAnchor="page" w:tblpXSpec="center" w:tblpY="186"/>
        <w:tblOverlap w:val="never"/>
        <w:tblW w:w="9275" w:type="dxa"/>
        <w:jc w:val="center"/>
        <w:tblLayout w:type="fixed"/>
        <w:tblCellMar>
          <w:top w:w="15" w:type="dxa"/>
          <w:left w:w="15" w:type="dxa"/>
          <w:bottom w:w="15" w:type="dxa"/>
          <w:right w:w="15" w:type="dxa"/>
        </w:tblCellMar>
      </w:tblPr>
      <w:tblGrid>
        <w:gridCol w:w="496"/>
        <w:gridCol w:w="1059"/>
        <w:gridCol w:w="1825"/>
        <w:gridCol w:w="517"/>
        <w:gridCol w:w="469"/>
        <w:gridCol w:w="517"/>
        <w:gridCol w:w="425"/>
        <w:gridCol w:w="488"/>
        <w:gridCol w:w="522"/>
        <w:gridCol w:w="452"/>
        <w:gridCol w:w="518"/>
        <w:gridCol w:w="495"/>
        <w:gridCol w:w="537"/>
        <w:gridCol w:w="480"/>
        <w:gridCol w:w="475"/>
      </w:tblGrid>
      <w:tr w14:paraId="305FF489">
        <w:tblPrEx>
          <w:tblCellMar>
            <w:top w:w="15" w:type="dxa"/>
            <w:left w:w="15" w:type="dxa"/>
            <w:bottom w:w="15" w:type="dxa"/>
            <w:right w:w="15" w:type="dxa"/>
          </w:tblCellMar>
        </w:tblPrEx>
        <w:trPr>
          <w:trHeight w:val="241" w:hRule="atLeast"/>
          <w:tblHeader/>
          <w:jc w:val="center"/>
        </w:trPr>
        <w:tc>
          <w:tcPr>
            <w:tcW w:w="496" w:type="dxa"/>
            <w:vMerge w:val="restart"/>
            <w:tcBorders>
              <w:top w:val="single" w:color="auto" w:sz="4" w:space="0"/>
              <w:left w:val="single" w:color="auto" w:sz="4" w:space="0"/>
              <w:bottom w:val="single" w:color="auto" w:sz="4" w:space="0"/>
              <w:right w:val="single" w:color="auto" w:sz="4" w:space="0"/>
            </w:tcBorders>
            <w:noWrap w:val="0"/>
            <w:vAlign w:val="center"/>
          </w:tcPr>
          <w:p w14:paraId="656A61F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lang w:eastAsia="zh-CN"/>
              </w:rPr>
            </w:pPr>
            <w:r>
              <w:rPr>
                <w:rFonts w:hint="eastAsia" w:ascii="Times New Roman" w:hAnsi="Times New Roman" w:eastAsia="宋体" w:cs="宋体"/>
                <w:b w:val="0"/>
                <w:bCs/>
                <w:szCs w:val="21"/>
              </w:rPr>
              <w:t>课程</w:t>
            </w:r>
          </w:p>
          <w:p w14:paraId="2D4AF3D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性质</w:t>
            </w:r>
          </w:p>
        </w:tc>
        <w:tc>
          <w:tcPr>
            <w:tcW w:w="1059" w:type="dxa"/>
            <w:vMerge w:val="restart"/>
            <w:tcBorders>
              <w:top w:val="single" w:color="auto" w:sz="4" w:space="0"/>
              <w:left w:val="single" w:color="auto" w:sz="4" w:space="0"/>
              <w:bottom w:val="single" w:color="auto" w:sz="4" w:space="0"/>
              <w:right w:val="single" w:color="auto" w:sz="4" w:space="0"/>
            </w:tcBorders>
            <w:noWrap w:val="0"/>
            <w:vAlign w:val="center"/>
          </w:tcPr>
          <w:p w14:paraId="54FA4CD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课程编码</w:t>
            </w:r>
          </w:p>
        </w:tc>
        <w:tc>
          <w:tcPr>
            <w:tcW w:w="1825" w:type="dxa"/>
            <w:vMerge w:val="restart"/>
            <w:tcBorders>
              <w:top w:val="single" w:color="auto" w:sz="4" w:space="0"/>
              <w:left w:val="single" w:color="auto" w:sz="4" w:space="0"/>
              <w:bottom w:val="single" w:color="auto" w:sz="4" w:space="0"/>
              <w:right w:val="single" w:color="auto" w:sz="4" w:space="0"/>
            </w:tcBorders>
            <w:noWrap w:val="0"/>
            <w:vAlign w:val="center"/>
          </w:tcPr>
          <w:p w14:paraId="638713D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课程名称</w:t>
            </w:r>
          </w:p>
        </w:tc>
        <w:tc>
          <w:tcPr>
            <w:tcW w:w="517" w:type="dxa"/>
            <w:vMerge w:val="restart"/>
            <w:tcBorders>
              <w:top w:val="single" w:color="000000" w:sz="4" w:space="0"/>
              <w:left w:val="single" w:color="auto" w:sz="4" w:space="0"/>
              <w:right w:val="single" w:color="000000" w:sz="4" w:space="0"/>
            </w:tcBorders>
            <w:noWrap w:val="0"/>
            <w:vAlign w:val="center"/>
          </w:tcPr>
          <w:p w14:paraId="3FE2A77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学</w:t>
            </w:r>
          </w:p>
          <w:p w14:paraId="56FAC7F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分</w:t>
            </w:r>
          </w:p>
          <w:p w14:paraId="1E0D2C0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数</w:t>
            </w:r>
          </w:p>
        </w:tc>
        <w:tc>
          <w:tcPr>
            <w:tcW w:w="469" w:type="dxa"/>
            <w:vMerge w:val="restart"/>
            <w:tcBorders>
              <w:top w:val="single" w:color="000000" w:sz="4" w:space="0"/>
              <w:left w:val="single" w:color="000000" w:sz="4" w:space="0"/>
              <w:right w:val="single" w:color="000000" w:sz="4" w:space="0"/>
            </w:tcBorders>
            <w:noWrap w:val="0"/>
            <w:vAlign w:val="center"/>
          </w:tcPr>
          <w:p w14:paraId="5948EAF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学时总数</w:t>
            </w:r>
          </w:p>
        </w:tc>
        <w:tc>
          <w:tcPr>
            <w:tcW w:w="942" w:type="dxa"/>
            <w:gridSpan w:val="2"/>
            <w:tcBorders>
              <w:top w:val="single" w:color="000000" w:sz="4" w:space="0"/>
              <w:left w:val="single" w:color="000000" w:sz="4" w:space="0"/>
              <w:bottom w:val="single" w:color="auto" w:sz="4" w:space="0"/>
              <w:right w:val="single" w:color="000000" w:sz="4" w:space="0"/>
            </w:tcBorders>
            <w:noWrap w:val="0"/>
            <w:vAlign w:val="center"/>
          </w:tcPr>
          <w:p w14:paraId="2AC5077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学时分配</w:t>
            </w:r>
          </w:p>
        </w:tc>
        <w:tc>
          <w:tcPr>
            <w:tcW w:w="3967" w:type="dxa"/>
            <w:gridSpan w:val="8"/>
            <w:tcBorders>
              <w:top w:val="single" w:color="000000" w:sz="4" w:space="0"/>
              <w:left w:val="single" w:color="000000" w:sz="4" w:space="0"/>
              <w:bottom w:val="single" w:color="000000" w:sz="4" w:space="0"/>
              <w:right w:val="single" w:color="000000" w:sz="4" w:space="0"/>
            </w:tcBorders>
            <w:noWrap w:val="0"/>
            <w:vAlign w:val="center"/>
          </w:tcPr>
          <w:p w14:paraId="76F8981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各学期周学时分配</w:t>
            </w:r>
          </w:p>
        </w:tc>
      </w:tr>
      <w:tr w14:paraId="53639642">
        <w:tblPrEx>
          <w:tblCellMar>
            <w:top w:w="15" w:type="dxa"/>
            <w:left w:w="15" w:type="dxa"/>
            <w:bottom w:w="15" w:type="dxa"/>
            <w:right w:w="15" w:type="dxa"/>
          </w:tblCellMar>
        </w:tblPrEx>
        <w:trPr>
          <w:trHeight w:val="241" w:hRule="atLeast"/>
          <w:tblHeader/>
          <w:jc w:val="center"/>
        </w:trPr>
        <w:tc>
          <w:tcPr>
            <w:tcW w:w="496" w:type="dxa"/>
            <w:vMerge w:val="continue"/>
            <w:tcBorders>
              <w:top w:val="single" w:color="auto" w:sz="4" w:space="0"/>
              <w:left w:val="single" w:color="auto" w:sz="4" w:space="0"/>
              <w:bottom w:val="single" w:color="auto" w:sz="4" w:space="0"/>
              <w:right w:val="single" w:color="auto" w:sz="4" w:space="0"/>
            </w:tcBorders>
            <w:noWrap w:val="0"/>
            <w:vAlign w:val="center"/>
          </w:tcPr>
          <w:p w14:paraId="27A5D3C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1059" w:type="dxa"/>
            <w:vMerge w:val="continue"/>
            <w:tcBorders>
              <w:top w:val="single" w:color="auto" w:sz="4" w:space="0"/>
              <w:left w:val="single" w:color="auto" w:sz="4" w:space="0"/>
              <w:bottom w:val="single" w:color="auto" w:sz="4" w:space="0"/>
              <w:right w:val="single" w:color="auto" w:sz="4" w:space="0"/>
            </w:tcBorders>
            <w:noWrap w:val="0"/>
            <w:vAlign w:val="center"/>
          </w:tcPr>
          <w:p w14:paraId="0A09995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1825" w:type="dxa"/>
            <w:vMerge w:val="continue"/>
            <w:tcBorders>
              <w:top w:val="single" w:color="auto" w:sz="4" w:space="0"/>
              <w:left w:val="single" w:color="auto" w:sz="4" w:space="0"/>
              <w:bottom w:val="single" w:color="auto" w:sz="4" w:space="0"/>
              <w:right w:val="single" w:color="auto" w:sz="4" w:space="0"/>
            </w:tcBorders>
            <w:noWrap w:val="0"/>
            <w:vAlign w:val="center"/>
          </w:tcPr>
          <w:p w14:paraId="198635E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517" w:type="dxa"/>
            <w:vMerge w:val="continue"/>
            <w:tcBorders>
              <w:left w:val="single" w:color="auto" w:sz="4" w:space="0"/>
              <w:right w:val="single" w:color="000000" w:sz="4" w:space="0"/>
            </w:tcBorders>
            <w:noWrap w:val="0"/>
            <w:vAlign w:val="center"/>
          </w:tcPr>
          <w:p w14:paraId="4141763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469" w:type="dxa"/>
            <w:vMerge w:val="continue"/>
            <w:tcBorders>
              <w:left w:val="single" w:color="000000" w:sz="4" w:space="0"/>
              <w:right w:val="single" w:color="auto" w:sz="4" w:space="0"/>
            </w:tcBorders>
            <w:noWrap w:val="0"/>
            <w:vAlign w:val="center"/>
          </w:tcPr>
          <w:p w14:paraId="02CC4F1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517" w:type="dxa"/>
            <w:vMerge w:val="restart"/>
            <w:tcBorders>
              <w:top w:val="single" w:color="auto" w:sz="4" w:space="0"/>
              <w:left w:val="single" w:color="auto" w:sz="4" w:space="0"/>
              <w:right w:val="single" w:color="auto" w:sz="4" w:space="0"/>
            </w:tcBorders>
            <w:noWrap w:val="0"/>
            <w:vAlign w:val="center"/>
          </w:tcPr>
          <w:p w14:paraId="110D472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理论讲授学时</w:t>
            </w:r>
          </w:p>
        </w:tc>
        <w:tc>
          <w:tcPr>
            <w:tcW w:w="425" w:type="dxa"/>
            <w:vMerge w:val="restart"/>
            <w:tcBorders>
              <w:top w:val="single" w:color="auto" w:sz="4" w:space="0"/>
              <w:left w:val="single" w:color="auto" w:sz="4" w:space="0"/>
              <w:right w:val="single" w:color="auto" w:sz="4" w:space="0"/>
            </w:tcBorders>
            <w:noWrap w:val="0"/>
            <w:vAlign w:val="center"/>
          </w:tcPr>
          <w:p w14:paraId="0FAD9D6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实践学时</w:t>
            </w:r>
          </w:p>
        </w:tc>
        <w:tc>
          <w:tcPr>
            <w:tcW w:w="1010" w:type="dxa"/>
            <w:gridSpan w:val="2"/>
            <w:tcBorders>
              <w:top w:val="single" w:color="000000" w:sz="4" w:space="0"/>
              <w:left w:val="single" w:color="auto" w:sz="4" w:space="0"/>
              <w:bottom w:val="single" w:color="000000" w:sz="4" w:space="0"/>
              <w:right w:val="single" w:color="000000" w:sz="4" w:space="0"/>
            </w:tcBorders>
            <w:noWrap w:val="0"/>
            <w:vAlign w:val="center"/>
          </w:tcPr>
          <w:p w14:paraId="712F770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第一学年</w:t>
            </w:r>
          </w:p>
        </w:tc>
        <w:tc>
          <w:tcPr>
            <w:tcW w:w="970" w:type="dxa"/>
            <w:gridSpan w:val="2"/>
            <w:tcBorders>
              <w:top w:val="single" w:color="000000" w:sz="4" w:space="0"/>
              <w:left w:val="single" w:color="000000" w:sz="4" w:space="0"/>
              <w:bottom w:val="single" w:color="000000" w:sz="4" w:space="0"/>
              <w:right w:val="single" w:color="000000" w:sz="4" w:space="0"/>
            </w:tcBorders>
            <w:noWrap w:val="0"/>
            <w:vAlign w:val="center"/>
          </w:tcPr>
          <w:p w14:paraId="6DB9AE1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第二学年</w:t>
            </w:r>
          </w:p>
        </w:tc>
        <w:tc>
          <w:tcPr>
            <w:tcW w:w="1032" w:type="dxa"/>
            <w:gridSpan w:val="2"/>
            <w:tcBorders>
              <w:top w:val="single" w:color="000000" w:sz="4" w:space="0"/>
              <w:left w:val="single" w:color="000000" w:sz="4" w:space="0"/>
              <w:bottom w:val="single" w:color="000000" w:sz="4" w:space="0"/>
              <w:right w:val="single" w:color="000000" w:sz="4" w:space="0"/>
            </w:tcBorders>
            <w:noWrap w:val="0"/>
            <w:vAlign w:val="center"/>
          </w:tcPr>
          <w:p w14:paraId="5E37BEA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第三学年</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5C4DAC9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第四学年</w:t>
            </w:r>
          </w:p>
        </w:tc>
      </w:tr>
      <w:tr w14:paraId="1FB0F1E5">
        <w:tblPrEx>
          <w:tblCellMar>
            <w:top w:w="15" w:type="dxa"/>
            <w:left w:w="15" w:type="dxa"/>
            <w:bottom w:w="15" w:type="dxa"/>
            <w:right w:w="15" w:type="dxa"/>
          </w:tblCellMar>
        </w:tblPrEx>
        <w:trPr>
          <w:trHeight w:val="307" w:hRule="atLeast"/>
          <w:tblHeader/>
          <w:jc w:val="center"/>
        </w:trPr>
        <w:tc>
          <w:tcPr>
            <w:tcW w:w="496" w:type="dxa"/>
            <w:vMerge w:val="continue"/>
            <w:tcBorders>
              <w:top w:val="single" w:color="auto" w:sz="4" w:space="0"/>
              <w:left w:val="single" w:color="auto" w:sz="4" w:space="0"/>
              <w:bottom w:val="single" w:color="auto" w:sz="4" w:space="0"/>
              <w:right w:val="single" w:color="auto" w:sz="4" w:space="0"/>
            </w:tcBorders>
            <w:noWrap w:val="0"/>
            <w:vAlign w:val="center"/>
          </w:tcPr>
          <w:p w14:paraId="5AE0D7B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1059" w:type="dxa"/>
            <w:vMerge w:val="continue"/>
            <w:tcBorders>
              <w:top w:val="single" w:color="auto" w:sz="4" w:space="0"/>
              <w:left w:val="single" w:color="auto" w:sz="4" w:space="0"/>
              <w:bottom w:val="single" w:color="auto" w:sz="4" w:space="0"/>
              <w:right w:val="single" w:color="auto" w:sz="4" w:space="0"/>
            </w:tcBorders>
            <w:noWrap w:val="0"/>
            <w:vAlign w:val="center"/>
          </w:tcPr>
          <w:p w14:paraId="1E8A27E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1825" w:type="dxa"/>
            <w:vMerge w:val="continue"/>
            <w:tcBorders>
              <w:top w:val="single" w:color="auto" w:sz="4" w:space="0"/>
              <w:left w:val="single" w:color="auto" w:sz="4" w:space="0"/>
              <w:bottom w:val="single" w:color="auto" w:sz="4" w:space="0"/>
              <w:right w:val="single" w:color="auto" w:sz="4" w:space="0"/>
            </w:tcBorders>
            <w:noWrap w:val="0"/>
            <w:vAlign w:val="center"/>
          </w:tcPr>
          <w:p w14:paraId="317CF03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517" w:type="dxa"/>
            <w:vMerge w:val="continue"/>
            <w:tcBorders>
              <w:left w:val="single" w:color="auto" w:sz="4" w:space="0"/>
              <w:bottom w:val="single" w:color="000000" w:sz="4" w:space="0"/>
              <w:right w:val="single" w:color="000000" w:sz="4" w:space="0"/>
            </w:tcBorders>
            <w:noWrap w:val="0"/>
            <w:vAlign w:val="center"/>
          </w:tcPr>
          <w:p w14:paraId="1BDC319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469" w:type="dxa"/>
            <w:vMerge w:val="continue"/>
            <w:tcBorders>
              <w:left w:val="single" w:color="000000" w:sz="4" w:space="0"/>
              <w:bottom w:val="single" w:color="000000" w:sz="4" w:space="0"/>
              <w:right w:val="single" w:color="000000" w:sz="4" w:space="0"/>
            </w:tcBorders>
            <w:noWrap w:val="0"/>
            <w:vAlign w:val="center"/>
          </w:tcPr>
          <w:p w14:paraId="54FFEB5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517" w:type="dxa"/>
            <w:vMerge w:val="continue"/>
            <w:tcBorders>
              <w:left w:val="single" w:color="auto" w:sz="4" w:space="0"/>
              <w:bottom w:val="single" w:color="000000" w:sz="4" w:space="0"/>
              <w:right w:val="single" w:color="auto" w:sz="4" w:space="0"/>
            </w:tcBorders>
            <w:noWrap w:val="0"/>
            <w:vAlign w:val="center"/>
          </w:tcPr>
          <w:p w14:paraId="02C48EC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425" w:type="dxa"/>
            <w:vMerge w:val="continue"/>
            <w:tcBorders>
              <w:left w:val="single" w:color="auto" w:sz="4" w:space="0"/>
              <w:bottom w:val="single" w:color="000000" w:sz="4" w:space="0"/>
              <w:right w:val="single" w:color="auto" w:sz="4" w:space="0"/>
            </w:tcBorders>
            <w:noWrap w:val="0"/>
            <w:vAlign w:val="center"/>
          </w:tcPr>
          <w:p w14:paraId="5C6F630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38F2F39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一</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4A94570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二</w:t>
            </w:r>
          </w:p>
        </w:tc>
        <w:tc>
          <w:tcPr>
            <w:tcW w:w="452" w:type="dxa"/>
            <w:tcBorders>
              <w:top w:val="single" w:color="000000" w:sz="4" w:space="0"/>
              <w:left w:val="single" w:color="000000" w:sz="4" w:space="0"/>
              <w:bottom w:val="single" w:color="auto" w:sz="4" w:space="0"/>
              <w:right w:val="single" w:color="000000" w:sz="4" w:space="0"/>
            </w:tcBorders>
            <w:noWrap w:val="0"/>
            <w:vAlign w:val="center"/>
          </w:tcPr>
          <w:p w14:paraId="0DAF745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三</w:t>
            </w:r>
          </w:p>
        </w:tc>
        <w:tc>
          <w:tcPr>
            <w:tcW w:w="518" w:type="dxa"/>
            <w:tcBorders>
              <w:top w:val="single" w:color="000000" w:sz="4" w:space="0"/>
              <w:left w:val="single" w:color="000000" w:sz="4" w:space="0"/>
              <w:bottom w:val="single" w:color="auto" w:sz="4" w:space="0"/>
              <w:right w:val="single" w:color="000000" w:sz="4" w:space="0"/>
            </w:tcBorders>
            <w:noWrap w:val="0"/>
            <w:vAlign w:val="center"/>
          </w:tcPr>
          <w:p w14:paraId="5578796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四</w:t>
            </w:r>
          </w:p>
        </w:tc>
        <w:tc>
          <w:tcPr>
            <w:tcW w:w="495" w:type="dxa"/>
            <w:tcBorders>
              <w:top w:val="single" w:color="000000" w:sz="4" w:space="0"/>
              <w:left w:val="single" w:color="000000" w:sz="4" w:space="0"/>
              <w:bottom w:val="single" w:color="auto" w:sz="4" w:space="0"/>
              <w:right w:val="single" w:color="000000" w:sz="4" w:space="0"/>
            </w:tcBorders>
            <w:noWrap w:val="0"/>
            <w:vAlign w:val="center"/>
          </w:tcPr>
          <w:p w14:paraId="079D3CF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五</w:t>
            </w:r>
          </w:p>
        </w:tc>
        <w:tc>
          <w:tcPr>
            <w:tcW w:w="537" w:type="dxa"/>
            <w:tcBorders>
              <w:top w:val="single" w:color="000000" w:sz="4" w:space="0"/>
              <w:left w:val="single" w:color="000000" w:sz="4" w:space="0"/>
              <w:bottom w:val="single" w:color="auto" w:sz="4" w:space="0"/>
              <w:right w:val="single" w:color="000000" w:sz="4" w:space="0"/>
            </w:tcBorders>
            <w:noWrap w:val="0"/>
            <w:vAlign w:val="center"/>
          </w:tcPr>
          <w:p w14:paraId="7916D3B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六</w:t>
            </w:r>
          </w:p>
        </w:tc>
        <w:tc>
          <w:tcPr>
            <w:tcW w:w="480" w:type="dxa"/>
            <w:tcBorders>
              <w:top w:val="single" w:color="000000" w:sz="4" w:space="0"/>
              <w:left w:val="single" w:color="000000" w:sz="4" w:space="0"/>
              <w:bottom w:val="single" w:color="auto" w:sz="4" w:space="0"/>
              <w:right w:val="single" w:color="000000" w:sz="4" w:space="0"/>
            </w:tcBorders>
            <w:noWrap w:val="0"/>
            <w:vAlign w:val="center"/>
          </w:tcPr>
          <w:p w14:paraId="2189137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七</w:t>
            </w:r>
          </w:p>
        </w:tc>
        <w:tc>
          <w:tcPr>
            <w:tcW w:w="475" w:type="dxa"/>
            <w:tcBorders>
              <w:top w:val="single" w:color="000000" w:sz="4" w:space="0"/>
              <w:left w:val="single" w:color="000000" w:sz="4" w:space="0"/>
              <w:bottom w:val="single" w:color="auto" w:sz="4" w:space="0"/>
              <w:right w:val="single" w:color="000000" w:sz="4" w:space="0"/>
            </w:tcBorders>
            <w:noWrap w:val="0"/>
            <w:vAlign w:val="center"/>
          </w:tcPr>
          <w:p w14:paraId="08611AD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八</w:t>
            </w:r>
          </w:p>
        </w:tc>
      </w:tr>
      <w:tr w14:paraId="01612ADF">
        <w:tblPrEx>
          <w:tblCellMar>
            <w:top w:w="15" w:type="dxa"/>
            <w:left w:w="15" w:type="dxa"/>
            <w:bottom w:w="15" w:type="dxa"/>
            <w:right w:w="15" w:type="dxa"/>
          </w:tblCellMar>
        </w:tblPrEx>
        <w:trPr>
          <w:trHeight w:val="440" w:hRule="atLeast"/>
          <w:tblHeader/>
          <w:jc w:val="center"/>
        </w:trPr>
        <w:tc>
          <w:tcPr>
            <w:tcW w:w="496" w:type="dxa"/>
            <w:vMerge w:val="continue"/>
            <w:tcBorders>
              <w:top w:val="single" w:color="auto" w:sz="4" w:space="0"/>
              <w:left w:val="single" w:color="auto" w:sz="4" w:space="0"/>
              <w:bottom w:val="single" w:color="auto" w:sz="4" w:space="0"/>
              <w:right w:val="single" w:color="auto" w:sz="4" w:space="0"/>
            </w:tcBorders>
            <w:noWrap w:val="0"/>
            <w:vAlign w:val="center"/>
          </w:tcPr>
          <w:p w14:paraId="4675ACE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
                <w:szCs w:val="21"/>
              </w:rPr>
            </w:pPr>
          </w:p>
        </w:tc>
        <w:tc>
          <w:tcPr>
            <w:tcW w:w="1059" w:type="dxa"/>
            <w:vMerge w:val="continue"/>
            <w:tcBorders>
              <w:top w:val="single" w:color="auto" w:sz="4" w:space="0"/>
              <w:left w:val="single" w:color="auto" w:sz="4" w:space="0"/>
              <w:bottom w:val="single" w:color="auto" w:sz="4" w:space="0"/>
              <w:right w:val="single" w:color="auto" w:sz="4" w:space="0"/>
            </w:tcBorders>
            <w:noWrap w:val="0"/>
            <w:vAlign w:val="center"/>
          </w:tcPr>
          <w:p w14:paraId="423FDFB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
                <w:szCs w:val="21"/>
              </w:rPr>
            </w:pPr>
          </w:p>
        </w:tc>
        <w:tc>
          <w:tcPr>
            <w:tcW w:w="1825" w:type="dxa"/>
            <w:vMerge w:val="continue"/>
            <w:tcBorders>
              <w:top w:val="single" w:color="auto" w:sz="4" w:space="0"/>
              <w:left w:val="single" w:color="auto" w:sz="4" w:space="0"/>
              <w:bottom w:val="single" w:color="auto" w:sz="4" w:space="0"/>
              <w:right w:val="single" w:color="auto" w:sz="4" w:space="0"/>
            </w:tcBorders>
            <w:noWrap w:val="0"/>
            <w:vAlign w:val="center"/>
          </w:tcPr>
          <w:p w14:paraId="7C41509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
                <w:szCs w:val="21"/>
              </w:rPr>
            </w:pPr>
          </w:p>
        </w:tc>
        <w:tc>
          <w:tcPr>
            <w:tcW w:w="517" w:type="dxa"/>
            <w:vMerge w:val="continue"/>
            <w:tcBorders>
              <w:left w:val="single" w:color="auto" w:sz="4" w:space="0"/>
              <w:bottom w:val="single" w:color="000000" w:sz="4" w:space="0"/>
              <w:right w:val="single" w:color="000000" w:sz="4" w:space="0"/>
            </w:tcBorders>
            <w:noWrap w:val="0"/>
            <w:vAlign w:val="center"/>
          </w:tcPr>
          <w:p w14:paraId="19AD68B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
                <w:szCs w:val="21"/>
              </w:rPr>
            </w:pPr>
          </w:p>
        </w:tc>
        <w:tc>
          <w:tcPr>
            <w:tcW w:w="469" w:type="dxa"/>
            <w:vMerge w:val="continue"/>
            <w:tcBorders>
              <w:left w:val="single" w:color="000000" w:sz="4" w:space="0"/>
              <w:bottom w:val="single" w:color="000000" w:sz="4" w:space="0"/>
              <w:right w:val="single" w:color="000000" w:sz="4" w:space="0"/>
            </w:tcBorders>
            <w:noWrap w:val="0"/>
            <w:vAlign w:val="center"/>
          </w:tcPr>
          <w:p w14:paraId="1F326C6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
                <w:szCs w:val="21"/>
              </w:rPr>
            </w:pPr>
          </w:p>
        </w:tc>
        <w:tc>
          <w:tcPr>
            <w:tcW w:w="517" w:type="dxa"/>
            <w:vMerge w:val="continue"/>
            <w:tcBorders>
              <w:left w:val="single" w:color="auto" w:sz="4" w:space="0"/>
              <w:bottom w:val="single" w:color="000000" w:sz="4" w:space="0"/>
              <w:right w:val="single" w:color="auto" w:sz="4" w:space="0"/>
            </w:tcBorders>
            <w:noWrap w:val="0"/>
            <w:vAlign w:val="center"/>
          </w:tcPr>
          <w:p w14:paraId="588396D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
                <w:szCs w:val="21"/>
              </w:rPr>
            </w:pPr>
          </w:p>
        </w:tc>
        <w:tc>
          <w:tcPr>
            <w:tcW w:w="425" w:type="dxa"/>
            <w:vMerge w:val="continue"/>
            <w:tcBorders>
              <w:left w:val="single" w:color="auto" w:sz="4" w:space="0"/>
              <w:bottom w:val="single" w:color="000000" w:sz="4" w:space="0"/>
              <w:right w:val="single" w:color="auto" w:sz="4" w:space="0"/>
            </w:tcBorders>
            <w:noWrap w:val="0"/>
            <w:vAlign w:val="center"/>
          </w:tcPr>
          <w:p w14:paraId="57965AF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
                <w:szCs w:val="21"/>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4B57C08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szCs w:val="21"/>
                <w:lang w:eastAsia="zh-CN"/>
              </w:rPr>
            </w:pPr>
            <w:r>
              <w:rPr>
                <w:rFonts w:hint="eastAsia" w:ascii="Times New Roman" w:hAnsi="Times New Roman" w:eastAsia="宋体" w:cs="宋体"/>
                <w:b/>
                <w:color w:val="FF0000"/>
                <w:szCs w:val="21"/>
              </w:rPr>
              <w:t>1</w:t>
            </w:r>
            <w:r>
              <w:rPr>
                <w:rFonts w:hint="eastAsia" w:cs="宋体"/>
                <w:b/>
                <w:color w:val="FF0000"/>
                <w:szCs w:val="21"/>
                <w:lang w:val="en-US" w:eastAsia="zh-CN"/>
              </w:rPr>
              <w:t>5</w:t>
            </w:r>
          </w:p>
        </w:tc>
        <w:tc>
          <w:tcPr>
            <w:tcW w:w="522" w:type="dxa"/>
            <w:tcBorders>
              <w:top w:val="single" w:color="000000" w:sz="4" w:space="0"/>
              <w:left w:val="single" w:color="000000" w:sz="4" w:space="0"/>
              <w:bottom w:val="single" w:color="000000" w:sz="4" w:space="0"/>
              <w:right w:val="single" w:color="auto" w:sz="4" w:space="0"/>
            </w:tcBorders>
            <w:noWrap w:val="0"/>
            <w:vAlign w:val="center"/>
          </w:tcPr>
          <w:p w14:paraId="5419F4B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szCs w:val="21"/>
              </w:rPr>
            </w:pPr>
            <w:r>
              <w:rPr>
                <w:rFonts w:hint="eastAsia" w:ascii="Times New Roman" w:hAnsi="Times New Roman" w:eastAsia="宋体" w:cs="宋体"/>
                <w:b/>
                <w:szCs w:val="21"/>
              </w:rPr>
              <w:t>16</w:t>
            </w:r>
          </w:p>
        </w:tc>
        <w:tc>
          <w:tcPr>
            <w:tcW w:w="452" w:type="dxa"/>
            <w:tcBorders>
              <w:top w:val="single" w:color="auto" w:sz="4" w:space="0"/>
              <w:left w:val="single" w:color="auto" w:sz="4" w:space="0"/>
              <w:bottom w:val="single" w:color="auto" w:sz="4" w:space="0"/>
              <w:right w:val="single" w:color="auto" w:sz="4" w:space="0"/>
            </w:tcBorders>
            <w:noWrap w:val="0"/>
            <w:vAlign w:val="center"/>
          </w:tcPr>
          <w:p w14:paraId="26B8B49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szCs w:val="21"/>
              </w:rPr>
            </w:pPr>
            <w:r>
              <w:rPr>
                <w:rFonts w:hint="eastAsia" w:ascii="Times New Roman" w:hAnsi="Times New Roman" w:eastAsia="宋体" w:cs="宋体"/>
                <w:b/>
                <w:szCs w:val="21"/>
              </w:rPr>
              <w:t>16</w:t>
            </w:r>
          </w:p>
        </w:tc>
        <w:tc>
          <w:tcPr>
            <w:tcW w:w="518" w:type="dxa"/>
            <w:tcBorders>
              <w:top w:val="single" w:color="auto" w:sz="4" w:space="0"/>
              <w:left w:val="single" w:color="auto" w:sz="4" w:space="0"/>
              <w:bottom w:val="single" w:color="auto" w:sz="4" w:space="0"/>
              <w:right w:val="single" w:color="auto" w:sz="4" w:space="0"/>
            </w:tcBorders>
            <w:noWrap w:val="0"/>
            <w:vAlign w:val="center"/>
          </w:tcPr>
          <w:p w14:paraId="63328F4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szCs w:val="21"/>
              </w:rPr>
            </w:pPr>
            <w:r>
              <w:rPr>
                <w:rFonts w:hint="eastAsia" w:ascii="Times New Roman" w:hAnsi="Times New Roman" w:eastAsia="宋体" w:cs="宋体"/>
                <w:b/>
                <w:szCs w:val="21"/>
              </w:rPr>
              <w:t>16</w:t>
            </w:r>
          </w:p>
        </w:tc>
        <w:tc>
          <w:tcPr>
            <w:tcW w:w="495" w:type="dxa"/>
            <w:tcBorders>
              <w:top w:val="single" w:color="auto" w:sz="4" w:space="0"/>
              <w:left w:val="single" w:color="auto" w:sz="4" w:space="0"/>
              <w:bottom w:val="single" w:color="auto" w:sz="4" w:space="0"/>
              <w:right w:val="single" w:color="auto" w:sz="4" w:space="0"/>
            </w:tcBorders>
            <w:noWrap w:val="0"/>
            <w:vAlign w:val="center"/>
          </w:tcPr>
          <w:p w14:paraId="7109DE3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szCs w:val="21"/>
              </w:rPr>
            </w:pPr>
            <w:r>
              <w:rPr>
                <w:rFonts w:hint="eastAsia" w:ascii="Times New Roman" w:hAnsi="Times New Roman" w:eastAsia="宋体" w:cs="宋体"/>
                <w:b/>
                <w:szCs w:val="21"/>
              </w:rPr>
              <w:t>16</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2E97EC3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szCs w:val="21"/>
              </w:rPr>
            </w:pPr>
            <w:r>
              <w:rPr>
                <w:rFonts w:hint="eastAsia" w:ascii="Times New Roman" w:hAnsi="Times New Roman" w:eastAsia="宋体" w:cs="宋体"/>
                <w:b/>
                <w:szCs w:val="21"/>
              </w:rPr>
              <w:t>16</w:t>
            </w:r>
          </w:p>
        </w:tc>
        <w:tc>
          <w:tcPr>
            <w:tcW w:w="480" w:type="dxa"/>
            <w:tcBorders>
              <w:top w:val="single" w:color="auto" w:sz="4" w:space="0"/>
              <w:left w:val="single" w:color="auto" w:sz="4" w:space="0"/>
              <w:bottom w:val="single" w:color="auto" w:sz="4" w:space="0"/>
              <w:right w:val="single" w:color="auto" w:sz="4" w:space="0"/>
            </w:tcBorders>
            <w:noWrap w:val="0"/>
            <w:vAlign w:val="center"/>
          </w:tcPr>
          <w:p w14:paraId="6D18B8D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szCs w:val="21"/>
              </w:rPr>
            </w:pPr>
            <w:r>
              <w:rPr>
                <w:rFonts w:hint="eastAsia" w:ascii="Times New Roman" w:hAnsi="Times New Roman" w:eastAsia="宋体" w:cs="宋体"/>
                <w:b/>
                <w:szCs w:val="21"/>
              </w:rPr>
              <w:t>16</w:t>
            </w:r>
          </w:p>
        </w:tc>
        <w:tc>
          <w:tcPr>
            <w:tcW w:w="475" w:type="dxa"/>
            <w:tcBorders>
              <w:top w:val="single" w:color="auto" w:sz="4" w:space="0"/>
              <w:left w:val="single" w:color="auto" w:sz="4" w:space="0"/>
              <w:bottom w:val="single" w:color="auto" w:sz="4" w:space="0"/>
              <w:right w:val="single" w:color="auto" w:sz="4" w:space="0"/>
            </w:tcBorders>
            <w:noWrap w:val="0"/>
            <w:vAlign w:val="center"/>
          </w:tcPr>
          <w:p w14:paraId="181DC3C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szCs w:val="21"/>
              </w:rPr>
            </w:pPr>
            <w:r>
              <w:rPr>
                <w:rFonts w:hint="eastAsia" w:ascii="Times New Roman" w:hAnsi="Times New Roman" w:eastAsia="宋体" w:cs="宋体"/>
                <w:b/>
                <w:szCs w:val="21"/>
              </w:rPr>
              <w:t>16</w:t>
            </w:r>
          </w:p>
        </w:tc>
      </w:tr>
      <w:tr w14:paraId="523B53F4">
        <w:tblPrEx>
          <w:tblCellMar>
            <w:top w:w="15" w:type="dxa"/>
            <w:left w:w="15" w:type="dxa"/>
            <w:bottom w:w="15" w:type="dxa"/>
            <w:right w:w="15" w:type="dxa"/>
          </w:tblCellMar>
        </w:tblPrEx>
        <w:trPr>
          <w:trHeight w:val="340" w:hRule="atLeast"/>
          <w:jc w:val="center"/>
        </w:trPr>
        <w:tc>
          <w:tcPr>
            <w:tcW w:w="496" w:type="dxa"/>
            <w:vMerge w:val="restart"/>
            <w:tcBorders>
              <w:top w:val="single" w:color="auto" w:sz="4" w:space="0"/>
              <w:left w:val="single" w:color="auto" w:sz="4" w:space="0"/>
              <w:bottom w:val="single" w:color="auto" w:sz="4" w:space="0"/>
              <w:right w:val="single" w:color="auto" w:sz="4" w:space="0"/>
            </w:tcBorders>
            <w:noWrap w:val="0"/>
            <w:textDirection w:val="tbRlV"/>
            <w:vAlign w:val="center"/>
          </w:tcPr>
          <w:p w14:paraId="256F385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r>
              <w:rPr>
                <w:rFonts w:hint="eastAsia" w:ascii="Times New Roman" w:hAnsi="Times New Roman"/>
                <w:szCs w:val="21"/>
              </w:rPr>
              <w:t>专业基础课</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36A14271">
            <w:pPr>
              <w:jc w:val="center"/>
              <w:rPr>
                <w:rFonts w:hint="eastAsia" w:ascii="Times New Roman" w:hAnsi="Times New Roman"/>
                <w:sz w:val="18"/>
                <w:szCs w:val="18"/>
                <w:lang w:val="en-US" w:eastAsia="zh-CN"/>
              </w:rPr>
            </w:pPr>
            <w:r>
              <w:rPr>
                <w:rFonts w:hint="default" w:ascii="Times New Roman" w:hAnsi="Times New Roman"/>
                <w:sz w:val="18"/>
                <w:szCs w:val="18"/>
                <w:lang w:val="en-US" w:eastAsia="zh-CN"/>
              </w:rPr>
              <w:t>XJB08040</w:t>
            </w:r>
          </w:p>
        </w:tc>
        <w:tc>
          <w:tcPr>
            <w:tcW w:w="1825" w:type="dxa"/>
            <w:tcBorders>
              <w:top w:val="single" w:color="auto" w:sz="4" w:space="0"/>
              <w:left w:val="single" w:color="auto" w:sz="4" w:space="0"/>
              <w:bottom w:val="single" w:color="auto" w:sz="4" w:space="0"/>
              <w:right w:val="single" w:color="auto" w:sz="4" w:space="0"/>
            </w:tcBorders>
            <w:noWrap w:val="0"/>
            <w:vAlign w:val="center"/>
          </w:tcPr>
          <w:p w14:paraId="5AD722C9">
            <w:pPr>
              <w:jc w:val="left"/>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*数学分析（1）</w:t>
            </w:r>
          </w:p>
        </w:tc>
        <w:tc>
          <w:tcPr>
            <w:tcW w:w="517" w:type="dxa"/>
            <w:tcBorders>
              <w:top w:val="single" w:color="000000" w:sz="4" w:space="0"/>
              <w:left w:val="single" w:color="auto" w:sz="4" w:space="0"/>
              <w:bottom w:val="single" w:color="000000" w:sz="4" w:space="0"/>
              <w:right w:val="single" w:color="000000" w:sz="4" w:space="0"/>
            </w:tcBorders>
            <w:noWrap w:val="0"/>
            <w:vAlign w:val="center"/>
          </w:tcPr>
          <w:p w14:paraId="0EED81F9">
            <w:pPr>
              <w:jc w:val="center"/>
              <w:rPr>
                <w:rFonts w:hint="eastAsia" w:ascii="Times New Roman" w:hAnsi="Times New Roman" w:eastAsia="宋体" w:cs="Times New Roman"/>
                <w:color w:val="auto"/>
                <w:sz w:val="18"/>
                <w:szCs w:val="18"/>
                <w:lang w:eastAsia="zh-CN"/>
              </w:rPr>
            </w:pPr>
            <w:r>
              <w:rPr>
                <w:rFonts w:hint="eastAsia" w:ascii="Times New Roman" w:hAnsi="Times New Roman" w:eastAsia="宋体" w:cs="Times New Roman"/>
                <w:color w:val="auto"/>
                <w:sz w:val="18"/>
                <w:szCs w:val="18"/>
                <w:lang w:val="en-US" w:eastAsia="zh-CN"/>
              </w:rPr>
              <w:t>6</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005964AE">
            <w:pPr>
              <w:jc w:val="center"/>
              <w:rPr>
                <w:rFonts w:hint="default" w:ascii="Times New Roman" w:hAnsi="Times New Roman" w:eastAsia="宋体" w:cs="Times New Roman"/>
                <w:color w:val="FF0000"/>
                <w:sz w:val="18"/>
                <w:szCs w:val="18"/>
                <w:lang w:val="en-US" w:eastAsia="zh-CN"/>
              </w:rPr>
            </w:pPr>
            <w:r>
              <w:rPr>
                <w:rFonts w:hint="eastAsia" w:cs="Times New Roman"/>
                <w:color w:val="FF0000"/>
                <w:sz w:val="18"/>
                <w:szCs w:val="18"/>
                <w:lang w:val="en-US" w:eastAsia="zh-CN"/>
              </w:rPr>
              <w:t>90</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2D72E6C7">
            <w:pPr>
              <w:jc w:val="center"/>
              <w:rPr>
                <w:rFonts w:hint="default" w:ascii="Times New Roman" w:hAnsi="Times New Roman" w:eastAsia="宋体" w:cs="Times New Roman"/>
                <w:color w:val="FF0000"/>
                <w:sz w:val="18"/>
                <w:szCs w:val="18"/>
                <w:lang w:val="en-US" w:eastAsia="zh-CN"/>
              </w:rPr>
            </w:pPr>
            <w:r>
              <w:rPr>
                <w:rFonts w:hint="eastAsia" w:cs="Times New Roman"/>
                <w:color w:val="FF0000"/>
                <w:sz w:val="18"/>
                <w:szCs w:val="18"/>
                <w:lang w:val="en-US" w:eastAsia="zh-CN"/>
              </w:rPr>
              <w:t>90</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76BA9502">
            <w:pPr>
              <w:jc w:val="center"/>
              <w:rPr>
                <w:rFonts w:hint="eastAsia" w:ascii="Times New Roman" w:hAnsi="Times New Roman"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33C88B49">
            <w:pPr>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6</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0C0BE8D4">
            <w:pPr>
              <w:jc w:val="center"/>
              <w:rPr>
                <w:rFonts w:hint="eastAsia" w:ascii="Times New Roman" w:hAnsi="Times New Roman" w:cs="Times New Roman"/>
                <w:color w:val="auto"/>
                <w:sz w:val="18"/>
                <w:szCs w:val="18"/>
                <w:lang w:val="en-US" w:eastAsia="zh-CN"/>
              </w:rPr>
            </w:pPr>
          </w:p>
        </w:tc>
        <w:tc>
          <w:tcPr>
            <w:tcW w:w="452" w:type="dxa"/>
            <w:tcBorders>
              <w:top w:val="single" w:color="auto" w:sz="4" w:space="0"/>
              <w:left w:val="single" w:color="000000" w:sz="4" w:space="0"/>
              <w:bottom w:val="single" w:color="000000" w:sz="4" w:space="0"/>
              <w:right w:val="single" w:color="000000" w:sz="4" w:space="0"/>
            </w:tcBorders>
            <w:noWrap w:val="0"/>
            <w:vAlign w:val="center"/>
          </w:tcPr>
          <w:p w14:paraId="5E64A598">
            <w:pPr>
              <w:jc w:val="center"/>
              <w:rPr>
                <w:rFonts w:hint="eastAsia" w:ascii="Times New Roman" w:hAnsi="Times New Roman" w:cs="Times New Roman"/>
                <w:color w:val="auto"/>
                <w:sz w:val="18"/>
                <w:szCs w:val="18"/>
                <w:lang w:val="en-US" w:eastAsia="zh-CN"/>
              </w:rPr>
            </w:pPr>
          </w:p>
        </w:tc>
        <w:tc>
          <w:tcPr>
            <w:tcW w:w="518" w:type="dxa"/>
            <w:tcBorders>
              <w:top w:val="single" w:color="auto" w:sz="4" w:space="0"/>
              <w:left w:val="single" w:color="000000" w:sz="4" w:space="0"/>
              <w:bottom w:val="single" w:color="000000" w:sz="4" w:space="0"/>
              <w:right w:val="single" w:color="000000" w:sz="4" w:space="0"/>
            </w:tcBorders>
            <w:noWrap w:val="0"/>
            <w:vAlign w:val="center"/>
          </w:tcPr>
          <w:p w14:paraId="00D4F31A">
            <w:pPr>
              <w:jc w:val="center"/>
              <w:rPr>
                <w:rFonts w:hint="eastAsia" w:ascii="Times New Roman" w:hAnsi="Times New Roman" w:cs="Times New Roman"/>
                <w:color w:val="auto"/>
                <w:sz w:val="18"/>
                <w:szCs w:val="18"/>
                <w:lang w:val="en-US" w:eastAsia="zh-CN"/>
              </w:rPr>
            </w:pPr>
          </w:p>
        </w:tc>
        <w:tc>
          <w:tcPr>
            <w:tcW w:w="495" w:type="dxa"/>
            <w:tcBorders>
              <w:top w:val="single" w:color="auto" w:sz="4" w:space="0"/>
              <w:left w:val="single" w:color="000000" w:sz="4" w:space="0"/>
              <w:bottom w:val="single" w:color="000000" w:sz="4" w:space="0"/>
              <w:right w:val="single" w:color="000000" w:sz="4" w:space="0"/>
            </w:tcBorders>
            <w:noWrap w:val="0"/>
            <w:vAlign w:val="center"/>
          </w:tcPr>
          <w:p w14:paraId="44C23B83">
            <w:pPr>
              <w:jc w:val="center"/>
              <w:rPr>
                <w:rFonts w:hint="eastAsia" w:ascii="Times New Roman" w:hAnsi="Times New Roman" w:cs="Times New Roman"/>
                <w:color w:val="auto"/>
                <w:sz w:val="18"/>
                <w:szCs w:val="18"/>
                <w:lang w:val="en-US" w:eastAsia="zh-CN"/>
              </w:rPr>
            </w:pPr>
          </w:p>
        </w:tc>
        <w:tc>
          <w:tcPr>
            <w:tcW w:w="537" w:type="dxa"/>
            <w:tcBorders>
              <w:top w:val="single" w:color="auto" w:sz="4" w:space="0"/>
              <w:left w:val="single" w:color="000000" w:sz="4" w:space="0"/>
              <w:bottom w:val="single" w:color="000000" w:sz="4" w:space="0"/>
              <w:right w:val="single" w:color="000000" w:sz="4" w:space="0"/>
            </w:tcBorders>
            <w:noWrap w:val="0"/>
            <w:vAlign w:val="center"/>
          </w:tcPr>
          <w:p w14:paraId="2243A0F3">
            <w:pPr>
              <w:jc w:val="center"/>
              <w:rPr>
                <w:rFonts w:hint="eastAsia" w:ascii="Times New Roman" w:hAnsi="Times New Roman" w:cs="Times New Roman"/>
                <w:color w:val="auto"/>
                <w:sz w:val="18"/>
                <w:szCs w:val="18"/>
                <w:lang w:val="en-US" w:eastAsia="zh-CN"/>
              </w:rPr>
            </w:pPr>
          </w:p>
        </w:tc>
        <w:tc>
          <w:tcPr>
            <w:tcW w:w="480" w:type="dxa"/>
            <w:tcBorders>
              <w:top w:val="single" w:color="auto" w:sz="4" w:space="0"/>
              <w:left w:val="single" w:color="000000" w:sz="4" w:space="0"/>
              <w:bottom w:val="single" w:color="000000" w:sz="4" w:space="0"/>
              <w:right w:val="single" w:color="000000" w:sz="4" w:space="0"/>
            </w:tcBorders>
            <w:noWrap w:val="0"/>
            <w:vAlign w:val="center"/>
          </w:tcPr>
          <w:p w14:paraId="1CF3EE9B">
            <w:pPr>
              <w:jc w:val="center"/>
              <w:rPr>
                <w:rFonts w:hint="eastAsia" w:ascii="Times New Roman" w:hAnsi="Times New Roman" w:cs="Times New Roman"/>
                <w:color w:val="auto"/>
                <w:sz w:val="18"/>
                <w:szCs w:val="18"/>
                <w:lang w:val="en-US" w:eastAsia="zh-CN"/>
              </w:rPr>
            </w:pPr>
          </w:p>
        </w:tc>
        <w:tc>
          <w:tcPr>
            <w:tcW w:w="475" w:type="dxa"/>
            <w:tcBorders>
              <w:top w:val="single" w:color="auto" w:sz="4" w:space="0"/>
              <w:left w:val="single" w:color="000000" w:sz="4" w:space="0"/>
              <w:bottom w:val="single" w:color="000000" w:sz="4" w:space="0"/>
              <w:right w:val="single" w:color="000000" w:sz="4" w:space="0"/>
            </w:tcBorders>
            <w:noWrap w:val="0"/>
            <w:vAlign w:val="center"/>
          </w:tcPr>
          <w:p w14:paraId="56B771ED">
            <w:pPr>
              <w:jc w:val="center"/>
              <w:rPr>
                <w:rFonts w:hint="eastAsia" w:ascii="Times New Roman" w:hAnsi="Times New Roman" w:cs="Times New Roman"/>
                <w:color w:val="auto"/>
                <w:sz w:val="18"/>
                <w:szCs w:val="18"/>
                <w:lang w:val="en-US" w:eastAsia="zh-CN"/>
              </w:rPr>
            </w:pPr>
          </w:p>
        </w:tc>
      </w:tr>
      <w:tr w14:paraId="3BFE6AF5">
        <w:tblPrEx>
          <w:tblCellMar>
            <w:top w:w="15" w:type="dxa"/>
            <w:left w:w="15" w:type="dxa"/>
            <w:bottom w:w="15" w:type="dxa"/>
            <w:right w:w="15" w:type="dxa"/>
          </w:tblCellMar>
        </w:tblPrEx>
        <w:trPr>
          <w:trHeight w:val="340" w:hRule="atLeast"/>
          <w:jc w:val="center"/>
        </w:trPr>
        <w:tc>
          <w:tcPr>
            <w:tcW w:w="496" w:type="dxa"/>
            <w:vMerge w:val="continue"/>
            <w:tcBorders>
              <w:top w:val="single" w:color="auto" w:sz="4" w:space="0"/>
              <w:left w:val="single" w:color="auto" w:sz="4" w:space="0"/>
              <w:right w:val="single" w:color="auto" w:sz="4" w:space="0"/>
            </w:tcBorders>
            <w:noWrap w:val="0"/>
            <w:textDirection w:val="tbRlV"/>
            <w:vAlign w:val="center"/>
          </w:tcPr>
          <w:p w14:paraId="116A084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p>
        </w:tc>
        <w:tc>
          <w:tcPr>
            <w:tcW w:w="1059" w:type="dxa"/>
            <w:tcBorders>
              <w:top w:val="single" w:color="auto" w:sz="4" w:space="0"/>
              <w:left w:val="single" w:color="auto" w:sz="4" w:space="0"/>
              <w:bottom w:val="single" w:color="000000" w:sz="4" w:space="0"/>
              <w:right w:val="single" w:color="000000" w:sz="4" w:space="0"/>
            </w:tcBorders>
            <w:noWrap w:val="0"/>
            <w:vAlign w:val="center"/>
          </w:tcPr>
          <w:p w14:paraId="6A00B240">
            <w:pPr>
              <w:jc w:val="center"/>
              <w:rPr>
                <w:rFonts w:hint="eastAsia" w:ascii="Times New Roman" w:hAnsi="Times New Roman"/>
                <w:sz w:val="18"/>
                <w:szCs w:val="18"/>
                <w:lang w:val="en-US" w:eastAsia="zh-CN"/>
              </w:rPr>
            </w:pPr>
            <w:r>
              <w:rPr>
                <w:rFonts w:hint="default" w:ascii="Times New Roman" w:hAnsi="Times New Roman"/>
                <w:sz w:val="18"/>
                <w:szCs w:val="18"/>
                <w:lang w:val="en-US" w:eastAsia="zh-CN"/>
              </w:rPr>
              <w:t>XJB08041</w:t>
            </w:r>
          </w:p>
        </w:tc>
        <w:tc>
          <w:tcPr>
            <w:tcW w:w="1825" w:type="dxa"/>
            <w:tcBorders>
              <w:top w:val="single" w:color="auto" w:sz="4" w:space="0"/>
              <w:left w:val="single" w:color="000000" w:sz="4" w:space="0"/>
              <w:bottom w:val="single" w:color="000000" w:sz="4" w:space="0"/>
              <w:right w:val="single" w:color="000000" w:sz="4" w:space="0"/>
            </w:tcBorders>
            <w:noWrap w:val="0"/>
            <w:vAlign w:val="center"/>
          </w:tcPr>
          <w:p w14:paraId="133DF07A">
            <w:pPr>
              <w:jc w:val="left"/>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*高等代数（1）</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009CB9FE">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77262809">
            <w:pPr>
              <w:jc w:val="center"/>
              <w:rPr>
                <w:rFonts w:hint="default" w:ascii="Times New Roman" w:hAnsi="Times New Roman" w:eastAsia="宋体" w:cs="Times New Roman"/>
                <w:color w:val="FF0000"/>
                <w:sz w:val="18"/>
                <w:szCs w:val="18"/>
                <w:lang w:val="en-US" w:eastAsia="zh-CN"/>
              </w:rPr>
            </w:pPr>
            <w:r>
              <w:rPr>
                <w:rFonts w:hint="eastAsia" w:cs="Times New Roman"/>
                <w:color w:val="FF0000"/>
                <w:sz w:val="18"/>
                <w:szCs w:val="18"/>
                <w:lang w:val="en-US" w:eastAsia="zh-CN"/>
              </w:rPr>
              <w:t>60</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62077E2F">
            <w:pPr>
              <w:jc w:val="center"/>
              <w:rPr>
                <w:rFonts w:hint="default" w:ascii="Times New Roman" w:hAnsi="Times New Roman" w:eastAsia="宋体" w:cs="Times New Roman"/>
                <w:color w:val="FF0000"/>
                <w:sz w:val="18"/>
                <w:szCs w:val="18"/>
                <w:lang w:val="en-US" w:eastAsia="zh-CN"/>
              </w:rPr>
            </w:pPr>
            <w:r>
              <w:rPr>
                <w:rFonts w:hint="eastAsia" w:cs="Times New Roman"/>
                <w:color w:val="FF0000"/>
                <w:sz w:val="18"/>
                <w:szCs w:val="18"/>
                <w:lang w:val="en-US" w:eastAsia="zh-CN"/>
              </w:rPr>
              <w:t>60</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607C03EE">
            <w:pPr>
              <w:jc w:val="center"/>
              <w:rPr>
                <w:rFonts w:hint="eastAsia" w:ascii="Times New Roman" w:hAnsi="Times New Roman"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35E5CBE1">
            <w:pPr>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4</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11DFBAFB">
            <w:pPr>
              <w:jc w:val="center"/>
              <w:rPr>
                <w:rFonts w:hint="eastAsia" w:ascii="Times New Roman" w:hAnsi="Times New Roman" w:cs="Times New Roman"/>
                <w:color w:val="auto"/>
                <w:sz w:val="18"/>
                <w:szCs w:val="18"/>
                <w:lang w:val="en-US" w:eastAsia="zh-CN"/>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615C3113">
            <w:pPr>
              <w:jc w:val="center"/>
              <w:rPr>
                <w:rFonts w:hint="eastAsia" w:ascii="Times New Roman" w:hAnsi="Times New Roman" w:cs="Times New Roman"/>
                <w:color w:val="auto"/>
                <w:sz w:val="18"/>
                <w:szCs w:val="18"/>
                <w:lang w:val="en-US" w:eastAsia="zh-CN"/>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3D1C2DE9">
            <w:pPr>
              <w:jc w:val="center"/>
              <w:rPr>
                <w:rFonts w:hint="eastAsia" w:ascii="Times New Roman" w:hAnsi="Times New Roman" w:cs="Times New Roman"/>
                <w:color w:val="auto"/>
                <w:sz w:val="18"/>
                <w:szCs w:val="18"/>
                <w:lang w:val="en-US" w:eastAsia="zh-CN"/>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2065B92A">
            <w:pPr>
              <w:jc w:val="center"/>
              <w:rPr>
                <w:rFonts w:hint="eastAsia" w:ascii="Times New Roman" w:hAnsi="Times New Roman" w:cs="Times New Roman"/>
                <w:color w:val="auto"/>
                <w:sz w:val="18"/>
                <w:szCs w:val="18"/>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6360892A">
            <w:pPr>
              <w:jc w:val="center"/>
              <w:rPr>
                <w:rFonts w:hint="eastAsia" w:ascii="Times New Roman" w:hAnsi="Times New Roman" w:cs="Times New Roman"/>
                <w:color w:val="auto"/>
                <w:sz w:val="18"/>
                <w:szCs w:val="18"/>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46AF9840">
            <w:pPr>
              <w:jc w:val="center"/>
              <w:rPr>
                <w:rFonts w:hint="eastAsia" w:ascii="Times New Roman" w:hAnsi="Times New Roman" w:cs="Times New Roman"/>
                <w:color w:val="auto"/>
                <w:sz w:val="18"/>
                <w:szCs w:val="18"/>
                <w:lang w:val="en-US" w:eastAsia="zh-CN"/>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201F1A4E">
            <w:pPr>
              <w:jc w:val="center"/>
              <w:rPr>
                <w:rFonts w:hint="eastAsia" w:ascii="Times New Roman" w:hAnsi="Times New Roman" w:cs="Times New Roman"/>
                <w:color w:val="auto"/>
                <w:sz w:val="18"/>
                <w:szCs w:val="18"/>
                <w:lang w:val="en-US" w:eastAsia="zh-CN"/>
              </w:rPr>
            </w:pPr>
          </w:p>
        </w:tc>
      </w:tr>
      <w:tr w14:paraId="3FB0027E">
        <w:tblPrEx>
          <w:tblCellMar>
            <w:top w:w="15" w:type="dxa"/>
            <w:left w:w="15" w:type="dxa"/>
            <w:bottom w:w="15" w:type="dxa"/>
            <w:right w:w="15" w:type="dxa"/>
          </w:tblCellMar>
        </w:tblPrEx>
        <w:trPr>
          <w:trHeight w:val="340" w:hRule="atLeast"/>
          <w:jc w:val="center"/>
        </w:trPr>
        <w:tc>
          <w:tcPr>
            <w:tcW w:w="496" w:type="dxa"/>
            <w:vMerge w:val="continue"/>
            <w:tcBorders>
              <w:left w:val="single" w:color="auto" w:sz="4" w:space="0"/>
              <w:right w:val="single" w:color="auto" w:sz="4" w:space="0"/>
            </w:tcBorders>
            <w:noWrap w:val="0"/>
            <w:textDirection w:val="tbRlV"/>
            <w:vAlign w:val="center"/>
          </w:tcPr>
          <w:p w14:paraId="2B2255F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p>
        </w:tc>
        <w:tc>
          <w:tcPr>
            <w:tcW w:w="1059" w:type="dxa"/>
            <w:tcBorders>
              <w:top w:val="single" w:color="000000" w:sz="4" w:space="0"/>
              <w:left w:val="single" w:color="auto" w:sz="4" w:space="0"/>
              <w:bottom w:val="single" w:color="000000" w:sz="4" w:space="0"/>
              <w:right w:val="single" w:color="000000" w:sz="4" w:space="0"/>
            </w:tcBorders>
            <w:noWrap w:val="0"/>
            <w:vAlign w:val="center"/>
          </w:tcPr>
          <w:p w14:paraId="6071A2B3">
            <w:pPr>
              <w:jc w:val="center"/>
              <w:rPr>
                <w:rFonts w:hint="eastAsia" w:ascii="Times New Roman" w:hAnsi="Times New Roman"/>
                <w:sz w:val="18"/>
                <w:szCs w:val="18"/>
                <w:lang w:val="en-US" w:eastAsia="zh-CN"/>
              </w:rPr>
            </w:pPr>
            <w:r>
              <w:rPr>
                <w:rFonts w:hint="default" w:ascii="Times New Roman" w:hAnsi="Times New Roman"/>
                <w:sz w:val="18"/>
                <w:szCs w:val="18"/>
                <w:lang w:val="en-US" w:eastAsia="zh-CN"/>
              </w:rPr>
              <w:t>XJB08042</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5FC2C239">
            <w:pPr>
              <w:jc w:val="left"/>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*解析几何</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43AD39D4">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2FBA0EA4">
            <w:pPr>
              <w:jc w:val="center"/>
              <w:rPr>
                <w:rFonts w:hint="default" w:ascii="Times New Roman" w:hAnsi="Times New Roman" w:eastAsia="宋体" w:cs="Times New Roman"/>
                <w:color w:val="FF0000"/>
                <w:sz w:val="18"/>
                <w:szCs w:val="18"/>
                <w:lang w:val="en-US" w:eastAsia="zh-CN"/>
              </w:rPr>
            </w:pPr>
            <w:r>
              <w:rPr>
                <w:rFonts w:hint="eastAsia" w:cs="Times New Roman"/>
                <w:color w:val="FF0000"/>
                <w:sz w:val="18"/>
                <w:szCs w:val="18"/>
                <w:lang w:val="en-US" w:eastAsia="zh-CN"/>
              </w:rPr>
              <w:t>60</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35D9CA50">
            <w:pPr>
              <w:jc w:val="center"/>
              <w:rPr>
                <w:rFonts w:hint="default" w:ascii="Times New Roman" w:hAnsi="Times New Roman" w:eastAsia="宋体" w:cs="Times New Roman"/>
                <w:color w:val="FF0000"/>
                <w:sz w:val="18"/>
                <w:szCs w:val="18"/>
                <w:lang w:val="en-US" w:eastAsia="zh-CN"/>
              </w:rPr>
            </w:pPr>
            <w:r>
              <w:rPr>
                <w:rFonts w:hint="eastAsia" w:cs="Times New Roman"/>
                <w:color w:val="FF0000"/>
                <w:sz w:val="18"/>
                <w:szCs w:val="18"/>
                <w:lang w:val="en-US" w:eastAsia="zh-CN"/>
              </w:rPr>
              <w:t>60</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11213204">
            <w:pPr>
              <w:jc w:val="center"/>
              <w:rPr>
                <w:rFonts w:hint="eastAsia" w:ascii="Times New Roman" w:hAnsi="Times New Roman"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609AAE30">
            <w:pPr>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4</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0E4BAAD6">
            <w:pPr>
              <w:jc w:val="center"/>
              <w:rPr>
                <w:rFonts w:hint="eastAsia" w:ascii="Times New Roman" w:hAnsi="Times New Roman" w:cs="Times New Roman"/>
                <w:color w:val="auto"/>
                <w:sz w:val="18"/>
                <w:szCs w:val="18"/>
                <w:lang w:val="en-US" w:eastAsia="zh-CN"/>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05092D9A">
            <w:pPr>
              <w:jc w:val="center"/>
              <w:rPr>
                <w:rFonts w:hint="eastAsia" w:ascii="Times New Roman" w:hAnsi="Times New Roman" w:cs="Times New Roman"/>
                <w:color w:val="auto"/>
                <w:sz w:val="18"/>
                <w:szCs w:val="18"/>
                <w:lang w:val="en-US" w:eastAsia="zh-CN"/>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324CE14C">
            <w:pPr>
              <w:jc w:val="center"/>
              <w:rPr>
                <w:rFonts w:hint="eastAsia" w:ascii="Times New Roman" w:hAnsi="Times New Roman" w:cs="Times New Roman"/>
                <w:color w:val="auto"/>
                <w:sz w:val="18"/>
                <w:szCs w:val="18"/>
                <w:lang w:val="en-US" w:eastAsia="zh-CN"/>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5667FF79">
            <w:pPr>
              <w:jc w:val="center"/>
              <w:rPr>
                <w:rFonts w:hint="eastAsia" w:ascii="Times New Roman" w:hAnsi="Times New Roman" w:cs="Times New Roman"/>
                <w:color w:val="auto"/>
                <w:sz w:val="18"/>
                <w:szCs w:val="18"/>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2F3035B8">
            <w:pPr>
              <w:jc w:val="center"/>
              <w:rPr>
                <w:rFonts w:hint="eastAsia" w:ascii="Times New Roman" w:hAnsi="Times New Roman" w:cs="Times New Roman"/>
                <w:color w:val="auto"/>
                <w:sz w:val="18"/>
                <w:szCs w:val="18"/>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5A78B894">
            <w:pPr>
              <w:jc w:val="center"/>
              <w:rPr>
                <w:rFonts w:hint="eastAsia" w:ascii="Times New Roman" w:hAnsi="Times New Roman" w:cs="Times New Roman"/>
                <w:color w:val="auto"/>
                <w:sz w:val="18"/>
                <w:szCs w:val="18"/>
                <w:lang w:val="en-US" w:eastAsia="zh-CN"/>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7492BB36">
            <w:pPr>
              <w:jc w:val="center"/>
              <w:rPr>
                <w:rFonts w:hint="eastAsia" w:ascii="Times New Roman" w:hAnsi="Times New Roman" w:cs="Times New Roman"/>
                <w:color w:val="auto"/>
                <w:sz w:val="18"/>
                <w:szCs w:val="18"/>
                <w:lang w:val="en-US" w:eastAsia="zh-CN"/>
              </w:rPr>
            </w:pPr>
          </w:p>
        </w:tc>
      </w:tr>
      <w:tr w14:paraId="55FF2EF8">
        <w:tblPrEx>
          <w:tblCellMar>
            <w:top w:w="15" w:type="dxa"/>
            <w:left w:w="15" w:type="dxa"/>
            <w:bottom w:w="15" w:type="dxa"/>
            <w:right w:w="15" w:type="dxa"/>
          </w:tblCellMar>
        </w:tblPrEx>
        <w:trPr>
          <w:trHeight w:val="340" w:hRule="atLeast"/>
          <w:jc w:val="center"/>
        </w:trPr>
        <w:tc>
          <w:tcPr>
            <w:tcW w:w="496" w:type="dxa"/>
            <w:vMerge w:val="continue"/>
            <w:tcBorders>
              <w:left w:val="single" w:color="auto" w:sz="4" w:space="0"/>
              <w:right w:val="single" w:color="auto" w:sz="4" w:space="0"/>
            </w:tcBorders>
            <w:noWrap w:val="0"/>
            <w:textDirection w:val="tbRlV"/>
            <w:vAlign w:val="center"/>
          </w:tcPr>
          <w:p w14:paraId="7B983A1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p>
        </w:tc>
        <w:tc>
          <w:tcPr>
            <w:tcW w:w="1059" w:type="dxa"/>
            <w:tcBorders>
              <w:top w:val="single" w:color="000000" w:sz="4" w:space="0"/>
              <w:left w:val="single" w:color="auto" w:sz="4" w:space="0"/>
              <w:bottom w:val="single" w:color="000000" w:sz="4" w:space="0"/>
              <w:right w:val="single" w:color="000000" w:sz="4" w:space="0"/>
            </w:tcBorders>
            <w:noWrap w:val="0"/>
            <w:vAlign w:val="center"/>
          </w:tcPr>
          <w:p w14:paraId="1AEB0C29">
            <w:pPr>
              <w:jc w:val="center"/>
              <w:rPr>
                <w:rFonts w:hint="eastAsia" w:ascii="Times New Roman" w:hAnsi="Times New Roman"/>
                <w:sz w:val="18"/>
                <w:szCs w:val="18"/>
                <w:lang w:val="en-US" w:eastAsia="zh-CN"/>
              </w:rPr>
            </w:pPr>
            <w:r>
              <w:rPr>
                <w:rFonts w:hint="default" w:ascii="Times New Roman" w:hAnsi="Times New Roman"/>
                <w:sz w:val="18"/>
                <w:szCs w:val="18"/>
                <w:lang w:val="en-US" w:eastAsia="zh-CN"/>
              </w:rPr>
              <w:t>XJB08043</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467FFABF">
            <w:pPr>
              <w:jc w:val="left"/>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*数学分析（2）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245F2C39">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6</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60136F6C">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96</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34E4D2E5">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96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43304EDD">
            <w:pPr>
              <w:jc w:val="center"/>
              <w:rPr>
                <w:rFonts w:hint="eastAsia" w:ascii="Times New Roman" w:hAnsi="Times New Roman"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53CC5DD8">
            <w:pPr>
              <w:jc w:val="center"/>
              <w:rPr>
                <w:rFonts w:hint="eastAsia" w:ascii="Times New Roman" w:hAnsi="Times New Roman" w:cs="Times New Roman"/>
                <w:color w:val="auto"/>
                <w:sz w:val="18"/>
                <w:szCs w:val="18"/>
                <w:lang w:val="en-US" w:eastAsia="zh-CN"/>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125A175C">
            <w:pPr>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6</w:t>
            </w: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0BECBB9F">
            <w:pPr>
              <w:jc w:val="center"/>
              <w:rPr>
                <w:rFonts w:hint="eastAsia" w:ascii="Times New Roman" w:hAnsi="Times New Roman" w:cs="Times New Roman"/>
                <w:color w:val="auto"/>
                <w:sz w:val="18"/>
                <w:szCs w:val="18"/>
                <w:lang w:val="en-US" w:eastAsia="zh-CN"/>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0E2C983A">
            <w:pPr>
              <w:jc w:val="center"/>
              <w:rPr>
                <w:rFonts w:hint="eastAsia" w:ascii="Times New Roman" w:hAnsi="Times New Roman" w:cs="Times New Roman"/>
                <w:color w:val="auto"/>
                <w:sz w:val="18"/>
                <w:szCs w:val="18"/>
                <w:lang w:val="en-US" w:eastAsia="zh-CN"/>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071C377E">
            <w:pPr>
              <w:jc w:val="center"/>
              <w:rPr>
                <w:rFonts w:hint="eastAsia" w:ascii="Times New Roman" w:hAnsi="Times New Roman" w:cs="Times New Roman"/>
                <w:color w:val="auto"/>
                <w:sz w:val="18"/>
                <w:szCs w:val="18"/>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403CE19B">
            <w:pPr>
              <w:jc w:val="center"/>
              <w:rPr>
                <w:rFonts w:hint="eastAsia" w:ascii="Times New Roman" w:hAnsi="Times New Roman" w:cs="Times New Roman"/>
                <w:color w:val="auto"/>
                <w:sz w:val="18"/>
                <w:szCs w:val="18"/>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2066529F">
            <w:pPr>
              <w:jc w:val="center"/>
              <w:rPr>
                <w:rFonts w:hint="eastAsia" w:ascii="Times New Roman" w:hAnsi="Times New Roman" w:cs="Times New Roman"/>
                <w:color w:val="auto"/>
                <w:sz w:val="18"/>
                <w:szCs w:val="18"/>
                <w:lang w:val="en-US" w:eastAsia="zh-CN"/>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0B995708">
            <w:pPr>
              <w:jc w:val="center"/>
              <w:rPr>
                <w:rFonts w:hint="eastAsia" w:ascii="Times New Roman" w:hAnsi="Times New Roman" w:cs="Times New Roman"/>
                <w:color w:val="auto"/>
                <w:sz w:val="18"/>
                <w:szCs w:val="18"/>
                <w:lang w:val="en-US" w:eastAsia="zh-CN"/>
              </w:rPr>
            </w:pPr>
          </w:p>
        </w:tc>
      </w:tr>
      <w:tr w14:paraId="1E87EFE7">
        <w:tblPrEx>
          <w:tblCellMar>
            <w:top w:w="15" w:type="dxa"/>
            <w:left w:w="15" w:type="dxa"/>
            <w:bottom w:w="15" w:type="dxa"/>
            <w:right w:w="15" w:type="dxa"/>
          </w:tblCellMar>
        </w:tblPrEx>
        <w:trPr>
          <w:trHeight w:val="340" w:hRule="atLeast"/>
          <w:jc w:val="center"/>
        </w:trPr>
        <w:tc>
          <w:tcPr>
            <w:tcW w:w="496" w:type="dxa"/>
            <w:vMerge w:val="continue"/>
            <w:tcBorders>
              <w:left w:val="single" w:color="auto" w:sz="4" w:space="0"/>
              <w:right w:val="single" w:color="auto" w:sz="4" w:space="0"/>
            </w:tcBorders>
            <w:noWrap w:val="0"/>
            <w:textDirection w:val="tbRlV"/>
            <w:vAlign w:val="center"/>
          </w:tcPr>
          <w:p w14:paraId="11F9165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p>
        </w:tc>
        <w:tc>
          <w:tcPr>
            <w:tcW w:w="1059" w:type="dxa"/>
            <w:tcBorders>
              <w:top w:val="single" w:color="000000" w:sz="4" w:space="0"/>
              <w:left w:val="single" w:color="auto" w:sz="4" w:space="0"/>
              <w:bottom w:val="single" w:color="000000" w:sz="4" w:space="0"/>
              <w:right w:val="single" w:color="000000" w:sz="4" w:space="0"/>
            </w:tcBorders>
            <w:noWrap w:val="0"/>
            <w:vAlign w:val="center"/>
          </w:tcPr>
          <w:p w14:paraId="31FD45C2">
            <w:pPr>
              <w:jc w:val="center"/>
              <w:rPr>
                <w:rFonts w:hint="eastAsia" w:ascii="Times New Roman" w:hAnsi="Times New Roman"/>
                <w:sz w:val="18"/>
                <w:szCs w:val="18"/>
                <w:lang w:val="en-US" w:eastAsia="zh-CN"/>
              </w:rPr>
            </w:pPr>
            <w:r>
              <w:rPr>
                <w:rFonts w:hint="default" w:ascii="Times New Roman" w:hAnsi="Times New Roman"/>
                <w:sz w:val="18"/>
                <w:szCs w:val="18"/>
                <w:lang w:val="en-US" w:eastAsia="zh-CN"/>
              </w:rPr>
              <w:t>XJB08044</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3BB58C4F">
            <w:pPr>
              <w:jc w:val="left"/>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*高等代数（2）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11CA9E36">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24544E49">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64</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20C5BA7E">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64</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43832E30">
            <w:pPr>
              <w:jc w:val="center"/>
              <w:rPr>
                <w:rFonts w:hint="eastAsia" w:ascii="Times New Roman" w:hAnsi="Times New Roman"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512D2C39">
            <w:pPr>
              <w:jc w:val="center"/>
              <w:rPr>
                <w:rFonts w:hint="eastAsia" w:ascii="Times New Roman" w:hAnsi="Times New Roman" w:cs="Times New Roman"/>
                <w:color w:val="auto"/>
                <w:sz w:val="18"/>
                <w:szCs w:val="18"/>
                <w:lang w:val="en-US" w:eastAsia="zh-CN"/>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2D5D3290">
            <w:pPr>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4</w:t>
            </w: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72ECDC26">
            <w:pPr>
              <w:jc w:val="center"/>
              <w:rPr>
                <w:rFonts w:hint="eastAsia" w:ascii="Times New Roman" w:hAnsi="Times New Roman" w:cs="Times New Roman"/>
                <w:color w:val="auto"/>
                <w:sz w:val="18"/>
                <w:szCs w:val="18"/>
                <w:lang w:val="en-US" w:eastAsia="zh-CN"/>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42C6F0CC">
            <w:pPr>
              <w:jc w:val="center"/>
              <w:rPr>
                <w:rFonts w:hint="eastAsia" w:ascii="Times New Roman" w:hAnsi="Times New Roman" w:cs="Times New Roman"/>
                <w:color w:val="auto"/>
                <w:sz w:val="18"/>
                <w:szCs w:val="18"/>
                <w:lang w:val="en-US" w:eastAsia="zh-CN"/>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11E1CC3D">
            <w:pPr>
              <w:jc w:val="center"/>
              <w:rPr>
                <w:rFonts w:hint="eastAsia" w:ascii="Times New Roman" w:hAnsi="Times New Roman" w:cs="Times New Roman"/>
                <w:color w:val="auto"/>
                <w:sz w:val="18"/>
                <w:szCs w:val="18"/>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4D2845DD">
            <w:pPr>
              <w:jc w:val="center"/>
              <w:rPr>
                <w:rFonts w:hint="eastAsia" w:ascii="Times New Roman" w:hAnsi="Times New Roman" w:cs="Times New Roman"/>
                <w:color w:val="auto"/>
                <w:sz w:val="18"/>
                <w:szCs w:val="18"/>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1D90A547">
            <w:pPr>
              <w:jc w:val="center"/>
              <w:rPr>
                <w:rFonts w:hint="eastAsia" w:ascii="Times New Roman" w:hAnsi="Times New Roman" w:cs="Times New Roman"/>
                <w:color w:val="auto"/>
                <w:sz w:val="18"/>
                <w:szCs w:val="18"/>
                <w:lang w:val="en-US" w:eastAsia="zh-CN"/>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4B838400">
            <w:pPr>
              <w:jc w:val="center"/>
              <w:rPr>
                <w:rFonts w:hint="eastAsia" w:ascii="Times New Roman" w:hAnsi="Times New Roman" w:cs="Times New Roman"/>
                <w:color w:val="auto"/>
                <w:sz w:val="18"/>
                <w:szCs w:val="18"/>
                <w:lang w:val="en-US" w:eastAsia="zh-CN"/>
              </w:rPr>
            </w:pPr>
          </w:p>
        </w:tc>
      </w:tr>
      <w:tr w14:paraId="1B8F0B1A">
        <w:tblPrEx>
          <w:tblCellMar>
            <w:top w:w="15" w:type="dxa"/>
            <w:left w:w="15" w:type="dxa"/>
            <w:bottom w:w="15" w:type="dxa"/>
            <w:right w:w="15" w:type="dxa"/>
          </w:tblCellMar>
        </w:tblPrEx>
        <w:trPr>
          <w:trHeight w:val="340" w:hRule="atLeast"/>
          <w:jc w:val="center"/>
        </w:trPr>
        <w:tc>
          <w:tcPr>
            <w:tcW w:w="496" w:type="dxa"/>
            <w:vMerge w:val="continue"/>
            <w:tcBorders>
              <w:left w:val="single" w:color="auto" w:sz="4" w:space="0"/>
              <w:right w:val="single" w:color="auto" w:sz="4" w:space="0"/>
            </w:tcBorders>
            <w:noWrap w:val="0"/>
            <w:textDirection w:val="tbRlV"/>
            <w:vAlign w:val="center"/>
          </w:tcPr>
          <w:p w14:paraId="701F07D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p>
        </w:tc>
        <w:tc>
          <w:tcPr>
            <w:tcW w:w="1059" w:type="dxa"/>
            <w:tcBorders>
              <w:top w:val="single" w:color="000000" w:sz="4" w:space="0"/>
              <w:left w:val="single" w:color="auto" w:sz="4" w:space="0"/>
              <w:bottom w:val="single" w:color="000000" w:sz="4" w:space="0"/>
              <w:right w:val="single" w:color="000000" w:sz="4" w:space="0"/>
            </w:tcBorders>
            <w:noWrap w:val="0"/>
            <w:vAlign w:val="center"/>
          </w:tcPr>
          <w:p w14:paraId="3807F93D">
            <w:pPr>
              <w:jc w:val="center"/>
              <w:rPr>
                <w:rFonts w:hint="eastAsia" w:ascii="Times New Roman" w:hAnsi="Times New Roman"/>
                <w:sz w:val="18"/>
                <w:szCs w:val="18"/>
                <w:lang w:val="en-US" w:eastAsia="zh-CN"/>
              </w:rPr>
            </w:pPr>
            <w:r>
              <w:rPr>
                <w:rFonts w:hint="default" w:ascii="Times New Roman" w:hAnsi="Times New Roman"/>
                <w:sz w:val="18"/>
                <w:szCs w:val="18"/>
                <w:lang w:val="en-US" w:eastAsia="zh-CN"/>
              </w:rPr>
              <w:t>XJB08045</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2F4E40B0">
            <w:pPr>
              <w:jc w:val="left"/>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*数学分析（3）</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3D605228">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6</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0874EC4D">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96</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46E65765">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96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32F67BBC">
            <w:pPr>
              <w:jc w:val="center"/>
              <w:rPr>
                <w:rFonts w:hint="eastAsia" w:ascii="Times New Roman" w:hAnsi="Times New Roman"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53F5E078">
            <w:pPr>
              <w:jc w:val="center"/>
              <w:rPr>
                <w:rFonts w:hint="eastAsia" w:ascii="Times New Roman" w:hAnsi="Times New Roman" w:cs="Times New Roman"/>
                <w:color w:val="auto"/>
                <w:sz w:val="18"/>
                <w:szCs w:val="18"/>
                <w:lang w:val="en-US" w:eastAsia="zh-CN"/>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5BE098B0">
            <w:pPr>
              <w:jc w:val="center"/>
              <w:rPr>
                <w:rFonts w:hint="eastAsia" w:ascii="Times New Roman" w:hAnsi="Times New Roman" w:cs="Times New Roman"/>
                <w:color w:val="auto"/>
                <w:sz w:val="18"/>
                <w:szCs w:val="18"/>
                <w:lang w:val="en-US" w:eastAsia="zh-CN"/>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3BD54FD2">
            <w:pPr>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6</w:t>
            </w: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44A229DD">
            <w:pPr>
              <w:jc w:val="center"/>
              <w:rPr>
                <w:rFonts w:hint="eastAsia" w:ascii="Times New Roman" w:hAnsi="Times New Roman" w:cs="Times New Roman"/>
                <w:color w:val="auto"/>
                <w:sz w:val="18"/>
                <w:szCs w:val="18"/>
                <w:lang w:val="en-US" w:eastAsia="zh-CN"/>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1B64A86A">
            <w:pPr>
              <w:jc w:val="center"/>
              <w:rPr>
                <w:rFonts w:hint="eastAsia" w:ascii="Times New Roman" w:hAnsi="Times New Roman" w:cs="Times New Roman"/>
                <w:color w:val="auto"/>
                <w:sz w:val="18"/>
                <w:szCs w:val="18"/>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20FC04DD">
            <w:pPr>
              <w:jc w:val="center"/>
              <w:rPr>
                <w:rFonts w:hint="eastAsia" w:ascii="Times New Roman" w:hAnsi="Times New Roman" w:cs="Times New Roman"/>
                <w:color w:val="auto"/>
                <w:sz w:val="18"/>
                <w:szCs w:val="18"/>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B449322">
            <w:pPr>
              <w:jc w:val="center"/>
              <w:rPr>
                <w:rFonts w:hint="eastAsia" w:ascii="Times New Roman" w:hAnsi="Times New Roman" w:cs="Times New Roman"/>
                <w:color w:val="auto"/>
                <w:sz w:val="18"/>
                <w:szCs w:val="18"/>
                <w:lang w:val="en-US" w:eastAsia="zh-CN"/>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4FBD47D7">
            <w:pPr>
              <w:jc w:val="center"/>
              <w:rPr>
                <w:rFonts w:hint="eastAsia" w:ascii="Times New Roman" w:hAnsi="Times New Roman" w:cs="Times New Roman"/>
                <w:color w:val="auto"/>
                <w:sz w:val="18"/>
                <w:szCs w:val="18"/>
                <w:lang w:val="en-US" w:eastAsia="zh-CN"/>
              </w:rPr>
            </w:pPr>
          </w:p>
        </w:tc>
      </w:tr>
      <w:tr w14:paraId="52D44968">
        <w:tblPrEx>
          <w:tblCellMar>
            <w:top w:w="15" w:type="dxa"/>
            <w:left w:w="15" w:type="dxa"/>
            <w:bottom w:w="15" w:type="dxa"/>
            <w:right w:w="15" w:type="dxa"/>
          </w:tblCellMar>
        </w:tblPrEx>
        <w:trPr>
          <w:trHeight w:val="340" w:hRule="atLeast"/>
          <w:jc w:val="center"/>
        </w:trPr>
        <w:tc>
          <w:tcPr>
            <w:tcW w:w="496" w:type="dxa"/>
            <w:vMerge w:val="continue"/>
            <w:tcBorders>
              <w:left w:val="single" w:color="auto" w:sz="4" w:space="0"/>
              <w:bottom w:val="single" w:color="auto" w:sz="4" w:space="0"/>
              <w:right w:val="single" w:color="auto" w:sz="4" w:space="0"/>
            </w:tcBorders>
            <w:noWrap w:val="0"/>
            <w:textDirection w:val="tbRlV"/>
            <w:vAlign w:val="center"/>
          </w:tcPr>
          <w:p w14:paraId="495919F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p>
        </w:tc>
        <w:tc>
          <w:tcPr>
            <w:tcW w:w="2884" w:type="dxa"/>
            <w:gridSpan w:val="2"/>
            <w:tcBorders>
              <w:top w:val="single" w:color="000000" w:sz="4" w:space="0"/>
              <w:left w:val="single" w:color="auto" w:sz="4" w:space="0"/>
              <w:bottom w:val="single" w:color="000000" w:sz="4" w:space="0"/>
              <w:right w:val="single" w:color="000000" w:sz="4" w:space="0"/>
            </w:tcBorders>
            <w:noWrap w:val="0"/>
            <w:vAlign w:val="center"/>
          </w:tcPr>
          <w:p w14:paraId="6EB8ACD7">
            <w:pPr>
              <w:jc w:val="center"/>
              <w:rPr>
                <w:rFonts w:hint="eastAsia" w:ascii="Times New Roman" w:hAnsi="Times New Roman" w:eastAsia="仿宋_GB2312"/>
                <w:bCs/>
                <w:sz w:val="18"/>
                <w:szCs w:val="18"/>
              </w:rPr>
            </w:pPr>
            <w:r>
              <w:rPr>
                <w:rFonts w:hint="eastAsia" w:ascii="Times New Roman" w:hAnsi="Times New Roman" w:eastAsia="宋体" w:cs="Times New Roman"/>
                <w:b/>
                <w:bCs/>
                <w:color w:val="auto"/>
                <w:sz w:val="18"/>
                <w:szCs w:val="18"/>
              </w:rPr>
              <w:t>小计</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7E0B89BD">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lang w:val="en-US" w:eastAsia="zh-CN"/>
              </w:rPr>
              <w:t>30</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4D53828C">
            <w:pPr>
              <w:jc w:val="center"/>
              <w:rPr>
                <w:rFonts w:hint="default" w:ascii="Times New Roman" w:hAnsi="Times New Roman" w:eastAsia="宋体" w:cs="Times New Roman"/>
                <w:b/>
                <w:bCs/>
                <w:color w:val="FF0000"/>
                <w:sz w:val="18"/>
                <w:szCs w:val="18"/>
                <w:lang w:val="en-US" w:eastAsia="zh-CN"/>
              </w:rPr>
            </w:pPr>
            <w:r>
              <w:rPr>
                <w:rFonts w:hint="eastAsia" w:ascii="Times New Roman" w:hAnsi="Times New Roman" w:eastAsia="宋体" w:cs="Times New Roman"/>
                <w:b/>
                <w:bCs/>
                <w:color w:val="FF0000"/>
                <w:sz w:val="18"/>
                <w:szCs w:val="18"/>
                <w:lang w:val="en-US" w:eastAsia="zh-CN"/>
              </w:rPr>
              <w:t>4</w:t>
            </w:r>
            <w:r>
              <w:rPr>
                <w:rFonts w:hint="eastAsia" w:cs="Times New Roman"/>
                <w:b/>
                <w:bCs/>
                <w:color w:val="FF0000"/>
                <w:sz w:val="18"/>
                <w:szCs w:val="18"/>
                <w:lang w:val="en-US" w:eastAsia="zh-CN"/>
              </w:rPr>
              <w:t>66</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6F8571ED">
            <w:pPr>
              <w:jc w:val="center"/>
              <w:rPr>
                <w:rFonts w:hint="default" w:ascii="Times New Roman" w:hAnsi="Times New Roman" w:eastAsia="宋体" w:cs="Times New Roman"/>
                <w:b/>
                <w:bCs/>
                <w:color w:val="FF0000"/>
                <w:sz w:val="18"/>
                <w:szCs w:val="18"/>
                <w:lang w:val="en-US" w:eastAsia="zh-CN"/>
              </w:rPr>
            </w:pPr>
            <w:r>
              <w:rPr>
                <w:rFonts w:hint="eastAsia" w:ascii="Times New Roman" w:hAnsi="Times New Roman" w:eastAsia="宋体" w:cs="Times New Roman"/>
                <w:b/>
                <w:bCs/>
                <w:color w:val="FF0000"/>
                <w:sz w:val="18"/>
                <w:szCs w:val="18"/>
                <w:lang w:val="en-US" w:eastAsia="zh-CN"/>
              </w:rPr>
              <w:t>4</w:t>
            </w:r>
            <w:r>
              <w:rPr>
                <w:rFonts w:hint="eastAsia" w:cs="Times New Roman"/>
                <w:b/>
                <w:bCs/>
                <w:color w:val="FF0000"/>
                <w:sz w:val="18"/>
                <w:szCs w:val="18"/>
                <w:lang w:val="en-US" w:eastAsia="zh-CN"/>
              </w:rPr>
              <w:t>66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642F6CA7">
            <w:pPr>
              <w:jc w:val="center"/>
              <w:rPr>
                <w:rFonts w:hint="eastAsia" w:ascii="Times New Roman" w:hAnsi="Times New Roman"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4B4D1B07">
            <w:pPr>
              <w:jc w:val="center"/>
              <w:rPr>
                <w:rFonts w:hint="eastAsia" w:ascii="Times New Roman" w:hAnsi="Times New Roman"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14</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60BD4568">
            <w:pPr>
              <w:jc w:val="center"/>
              <w:rPr>
                <w:rFonts w:hint="eastAsia" w:ascii="Times New Roman" w:hAnsi="Times New Roman"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10</w:t>
            </w: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1CDF7D71">
            <w:pPr>
              <w:jc w:val="center"/>
              <w:rPr>
                <w:rFonts w:hint="eastAsia" w:ascii="Times New Roman" w:hAnsi="Times New Roman"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6</w:t>
            </w: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11397BF2">
            <w:pPr>
              <w:jc w:val="center"/>
              <w:rPr>
                <w:rFonts w:hint="eastAsia" w:ascii="Times New Roman" w:hAnsi="Times New Roman"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7B66185B">
            <w:pPr>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62C44AFA">
            <w:pPr>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5F10B4CA">
            <w:pPr>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6B2E981D">
            <w:pPr>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w:t>
            </w:r>
          </w:p>
        </w:tc>
      </w:tr>
      <w:tr w14:paraId="14F8B4C5">
        <w:tblPrEx>
          <w:tblCellMar>
            <w:top w:w="15" w:type="dxa"/>
            <w:left w:w="15" w:type="dxa"/>
            <w:bottom w:w="15" w:type="dxa"/>
            <w:right w:w="15" w:type="dxa"/>
          </w:tblCellMar>
        </w:tblPrEx>
        <w:trPr>
          <w:trHeight w:val="340" w:hRule="atLeast"/>
          <w:jc w:val="center"/>
        </w:trPr>
        <w:tc>
          <w:tcPr>
            <w:tcW w:w="496" w:type="dxa"/>
            <w:vMerge w:val="restart"/>
            <w:tcBorders>
              <w:top w:val="single" w:color="auto" w:sz="4" w:space="0"/>
              <w:left w:val="single" w:color="000000" w:sz="4" w:space="0"/>
              <w:bottom w:val="single" w:color="auto" w:sz="4" w:space="0"/>
              <w:right w:val="single" w:color="000000" w:sz="4" w:space="0"/>
            </w:tcBorders>
            <w:noWrap w:val="0"/>
            <w:textDirection w:val="tbRlV"/>
            <w:vAlign w:val="center"/>
          </w:tcPr>
          <w:p w14:paraId="5EF689E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r>
              <w:rPr>
                <w:rFonts w:hint="eastAsia" w:ascii="Times New Roman" w:hAnsi="Times New Roman" w:eastAsia="宋体" w:cs="宋体"/>
                <w:b w:val="0"/>
                <w:bCs/>
                <w:sz w:val="21"/>
                <w:szCs w:val="21"/>
              </w:rPr>
              <w:t>专业必修课</w:t>
            </w: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2942AFE3">
            <w:pPr>
              <w:jc w:val="center"/>
              <w:rPr>
                <w:rFonts w:hint="eastAsia" w:ascii="Times New Roman" w:hAnsi="Times New Roman"/>
                <w:sz w:val="18"/>
                <w:szCs w:val="18"/>
                <w:lang w:val="en-US" w:eastAsia="zh-CN"/>
              </w:rPr>
            </w:pPr>
            <w:r>
              <w:rPr>
                <w:rFonts w:hint="default" w:ascii="Times New Roman" w:hAnsi="Times New Roman"/>
                <w:sz w:val="18"/>
                <w:szCs w:val="18"/>
                <w:lang w:val="en-US" w:eastAsia="zh-CN"/>
              </w:rPr>
              <w:t>ZYB08061</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044032F0">
            <w:pPr>
              <w:jc w:val="left"/>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*常微分方程</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1695C803">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095DA75C">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64</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41C28742">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64</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02524600">
            <w:pPr>
              <w:jc w:val="center"/>
              <w:rPr>
                <w:rFonts w:hint="eastAsia" w:ascii="Times New Roman" w:hAnsi="Times New Roman"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7E2B7504">
            <w:pPr>
              <w:jc w:val="center"/>
              <w:rPr>
                <w:rFonts w:hint="eastAsia" w:ascii="Times New Roman" w:hAnsi="Times New Roman" w:cs="Times New Roman"/>
                <w:color w:val="auto"/>
                <w:sz w:val="18"/>
                <w:szCs w:val="18"/>
                <w:lang w:val="en-US" w:eastAsia="zh-CN"/>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4AC84243">
            <w:pPr>
              <w:jc w:val="center"/>
              <w:rPr>
                <w:rFonts w:hint="eastAsia" w:ascii="Times New Roman" w:hAnsi="Times New Roman" w:cs="Times New Roman"/>
                <w:color w:val="auto"/>
                <w:sz w:val="18"/>
                <w:szCs w:val="18"/>
                <w:lang w:val="en-US" w:eastAsia="zh-CN"/>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281617FE">
            <w:pPr>
              <w:jc w:val="center"/>
              <w:rPr>
                <w:rFonts w:hint="eastAsia" w:ascii="Times New Roman" w:hAnsi="Times New Roman" w:cs="Times New Roman"/>
                <w:color w:val="auto"/>
                <w:sz w:val="18"/>
                <w:szCs w:val="18"/>
                <w:lang w:val="en-US" w:eastAsia="zh-CN"/>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3D3CDE4B">
            <w:pPr>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4</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2A982E26">
            <w:pPr>
              <w:jc w:val="center"/>
              <w:rPr>
                <w:rFonts w:hint="eastAsia" w:ascii="Times New Roman" w:hAnsi="Times New Roman" w:cs="Times New Roman"/>
                <w:color w:val="auto"/>
                <w:sz w:val="18"/>
                <w:szCs w:val="18"/>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79945DA9">
            <w:pPr>
              <w:jc w:val="center"/>
              <w:rPr>
                <w:rFonts w:hint="eastAsia" w:ascii="Times New Roman" w:hAnsi="Times New Roman" w:cs="Times New Roman"/>
                <w:color w:val="auto"/>
                <w:sz w:val="18"/>
                <w:szCs w:val="18"/>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2E74D975">
            <w:pPr>
              <w:jc w:val="center"/>
              <w:rPr>
                <w:rFonts w:hint="eastAsia" w:ascii="Times New Roman" w:hAnsi="Times New Roman" w:cs="Times New Roman"/>
                <w:color w:val="auto"/>
                <w:sz w:val="18"/>
                <w:szCs w:val="18"/>
                <w:lang w:val="en-US" w:eastAsia="zh-CN"/>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232DCD83">
            <w:pPr>
              <w:jc w:val="center"/>
              <w:rPr>
                <w:rFonts w:hint="eastAsia" w:ascii="Times New Roman" w:hAnsi="Times New Roman" w:cs="Times New Roman"/>
                <w:color w:val="auto"/>
                <w:sz w:val="18"/>
                <w:szCs w:val="18"/>
                <w:lang w:val="en-US" w:eastAsia="zh-CN"/>
              </w:rPr>
            </w:pPr>
          </w:p>
        </w:tc>
      </w:tr>
      <w:tr w14:paraId="4AC682FC">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2F5090E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64F38A48">
            <w:pPr>
              <w:jc w:val="center"/>
              <w:rPr>
                <w:rFonts w:hint="eastAsia" w:ascii="Times New Roman" w:hAnsi="Times New Roman"/>
                <w:sz w:val="18"/>
                <w:szCs w:val="18"/>
                <w:lang w:val="en-US" w:eastAsia="zh-CN"/>
              </w:rPr>
            </w:pPr>
            <w:r>
              <w:rPr>
                <w:rFonts w:hint="default" w:ascii="Times New Roman" w:hAnsi="Times New Roman"/>
                <w:sz w:val="18"/>
                <w:szCs w:val="18"/>
                <w:lang w:val="en-US" w:eastAsia="zh-CN"/>
              </w:rPr>
              <w:t>ZYB08062</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79A4B2E9">
            <w:pPr>
              <w:jc w:val="left"/>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*概率论与数理统计</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4AB10117">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3C8A3FCC">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64</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42149D2B">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64</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3990B6CA">
            <w:pPr>
              <w:jc w:val="center"/>
              <w:rPr>
                <w:rFonts w:hint="eastAsia" w:ascii="Times New Roman" w:hAnsi="Times New Roman"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1F00AB59">
            <w:pPr>
              <w:jc w:val="center"/>
              <w:rPr>
                <w:rFonts w:hint="eastAsia" w:ascii="Times New Roman" w:hAnsi="Times New Roman" w:cs="Times New Roman"/>
                <w:color w:val="auto"/>
                <w:sz w:val="18"/>
                <w:szCs w:val="18"/>
                <w:lang w:val="en-US" w:eastAsia="zh-CN"/>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54061286">
            <w:pPr>
              <w:jc w:val="center"/>
              <w:rPr>
                <w:rFonts w:hint="eastAsia" w:ascii="Times New Roman" w:hAnsi="Times New Roman" w:cs="Times New Roman"/>
                <w:color w:val="auto"/>
                <w:sz w:val="18"/>
                <w:szCs w:val="18"/>
                <w:lang w:val="en-US" w:eastAsia="zh-CN"/>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7E2D060E">
            <w:pPr>
              <w:jc w:val="center"/>
              <w:rPr>
                <w:rFonts w:hint="eastAsia" w:ascii="Times New Roman" w:hAnsi="Times New Roman" w:cs="Times New Roman"/>
                <w:color w:val="auto"/>
                <w:sz w:val="18"/>
                <w:szCs w:val="18"/>
                <w:lang w:val="en-US" w:eastAsia="zh-CN"/>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0240E3CD">
            <w:pPr>
              <w:jc w:val="center"/>
              <w:rPr>
                <w:rFonts w:hint="eastAsia" w:ascii="Times New Roman" w:hAnsi="Times New Roman" w:cs="Times New Roman"/>
                <w:color w:val="auto"/>
                <w:sz w:val="18"/>
                <w:szCs w:val="18"/>
                <w:lang w:val="en-US" w:eastAsia="zh-CN"/>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08BE0F60">
            <w:pPr>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4</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6894427D">
            <w:pPr>
              <w:jc w:val="center"/>
              <w:rPr>
                <w:rFonts w:hint="eastAsia" w:ascii="Times New Roman" w:hAnsi="Times New Roman" w:cs="Times New Roman"/>
                <w:color w:val="auto"/>
                <w:sz w:val="18"/>
                <w:szCs w:val="18"/>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10EA1CC">
            <w:pPr>
              <w:jc w:val="center"/>
              <w:rPr>
                <w:rFonts w:hint="eastAsia" w:ascii="Times New Roman" w:hAnsi="Times New Roman" w:cs="Times New Roman"/>
                <w:color w:val="auto"/>
                <w:sz w:val="18"/>
                <w:szCs w:val="18"/>
                <w:lang w:val="en-US" w:eastAsia="zh-CN"/>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2FBEFF31">
            <w:pPr>
              <w:jc w:val="center"/>
              <w:rPr>
                <w:rFonts w:hint="eastAsia" w:ascii="Times New Roman" w:hAnsi="Times New Roman" w:cs="Times New Roman"/>
                <w:color w:val="auto"/>
                <w:sz w:val="18"/>
                <w:szCs w:val="18"/>
                <w:lang w:val="en-US" w:eastAsia="zh-CN"/>
              </w:rPr>
            </w:pPr>
          </w:p>
        </w:tc>
      </w:tr>
      <w:tr w14:paraId="673229EC">
        <w:tblPrEx>
          <w:tblCellMar>
            <w:top w:w="15" w:type="dxa"/>
            <w:left w:w="15" w:type="dxa"/>
            <w:bottom w:w="15" w:type="dxa"/>
            <w:right w:w="15" w:type="dxa"/>
          </w:tblCellMar>
        </w:tblPrEx>
        <w:trPr>
          <w:trHeight w:val="90" w:hRule="atLeast"/>
          <w:jc w:val="center"/>
        </w:trPr>
        <w:tc>
          <w:tcPr>
            <w:tcW w:w="496" w:type="dxa"/>
            <w:vMerge w:val="continue"/>
            <w:tcBorders>
              <w:left w:val="single" w:color="000000" w:sz="4" w:space="0"/>
              <w:right w:val="single" w:color="000000" w:sz="4" w:space="0"/>
            </w:tcBorders>
            <w:noWrap w:val="0"/>
            <w:textDirection w:val="tbRlV"/>
            <w:vAlign w:val="center"/>
          </w:tcPr>
          <w:p w14:paraId="17D3276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335750F8">
            <w:pPr>
              <w:jc w:val="center"/>
              <w:rPr>
                <w:rFonts w:hint="eastAsia" w:ascii="Times New Roman" w:hAnsi="Times New Roman"/>
                <w:sz w:val="18"/>
                <w:szCs w:val="18"/>
                <w:lang w:val="en-US" w:eastAsia="zh-CN"/>
              </w:rPr>
            </w:pPr>
            <w:r>
              <w:rPr>
                <w:rFonts w:hint="default" w:ascii="Times New Roman" w:hAnsi="Times New Roman"/>
                <w:sz w:val="18"/>
                <w:szCs w:val="18"/>
                <w:lang w:val="en-US" w:eastAsia="zh-CN"/>
              </w:rPr>
              <w:t>ZYB08063</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618BF99F">
            <w:pPr>
              <w:jc w:val="left"/>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*复变函数</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2E824BAB">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0BD402E2">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64</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4BEE1CBD">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64</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3F9EFF2C">
            <w:pPr>
              <w:jc w:val="center"/>
              <w:rPr>
                <w:rFonts w:hint="eastAsia" w:ascii="Times New Roman" w:hAnsi="Times New Roman"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1EF7496F">
            <w:pPr>
              <w:jc w:val="center"/>
              <w:rPr>
                <w:rFonts w:hint="eastAsia" w:ascii="Times New Roman" w:hAnsi="Times New Roman" w:cs="Times New Roman"/>
                <w:color w:val="auto"/>
                <w:sz w:val="18"/>
                <w:szCs w:val="18"/>
                <w:lang w:val="en-US" w:eastAsia="zh-CN"/>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1416843D">
            <w:pPr>
              <w:jc w:val="center"/>
              <w:rPr>
                <w:rFonts w:hint="eastAsia" w:ascii="Times New Roman" w:hAnsi="Times New Roman" w:cs="Times New Roman"/>
                <w:color w:val="auto"/>
                <w:sz w:val="18"/>
                <w:szCs w:val="18"/>
                <w:lang w:val="en-US" w:eastAsia="zh-CN"/>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1E4E6EDC">
            <w:pPr>
              <w:jc w:val="center"/>
              <w:rPr>
                <w:rFonts w:hint="eastAsia" w:ascii="Times New Roman" w:hAnsi="Times New Roman" w:cs="Times New Roman"/>
                <w:color w:val="auto"/>
                <w:sz w:val="18"/>
                <w:szCs w:val="18"/>
                <w:lang w:val="en-US" w:eastAsia="zh-CN"/>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037755F5">
            <w:pPr>
              <w:jc w:val="center"/>
              <w:rPr>
                <w:rFonts w:hint="eastAsia" w:ascii="Times New Roman" w:hAnsi="Times New Roman" w:cs="Times New Roman"/>
                <w:color w:val="auto"/>
                <w:sz w:val="18"/>
                <w:szCs w:val="18"/>
                <w:lang w:val="en-US" w:eastAsia="zh-CN"/>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15F12960">
            <w:pPr>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4</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3DA1893A">
            <w:pPr>
              <w:jc w:val="center"/>
              <w:rPr>
                <w:rFonts w:hint="eastAsia" w:ascii="Times New Roman" w:hAnsi="Times New Roman" w:cs="Times New Roman"/>
                <w:color w:val="auto"/>
                <w:sz w:val="18"/>
                <w:szCs w:val="18"/>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7A91315C">
            <w:pPr>
              <w:jc w:val="center"/>
              <w:rPr>
                <w:rFonts w:hint="eastAsia" w:ascii="Times New Roman" w:hAnsi="Times New Roman" w:cs="Times New Roman"/>
                <w:color w:val="auto"/>
                <w:sz w:val="18"/>
                <w:szCs w:val="18"/>
                <w:lang w:val="en-US" w:eastAsia="zh-CN"/>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01ABD39D">
            <w:pPr>
              <w:jc w:val="center"/>
              <w:rPr>
                <w:rFonts w:hint="eastAsia" w:ascii="Times New Roman" w:hAnsi="Times New Roman" w:cs="Times New Roman"/>
                <w:color w:val="auto"/>
                <w:sz w:val="18"/>
                <w:szCs w:val="18"/>
                <w:lang w:val="en-US" w:eastAsia="zh-CN"/>
              </w:rPr>
            </w:pPr>
          </w:p>
        </w:tc>
      </w:tr>
      <w:tr w14:paraId="54258FC5">
        <w:tblPrEx>
          <w:tblCellMar>
            <w:top w:w="15" w:type="dxa"/>
            <w:left w:w="15" w:type="dxa"/>
            <w:bottom w:w="15" w:type="dxa"/>
            <w:right w:w="15" w:type="dxa"/>
          </w:tblCellMar>
        </w:tblPrEx>
        <w:trPr>
          <w:trHeight w:val="340" w:hRule="atLeast"/>
          <w:jc w:val="center"/>
        </w:trPr>
        <w:tc>
          <w:tcPr>
            <w:tcW w:w="496" w:type="dxa"/>
            <w:vMerge w:val="continue"/>
            <w:tcBorders>
              <w:top w:val="single" w:color="auto" w:sz="4" w:space="0"/>
              <w:left w:val="single" w:color="000000" w:sz="4" w:space="0"/>
              <w:bottom w:val="single" w:color="auto" w:sz="4" w:space="0"/>
              <w:right w:val="single" w:color="000000" w:sz="4" w:space="0"/>
            </w:tcBorders>
            <w:noWrap w:val="0"/>
            <w:textDirection w:val="tbRlV"/>
            <w:vAlign w:val="center"/>
          </w:tcPr>
          <w:p w14:paraId="2B3C15B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537AACD3">
            <w:pPr>
              <w:jc w:val="center"/>
              <w:rPr>
                <w:rFonts w:hint="eastAsia" w:ascii="Times New Roman" w:hAnsi="Times New Roman"/>
                <w:sz w:val="18"/>
                <w:szCs w:val="18"/>
                <w:lang w:val="en-US" w:eastAsia="zh-CN"/>
              </w:rPr>
            </w:pPr>
            <w:r>
              <w:rPr>
                <w:rFonts w:hint="default" w:ascii="Times New Roman" w:hAnsi="Times New Roman"/>
                <w:sz w:val="18"/>
                <w:szCs w:val="18"/>
                <w:lang w:val="en-US" w:eastAsia="zh-CN"/>
              </w:rPr>
              <w:t>ZYB08064</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4541EC02">
            <w:pPr>
              <w:jc w:val="left"/>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大学物理</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4BC66F6D">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718615A8">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32C90350">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16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4F496166">
            <w:pPr>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16</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1C7B0AF6">
            <w:pPr>
              <w:jc w:val="center"/>
              <w:rPr>
                <w:rFonts w:hint="eastAsia" w:ascii="Times New Roman" w:hAnsi="Times New Roman" w:cs="Times New Roman"/>
                <w:color w:val="auto"/>
                <w:sz w:val="18"/>
                <w:szCs w:val="18"/>
                <w:lang w:val="en-US" w:eastAsia="zh-CN"/>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6F6F3DC6">
            <w:pPr>
              <w:jc w:val="center"/>
              <w:rPr>
                <w:rFonts w:hint="eastAsia" w:ascii="Times New Roman" w:hAnsi="Times New Roman" w:cs="Times New Roman"/>
                <w:color w:val="auto"/>
                <w:sz w:val="18"/>
                <w:szCs w:val="18"/>
                <w:lang w:val="en-US" w:eastAsia="zh-CN"/>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2DDD367B">
            <w:pPr>
              <w:jc w:val="center"/>
              <w:rPr>
                <w:rFonts w:hint="eastAsia" w:ascii="Times New Roman" w:hAnsi="Times New Roman" w:cs="Times New Roman"/>
                <w:color w:val="auto"/>
                <w:sz w:val="18"/>
                <w:szCs w:val="18"/>
                <w:lang w:val="en-US" w:eastAsia="zh-CN"/>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38215DF0">
            <w:pPr>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2</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30F1C95A">
            <w:pPr>
              <w:jc w:val="center"/>
              <w:rPr>
                <w:rFonts w:hint="eastAsia" w:ascii="Times New Roman" w:hAnsi="Times New Roman" w:cs="Times New Roman"/>
                <w:color w:val="auto"/>
                <w:sz w:val="18"/>
                <w:szCs w:val="18"/>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1C7C9D00">
            <w:pPr>
              <w:jc w:val="center"/>
              <w:rPr>
                <w:rFonts w:hint="eastAsia" w:ascii="Times New Roman" w:hAnsi="Times New Roman" w:cs="Times New Roman"/>
                <w:color w:val="auto"/>
                <w:sz w:val="18"/>
                <w:szCs w:val="18"/>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55FABA36">
            <w:pPr>
              <w:jc w:val="center"/>
              <w:rPr>
                <w:rFonts w:hint="eastAsia" w:ascii="Times New Roman" w:hAnsi="Times New Roman" w:cs="Times New Roman"/>
                <w:color w:val="auto"/>
                <w:sz w:val="18"/>
                <w:szCs w:val="18"/>
                <w:lang w:val="en-US" w:eastAsia="zh-CN"/>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564DC800">
            <w:pPr>
              <w:jc w:val="center"/>
              <w:rPr>
                <w:rFonts w:hint="eastAsia" w:ascii="Times New Roman" w:hAnsi="Times New Roman" w:cs="Times New Roman"/>
                <w:color w:val="auto"/>
                <w:sz w:val="18"/>
                <w:szCs w:val="18"/>
                <w:lang w:val="en-US" w:eastAsia="zh-CN"/>
              </w:rPr>
            </w:pPr>
          </w:p>
        </w:tc>
      </w:tr>
      <w:tr w14:paraId="2878BC7B">
        <w:tblPrEx>
          <w:tblCellMar>
            <w:top w:w="15" w:type="dxa"/>
            <w:left w:w="15" w:type="dxa"/>
            <w:bottom w:w="15" w:type="dxa"/>
            <w:right w:w="15" w:type="dxa"/>
          </w:tblCellMar>
        </w:tblPrEx>
        <w:trPr>
          <w:trHeight w:val="340" w:hRule="atLeast"/>
          <w:jc w:val="center"/>
        </w:trPr>
        <w:tc>
          <w:tcPr>
            <w:tcW w:w="496" w:type="dxa"/>
            <w:vMerge w:val="continue"/>
            <w:tcBorders>
              <w:top w:val="single" w:color="auto" w:sz="4" w:space="0"/>
              <w:left w:val="single" w:color="000000" w:sz="4" w:space="0"/>
              <w:bottom w:val="single" w:color="auto" w:sz="4" w:space="0"/>
              <w:right w:val="single" w:color="000000" w:sz="4" w:space="0"/>
            </w:tcBorders>
            <w:noWrap w:val="0"/>
            <w:textDirection w:val="tbRlV"/>
            <w:vAlign w:val="center"/>
          </w:tcPr>
          <w:p w14:paraId="12516C3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4D0BDBB3">
            <w:pPr>
              <w:jc w:val="center"/>
              <w:rPr>
                <w:rFonts w:hint="eastAsia" w:ascii="Times New Roman" w:hAnsi="Times New Roman"/>
                <w:sz w:val="18"/>
                <w:szCs w:val="18"/>
                <w:lang w:val="en-US" w:eastAsia="zh-CN"/>
              </w:rPr>
            </w:pPr>
            <w:r>
              <w:rPr>
                <w:rFonts w:hint="default" w:ascii="Times New Roman" w:hAnsi="Times New Roman"/>
                <w:sz w:val="18"/>
                <w:szCs w:val="18"/>
                <w:lang w:val="en-US" w:eastAsia="zh-CN"/>
              </w:rPr>
              <w:t>ZYB08065</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58E7D5BC">
            <w:pPr>
              <w:jc w:val="left"/>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*近世代数</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036AA1D1">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4A1B7736">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3E6E1730">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1286D874">
            <w:pPr>
              <w:jc w:val="center"/>
              <w:rPr>
                <w:rFonts w:hint="eastAsia" w:ascii="Times New Roman" w:hAnsi="Times New Roman"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0506F60F">
            <w:pPr>
              <w:jc w:val="center"/>
              <w:rPr>
                <w:rFonts w:hint="eastAsia" w:ascii="Times New Roman" w:hAnsi="Times New Roman" w:cs="Times New Roman"/>
                <w:color w:val="auto"/>
                <w:sz w:val="18"/>
                <w:szCs w:val="18"/>
                <w:lang w:val="en-US" w:eastAsia="zh-CN"/>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169212A2">
            <w:pPr>
              <w:jc w:val="center"/>
              <w:rPr>
                <w:rFonts w:hint="eastAsia" w:ascii="Times New Roman" w:hAnsi="Times New Roman" w:cs="Times New Roman"/>
                <w:color w:val="auto"/>
                <w:sz w:val="18"/>
                <w:szCs w:val="18"/>
                <w:lang w:val="en-US" w:eastAsia="zh-CN"/>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4F2218AF">
            <w:pPr>
              <w:jc w:val="center"/>
              <w:rPr>
                <w:rFonts w:hint="eastAsia" w:ascii="Times New Roman" w:hAnsi="Times New Roman" w:cs="Times New Roman"/>
                <w:color w:val="auto"/>
                <w:sz w:val="18"/>
                <w:szCs w:val="18"/>
                <w:lang w:val="en-US" w:eastAsia="zh-CN"/>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167A0644">
            <w:pPr>
              <w:jc w:val="center"/>
              <w:rPr>
                <w:rFonts w:hint="default" w:ascii="Times New Roman" w:hAnsi="Times New Roman" w:cs="Times New Roman"/>
                <w:color w:val="auto"/>
                <w:sz w:val="18"/>
                <w:szCs w:val="18"/>
                <w:lang w:val="en-US" w:eastAsia="zh-CN"/>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3B876A0F">
            <w:pPr>
              <w:jc w:val="center"/>
              <w:rPr>
                <w:rFonts w:hint="eastAsia" w:ascii="Times New Roman" w:hAnsi="Times New Roman" w:cs="Times New Roman"/>
                <w:color w:val="auto"/>
                <w:sz w:val="18"/>
                <w:szCs w:val="18"/>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57EC91E0">
            <w:pPr>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2</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00B3D529">
            <w:pPr>
              <w:jc w:val="center"/>
              <w:rPr>
                <w:rFonts w:hint="eastAsia" w:ascii="Times New Roman" w:hAnsi="Times New Roman" w:cs="Times New Roman"/>
                <w:color w:val="auto"/>
                <w:sz w:val="18"/>
                <w:szCs w:val="18"/>
                <w:lang w:val="en-US" w:eastAsia="zh-CN"/>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629CD7FF">
            <w:pPr>
              <w:jc w:val="center"/>
              <w:rPr>
                <w:rFonts w:hint="eastAsia" w:ascii="Times New Roman" w:hAnsi="Times New Roman" w:cs="Times New Roman"/>
                <w:color w:val="auto"/>
                <w:sz w:val="18"/>
                <w:szCs w:val="18"/>
                <w:lang w:val="en-US" w:eastAsia="zh-CN"/>
              </w:rPr>
            </w:pPr>
          </w:p>
        </w:tc>
      </w:tr>
      <w:tr w14:paraId="42149F77">
        <w:tblPrEx>
          <w:tblCellMar>
            <w:top w:w="15" w:type="dxa"/>
            <w:left w:w="15" w:type="dxa"/>
            <w:bottom w:w="15" w:type="dxa"/>
            <w:right w:w="15" w:type="dxa"/>
          </w:tblCellMar>
        </w:tblPrEx>
        <w:trPr>
          <w:trHeight w:val="340" w:hRule="atLeast"/>
          <w:jc w:val="center"/>
        </w:trPr>
        <w:tc>
          <w:tcPr>
            <w:tcW w:w="496" w:type="dxa"/>
            <w:vMerge w:val="continue"/>
            <w:tcBorders>
              <w:top w:val="single" w:color="auto" w:sz="4" w:space="0"/>
              <w:left w:val="single" w:color="000000" w:sz="4" w:space="0"/>
              <w:bottom w:val="single" w:color="auto" w:sz="4" w:space="0"/>
              <w:right w:val="single" w:color="000000" w:sz="4" w:space="0"/>
            </w:tcBorders>
            <w:shd w:val="clear" w:color="auto" w:fill="BFBFBF"/>
            <w:noWrap w:val="0"/>
            <w:textDirection w:val="tbRlV"/>
            <w:vAlign w:val="center"/>
          </w:tcPr>
          <w:p w14:paraId="61F8B8B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p>
        </w:tc>
        <w:tc>
          <w:tcPr>
            <w:tcW w:w="2884" w:type="dxa"/>
            <w:gridSpan w:val="2"/>
            <w:tcBorders>
              <w:top w:val="single" w:color="000000" w:sz="4" w:space="0"/>
              <w:left w:val="single" w:color="000000" w:sz="4" w:space="0"/>
              <w:bottom w:val="single" w:color="000000" w:sz="4" w:space="0"/>
              <w:right w:val="single" w:color="000000" w:sz="4" w:space="0"/>
            </w:tcBorders>
            <w:noWrap w:val="0"/>
            <w:vAlign w:val="center"/>
          </w:tcPr>
          <w:p w14:paraId="350E9A68">
            <w:pPr>
              <w:jc w:val="center"/>
              <w:rPr>
                <w:rFonts w:ascii="Times New Roman" w:hAnsi="Times New Roman" w:eastAsia="仿宋_GB2312"/>
                <w:bCs/>
                <w:color w:val="auto"/>
                <w:sz w:val="18"/>
                <w:szCs w:val="18"/>
              </w:rPr>
            </w:pPr>
            <w:r>
              <w:rPr>
                <w:rFonts w:hint="eastAsia" w:ascii="Times New Roman" w:hAnsi="Times New Roman" w:eastAsia="宋体" w:cs="Times New Roman"/>
                <w:color w:val="auto"/>
                <w:sz w:val="18"/>
                <w:szCs w:val="18"/>
              </w:rPr>
              <w:t>小计</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59C9E7AF">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16</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53437F82">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256</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1E007222">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240</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6DB4FC76">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lang w:val="en-US" w:eastAsia="zh-CN"/>
              </w:rPr>
              <w:t>16</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66EF8BE1">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lang w:val="en-US" w:eastAsia="zh-CN"/>
              </w:rPr>
              <w:t>—</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1F10AB1E">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lang w:val="en-US" w:eastAsia="zh-CN"/>
              </w:rPr>
              <w:t>—</w:t>
            </w: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60645614">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lang w:val="en-US" w:eastAsia="zh-CN"/>
              </w:rPr>
              <w:t>—</w:t>
            </w: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1C440B04">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6</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5D0DA588">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8</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40DC6555">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2</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185A0149">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lang w:val="en-US" w:eastAsia="zh-CN"/>
              </w:rPr>
              <w:t>—</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6D10B74E">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lang w:val="en-US" w:eastAsia="zh-CN"/>
              </w:rPr>
              <w:t>—</w:t>
            </w:r>
          </w:p>
        </w:tc>
      </w:tr>
      <w:tr w14:paraId="0493A2AF">
        <w:tblPrEx>
          <w:tblCellMar>
            <w:top w:w="15" w:type="dxa"/>
            <w:left w:w="15" w:type="dxa"/>
            <w:bottom w:w="15" w:type="dxa"/>
            <w:right w:w="15" w:type="dxa"/>
          </w:tblCellMar>
        </w:tblPrEx>
        <w:trPr>
          <w:trHeight w:val="340" w:hRule="atLeast"/>
          <w:jc w:val="center"/>
        </w:trPr>
        <w:tc>
          <w:tcPr>
            <w:tcW w:w="496" w:type="dxa"/>
            <w:vMerge w:val="restart"/>
            <w:tcBorders>
              <w:top w:val="single" w:color="auto" w:sz="4" w:space="0"/>
              <w:left w:val="single" w:color="000000" w:sz="4" w:space="0"/>
              <w:right w:val="single" w:color="000000" w:sz="4" w:space="0"/>
            </w:tcBorders>
            <w:noWrap w:val="0"/>
            <w:textDirection w:val="tbRlV"/>
            <w:vAlign w:val="center"/>
          </w:tcPr>
          <w:p w14:paraId="44EF574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r>
              <w:rPr>
                <w:rFonts w:hint="eastAsia" w:ascii="Times New Roman" w:hAnsi="Times New Roman" w:eastAsia="宋体" w:cs="宋体"/>
                <w:b w:val="0"/>
                <w:bCs/>
                <w:sz w:val="21"/>
                <w:szCs w:val="21"/>
              </w:rPr>
              <w:t>专业选修课</w:t>
            </w: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6DF3BF65">
            <w:pPr>
              <w:jc w:val="center"/>
              <w:rPr>
                <w:rFonts w:hint="eastAsia" w:ascii="Times New Roman" w:hAnsi="Times New Roman"/>
                <w:color w:val="auto"/>
                <w:sz w:val="18"/>
                <w:szCs w:val="18"/>
                <w:lang w:val="en-US" w:eastAsia="zh-CN"/>
              </w:rPr>
            </w:pPr>
            <w:r>
              <w:rPr>
                <w:rFonts w:hint="default" w:ascii="Times New Roman" w:hAnsi="Times New Roman"/>
                <w:color w:val="auto"/>
                <w:sz w:val="18"/>
                <w:szCs w:val="18"/>
                <w:lang w:val="en-US" w:eastAsia="zh-CN"/>
              </w:rPr>
              <w:t>ZYX08388</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49110519">
            <w:pPr>
              <w:jc w:val="left"/>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运筹学</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747E9673">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6698FA4D">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64</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17D59AD2">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64</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5F4CBE42">
            <w:pPr>
              <w:jc w:val="center"/>
              <w:rPr>
                <w:rFonts w:hint="eastAsia" w:ascii="Times New Roman" w:hAnsi="Times New Roman" w:eastAsia="宋体"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2DB1382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6FE0F21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4047517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4F9AEBB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3AD805C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476AEEB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29B6173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079622F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r>
      <w:tr w14:paraId="62945673">
        <w:tblPrEx>
          <w:tblCellMar>
            <w:top w:w="15" w:type="dxa"/>
            <w:left w:w="15" w:type="dxa"/>
            <w:bottom w:w="15" w:type="dxa"/>
            <w:right w:w="15" w:type="dxa"/>
          </w:tblCellMar>
        </w:tblPrEx>
        <w:trPr>
          <w:trHeight w:val="572" w:hRule="atLeast"/>
          <w:jc w:val="center"/>
        </w:trPr>
        <w:tc>
          <w:tcPr>
            <w:tcW w:w="496" w:type="dxa"/>
            <w:vMerge w:val="continue"/>
            <w:tcBorders>
              <w:left w:val="single" w:color="000000" w:sz="4" w:space="0"/>
              <w:right w:val="single" w:color="000000" w:sz="4" w:space="0"/>
            </w:tcBorders>
            <w:noWrap w:val="0"/>
            <w:textDirection w:val="tbRlV"/>
            <w:vAlign w:val="center"/>
          </w:tcPr>
          <w:p w14:paraId="4A30CBC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szCs w:val="21"/>
              </w:rPr>
            </w:pP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73E28ADE">
            <w:pPr>
              <w:jc w:val="center"/>
              <w:rPr>
                <w:rFonts w:hint="eastAsia" w:ascii="Times New Roman" w:hAnsi="Times New Roman"/>
                <w:color w:val="auto"/>
                <w:sz w:val="18"/>
                <w:szCs w:val="18"/>
                <w:lang w:val="en-US" w:eastAsia="zh-CN"/>
              </w:rPr>
            </w:pPr>
            <w:r>
              <w:rPr>
                <w:rFonts w:hint="default" w:ascii="Times New Roman" w:hAnsi="Times New Roman"/>
                <w:color w:val="auto"/>
                <w:sz w:val="18"/>
                <w:szCs w:val="18"/>
                <w:lang w:val="en-US" w:eastAsia="zh-CN"/>
              </w:rPr>
              <w:t>ZYX08389</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0B01070E">
            <w:pPr>
              <w:jc w:val="left"/>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数学建模</w:t>
            </w:r>
            <w:r>
              <w:rPr>
                <w:rFonts w:hint="eastAsia" w:ascii="Times New Roman" w:hAnsi="Times New Roman" w:eastAsia="宋体" w:cs="Times New Roman"/>
                <w:color w:val="auto"/>
                <w:sz w:val="18"/>
                <w:szCs w:val="18"/>
                <w:lang w:val="en-US" w:eastAsia="zh-CN"/>
              </w:rPr>
              <w:t>与人工智能应用</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6F7AA4C4">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7F5C249A">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64</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0B8ADA4C">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4E1132CD">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2EC44122">
            <w:pPr>
              <w:jc w:val="center"/>
              <w:rPr>
                <w:rFonts w:hint="eastAsia" w:ascii="Times New Roman" w:hAnsi="Times New Roman" w:eastAsia="宋体" w:cs="Times New Roman"/>
                <w:color w:val="auto"/>
                <w:sz w:val="18"/>
                <w:szCs w:val="18"/>
                <w:lang w:val="en-US" w:eastAsia="zh-CN"/>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2694BBA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4DE7BC6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164F5DE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41A99FB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615A106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75FDBF7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118F8BF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r>
      <w:tr w14:paraId="3CE23B70">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7FC0EB7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szCs w:val="21"/>
              </w:rPr>
            </w:pP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4C1CD62D">
            <w:pPr>
              <w:jc w:val="center"/>
              <w:rPr>
                <w:rFonts w:hint="eastAsia" w:ascii="Times New Roman" w:hAnsi="Times New Roman"/>
                <w:color w:val="auto"/>
                <w:sz w:val="18"/>
                <w:szCs w:val="18"/>
                <w:lang w:val="en-US" w:eastAsia="zh-CN"/>
              </w:rPr>
            </w:pPr>
            <w:r>
              <w:rPr>
                <w:rFonts w:hint="default" w:ascii="Times New Roman" w:hAnsi="Times New Roman"/>
                <w:color w:val="auto"/>
                <w:sz w:val="18"/>
                <w:szCs w:val="18"/>
                <w:lang w:val="en-US" w:eastAsia="zh-CN"/>
              </w:rPr>
              <w:t>ZYX08390</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011B5159">
            <w:pPr>
              <w:jc w:val="left"/>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高等几何</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4A3509FC">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70534303">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7CDCDA39">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32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565141E8">
            <w:pPr>
              <w:jc w:val="center"/>
              <w:rPr>
                <w:rFonts w:hint="eastAsia" w:ascii="Times New Roman" w:hAnsi="Times New Roman" w:eastAsia="宋体"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093BE097">
            <w:pPr>
              <w:jc w:val="center"/>
              <w:rPr>
                <w:rFonts w:hint="eastAsia" w:ascii="Times New Roman" w:hAnsi="Times New Roman" w:eastAsia="宋体" w:cs="Times New Roman"/>
                <w:color w:val="auto"/>
                <w:sz w:val="18"/>
                <w:szCs w:val="18"/>
                <w:lang w:val="en-US" w:eastAsia="zh-CN"/>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6FF3D70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594E95F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仿宋_GB2312"/>
                <w:bCs/>
                <w:color w:val="auto"/>
                <w:sz w:val="20"/>
                <w:szCs w:val="20"/>
                <w:lang w:val="en-US" w:eastAsia="zh-CN"/>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5EA86EA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15E61D1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6A1471F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74D23FC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11B00D3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r>
      <w:tr w14:paraId="3562BEBB">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067EB6D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szCs w:val="21"/>
              </w:rPr>
            </w:pP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09BB9E01">
            <w:pPr>
              <w:jc w:val="center"/>
              <w:rPr>
                <w:rFonts w:hint="eastAsia" w:ascii="Times New Roman" w:hAnsi="Times New Roman"/>
                <w:color w:val="auto"/>
                <w:sz w:val="18"/>
                <w:szCs w:val="18"/>
                <w:lang w:val="en-US" w:eastAsia="zh-CN"/>
              </w:rPr>
            </w:pPr>
            <w:r>
              <w:rPr>
                <w:rFonts w:hint="default" w:ascii="Times New Roman" w:hAnsi="Times New Roman"/>
                <w:color w:val="auto"/>
                <w:sz w:val="18"/>
                <w:szCs w:val="18"/>
                <w:lang w:val="en-US" w:eastAsia="zh-CN"/>
              </w:rPr>
              <w:t>ZYX08391</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08399D3E">
            <w:pPr>
              <w:jc w:val="left"/>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组合数学</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08FD3B8A">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3EB26C3A">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2E1A43C1">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32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32B18B98">
            <w:pPr>
              <w:jc w:val="center"/>
              <w:rPr>
                <w:rFonts w:hint="eastAsia" w:ascii="Times New Roman" w:hAnsi="Times New Roman" w:eastAsia="宋体"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2A1A27D5">
            <w:pPr>
              <w:jc w:val="center"/>
              <w:rPr>
                <w:rFonts w:hint="eastAsia" w:ascii="Times New Roman" w:hAnsi="Times New Roman" w:eastAsia="宋体" w:cs="Times New Roman"/>
                <w:color w:val="auto"/>
                <w:sz w:val="18"/>
                <w:szCs w:val="18"/>
                <w:lang w:val="en-US" w:eastAsia="zh-CN"/>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05AA88A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3CC474A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640DB7E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4FFA188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320F9D7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2857DF4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492DC9D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r>
      <w:tr w14:paraId="4E154354">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587C295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szCs w:val="21"/>
              </w:rPr>
            </w:pP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35F164BE">
            <w:pPr>
              <w:jc w:val="center"/>
              <w:rPr>
                <w:rFonts w:hint="default" w:ascii="Times New Roman" w:hAnsi="Times New Roman"/>
                <w:color w:val="auto"/>
                <w:sz w:val="18"/>
                <w:szCs w:val="18"/>
                <w:lang w:val="en-US" w:eastAsia="zh-CN"/>
              </w:rPr>
            </w:pPr>
            <w:r>
              <w:rPr>
                <w:rFonts w:hint="default" w:ascii="Times New Roman" w:hAnsi="Times New Roman"/>
                <w:color w:val="auto"/>
                <w:sz w:val="18"/>
                <w:szCs w:val="18"/>
                <w:lang w:val="en-US" w:eastAsia="zh-CN"/>
              </w:rPr>
              <w:t>ZYX08392</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7E04C875">
            <w:pPr>
              <w:jc w:val="left"/>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数值分析</w:t>
            </w:r>
            <w:r>
              <w:rPr>
                <w:rFonts w:hint="eastAsia" w:ascii="Times New Roman" w:hAnsi="Times New Roman" w:eastAsia="宋体" w:cs="Times New Roman"/>
                <w:color w:val="auto"/>
                <w:sz w:val="18"/>
                <w:szCs w:val="18"/>
                <w:lang w:val="en-US" w:eastAsia="zh-CN"/>
              </w:rPr>
              <w:t>与科学计算</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19B685AD">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39DF8F4D">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64</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4AA4C8FE">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283E14BE">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70F7B643">
            <w:pPr>
              <w:jc w:val="center"/>
              <w:rPr>
                <w:rFonts w:hint="eastAsia" w:ascii="Times New Roman" w:hAnsi="Times New Roman" w:eastAsia="宋体" w:cs="Times New Roman"/>
                <w:color w:val="auto"/>
                <w:sz w:val="18"/>
                <w:szCs w:val="18"/>
                <w:lang w:val="en-US" w:eastAsia="zh-CN"/>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47875B9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7DF0692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17A21EB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5782DF5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5F59977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547A8F3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39DDC9B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r>
      <w:tr w14:paraId="225EB60B">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1809107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szCs w:val="21"/>
              </w:rPr>
            </w:pP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0B58D4FA">
            <w:pPr>
              <w:jc w:val="center"/>
              <w:rPr>
                <w:rFonts w:hint="eastAsia" w:ascii="Times New Roman" w:hAnsi="Times New Roman"/>
                <w:color w:val="auto"/>
                <w:sz w:val="18"/>
                <w:szCs w:val="18"/>
                <w:lang w:val="en-US" w:eastAsia="zh-CN"/>
              </w:rPr>
            </w:pPr>
            <w:r>
              <w:rPr>
                <w:rFonts w:hint="eastAsia" w:ascii="Times New Roman" w:hAnsi="Times New Roman"/>
                <w:color w:val="auto"/>
                <w:sz w:val="18"/>
                <w:szCs w:val="18"/>
                <w:lang w:val="en-US" w:eastAsia="zh-CN"/>
              </w:rPr>
              <w:t>ZYX08318</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516A90AB">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机器学习</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5396274F">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1B824FE0">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64</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7802AB16">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273F98E1">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7D84B3CA">
            <w:pPr>
              <w:jc w:val="center"/>
              <w:rPr>
                <w:rFonts w:hint="eastAsia" w:ascii="Times New Roman" w:hAnsi="Times New Roman" w:eastAsia="宋体" w:cs="Times New Roman"/>
                <w:color w:val="auto"/>
                <w:sz w:val="18"/>
                <w:szCs w:val="18"/>
                <w:lang w:val="en-US" w:eastAsia="zh-CN"/>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35197BA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3BDC1B8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6EDE8F5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64FB8E6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4244701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186E5A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1692DC7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r>
      <w:tr w14:paraId="4E8BFF18">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6813D6D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szCs w:val="21"/>
              </w:rPr>
            </w:pP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4FB5E01C">
            <w:pPr>
              <w:jc w:val="center"/>
              <w:rPr>
                <w:rFonts w:hint="eastAsia" w:ascii="Times New Roman" w:hAnsi="Times New Roman"/>
                <w:color w:val="auto"/>
                <w:sz w:val="18"/>
                <w:szCs w:val="18"/>
                <w:lang w:val="en-US" w:eastAsia="zh-CN"/>
              </w:rPr>
            </w:pPr>
            <w:r>
              <w:rPr>
                <w:rFonts w:hint="eastAsia" w:ascii="Times New Roman" w:hAnsi="Times New Roman"/>
                <w:color w:val="auto"/>
                <w:sz w:val="18"/>
                <w:szCs w:val="18"/>
                <w:lang w:val="en-US" w:eastAsia="zh-CN"/>
              </w:rPr>
              <w:t>ZYX08414</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7FFF163D">
            <w:pPr>
              <w:jc w:val="left"/>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深度学习</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247B95FE">
            <w:pPr>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010AAA93">
            <w:pPr>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64</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504B5FD4">
            <w:pPr>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3402CC92">
            <w:pPr>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4CB7B54C">
            <w:pPr>
              <w:jc w:val="center"/>
              <w:rPr>
                <w:rFonts w:hint="eastAsia" w:ascii="Times New Roman" w:hAnsi="Times New Roman" w:eastAsia="宋体" w:cs="Times New Roman"/>
                <w:color w:val="auto"/>
                <w:sz w:val="18"/>
                <w:szCs w:val="18"/>
                <w:lang w:val="en-US" w:eastAsia="zh-CN"/>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2DDEAE2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4ADBEB0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42190A5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093F06A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30C4AA6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0D2271A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5F385C6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r>
      <w:tr w14:paraId="0595AB3F">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73C6D9C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szCs w:val="21"/>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DE3698">
            <w:pPr>
              <w:jc w:val="center"/>
              <w:rPr>
                <w:rFonts w:hint="eastAsia" w:ascii="Times New Roman" w:hAnsi="Times New Roman"/>
                <w:color w:val="auto"/>
                <w:sz w:val="18"/>
                <w:szCs w:val="18"/>
                <w:lang w:val="en-US" w:eastAsia="zh-CN"/>
              </w:rPr>
            </w:pPr>
            <w:r>
              <w:rPr>
                <w:rFonts w:hint="default" w:ascii="Times New Roman" w:hAnsi="Times New Roman"/>
                <w:color w:val="auto"/>
                <w:sz w:val="18"/>
                <w:szCs w:val="18"/>
                <w:lang w:val="en-US" w:eastAsia="zh-CN"/>
              </w:rPr>
              <w:t>ZYX08393</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73DD3B09">
            <w:pPr>
              <w:ind w:right="-105" w:rightChars="-50"/>
              <w:jc w:val="left"/>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数据</w:t>
            </w:r>
            <w:r>
              <w:rPr>
                <w:rFonts w:hint="eastAsia" w:ascii="Times New Roman" w:hAnsi="Times New Roman" w:eastAsia="宋体" w:cs="Times New Roman"/>
                <w:color w:val="auto"/>
                <w:sz w:val="18"/>
                <w:szCs w:val="18"/>
                <w:lang w:val="en-US" w:eastAsia="zh-CN"/>
              </w:rPr>
              <w:t>科学与大数据分析</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34556C5F">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66A2EF1D">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64</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305E2EB7">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2B6FA9BD">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62269345">
            <w:pPr>
              <w:jc w:val="center"/>
              <w:rPr>
                <w:rFonts w:hint="eastAsia" w:ascii="Times New Roman" w:hAnsi="Times New Roman" w:eastAsia="宋体" w:cs="Times New Roman"/>
                <w:color w:val="auto"/>
                <w:sz w:val="18"/>
                <w:szCs w:val="18"/>
                <w:lang w:val="en-US" w:eastAsia="zh-CN"/>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421490E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4803994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3BDE481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6CA22BE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691F0E4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1E63045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34101E9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r>
      <w:tr w14:paraId="20CD273B">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41191A2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szCs w:val="21"/>
              </w:rPr>
            </w:pP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1C38AEEE">
            <w:pPr>
              <w:jc w:val="center"/>
              <w:rPr>
                <w:rFonts w:hint="default" w:ascii="Times New Roman" w:hAnsi="Times New Roman"/>
                <w:color w:val="auto"/>
                <w:sz w:val="18"/>
                <w:szCs w:val="18"/>
                <w:lang w:val="en-US" w:eastAsia="zh-CN"/>
              </w:rPr>
            </w:pPr>
            <w:r>
              <w:rPr>
                <w:rFonts w:hint="default" w:ascii="Times New Roman" w:hAnsi="Times New Roman"/>
                <w:color w:val="auto"/>
                <w:sz w:val="18"/>
                <w:szCs w:val="18"/>
                <w:lang w:val="en-US" w:eastAsia="zh-CN"/>
              </w:rPr>
              <w:t>ZYX08202</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5E5645D2">
            <w:pPr>
              <w:jc w:val="left"/>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Python程序设计</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39AF6276">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36FC34B8">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64</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363546AB">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7D26CCAF">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108C5FC8">
            <w:pPr>
              <w:jc w:val="center"/>
              <w:rPr>
                <w:rFonts w:hint="eastAsia" w:ascii="Times New Roman" w:hAnsi="Times New Roman" w:eastAsia="宋体" w:cs="Times New Roman"/>
                <w:color w:val="auto"/>
                <w:sz w:val="18"/>
                <w:szCs w:val="18"/>
                <w:lang w:val="en-US" w:eastAsia="zh-CN"/>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17573FA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3BAB9BF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7151C9E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5333F79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1934FD1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1F23C6B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71848A8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r>
      <w:tr w14:paraId="0DB93F57">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017FD72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szCs w:val="21"/>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465A2B">
            <w:pPr>
              <w:jc w:val="center"/>
              <w:rPr>
                <w:rFonts w:hint="default" w:ascii="Times New Roman" w:hAnsi="Times New Roman"/>
                <w:color w:val="auto"/>
                <w:sz w:val="18"/>
                <w:szCs w:val="18"/>
                <w:lang w:val="en-US" w:eastAsia="zh-CN"/>
              </w:rPr>
            </w:pPr>
            <w:r>
              <w:rPr>
                <w:rFonts w:hint="default" w:ascii="Times New Roman" w:hAnsi="Times New Roman"/>
                <w:color w:val="auto"/>
                <w:sz w:val="18"/>
                <w:szCs w:val="18"/>
                <w:lang w:val="en-US" w:eastAsia="zh-CN"/>
              </w:rPr>
              <w:t>ZYX08124</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642543BE">
            <w:pPr>
              <w:jc w:val="left"/>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算法分析与设计</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516FFFC1">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764C74FD">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64</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6CD6C0BA">
            <w:pPr>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30EB38C3">
            <w:pPr>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55504C97">
            <w:pPr>
              <w:jc w:val="center"/>
              <w:rPr>
                <w:rFonts w:hint="eastAsia" w:ascii="Times New Roman" w:hAnsi="Times New Roman" w:eastAsia="宋体" w:cs="Times New Roman"/>
                <w:color w:val="auto"/>
                <w:sz w:val="18"/>
                <w:szCs w:val="18"/>
                <w:lang w:val="en-US" w:eastAsia="zh-CN"/>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01FE0A2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71D94D0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40718B9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5A67FD4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0816DDE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69BF57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5ADF4F3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r>
      <w:tr w14:paraId="248617E9">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0833B32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szCs w:val="21"/>
              </w:rPr>
            </w:pP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6F83BE88">
            <w:pPr>
              <w:jc w:val="center"/>
              <w:rPr>
                <w:rFonts w:hint="eastAsia" w:ascii="Times New Roman" w:hAnsi="Times New Roman"/>
                <w:color w:val="auto"/>
                <w:sz w:val="18"/>
                <w:szCs w:val="18"/>
                <w:lang w:val="en-US" w:eastAsia="zh-CN"/>
              </w:rPr>
            </w:pPr>
            <w:r>
              <w:rPr>
                <w:rFonts w:hint="default" w:ascii="Times New Roman" w:hAnsi="Times New Roman"/>
                <w:color w:val="auto"/>
                <w:sz w:val="18"/>
                <w:szCs w:val="18"/>
                <w:lang w:val="en-US" w:eastAsia="zh-CN"/>
              </w:rPr>
              <w:t>ZYX08394</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3B6BBAAB">
            <w:pPr>
              <w:jc w:val="left"/>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实变函数</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3C9DFA56">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09C1009A">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64</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16FB7F7F">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64</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22AB11A3">
            <w:pPr>
              <w:jc w:val="center"/>
              <w:rPr>
                <w:rFonts w:hint="eastAsia" w:ascii="Times New Roman" w:hAnsi="Times New Roman" w:eastAsia="宋体"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199935E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7163BB0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3106A95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1244756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7FC40FF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3DA6CC6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0E81B5B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6089EF2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r>
      <w:tr w14:paraId="7640BD8B">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1D10EB3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szCs w:val="21"/>
              </w:rPr>
            </w:pP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76179DB0">
            <w:pPr>
              <w:jc w:val="center"/>
              <w:rPr>
                <w:rFonts w:hint="default" w:ascii="Times New Roman" w:hAnsi="Times New Roman"/>
                <w:color w:val="auto"/>
                <w:sz w:val="18"/>
                <w:szCs w:val="18"/>
                <w:lang w:val="en-US" w:eastAsia="zh-CN"/>
              </w:rPr>
            </w:pPr>
            <w:r>
              <w:rPr>
                <w:rFonts w:hint="default" w:ascii="Times New Roman" w:hAnsi="Times New Roman"/>
                <w:color w:val="auto"/>
                <w:sz w:val="18"/>
                <w:szCs w:val="18"/>
                <w:lang w:val="en-US" w:eastAsia="zh-CN"/>
              </w:rPr>
              <w:t>ZYX08415</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34C5F4AD">
            <w:pPr>
              <w:jc w:val="left"/>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初等数论</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79A46B55">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45A024C9">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4D70BEB2">
            <w:pPr>
              <w:jc w:val="center"/>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2DE49DE3">
            <w:pPr>
              <w:jc w:val="center"/>
              <w:rPr>
                <w:rFonts w:hint="default" w:ascii="Times New Roman" w:hAnsi="Times New Roman" w:eastAsia="宋体"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3BF350B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00A6AEF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0CDFDA9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29423C0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2FA4A7F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172670B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13A2A4C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25C7D4A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r>
      <w:tr w14:paraId="65552895">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48FC0F8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szCs w:val="21"/>
              </w:rPr>
            </w:pP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318F1635">
            <w:pPr>
              <w:jc w:val="center"/>
              <w:rPr>
                <w:rFonts w:hint="default" w:ascii="Times New Roman" w:hAnsi="Times New Roman"/>
                <w:color w:val="auto"/>
                <w:sz w:val="18"/>
                <w:szCs w:val="18"/>
                <w:lang w:val="en-US" w:eastAsia="zh-CN"/>
              </w:rPr>
            </w:pPr>
            <w:r>
              <w:rPr>
                <w:rFonts w:hint="default" w:ascii="Times New Roman" w:hAnsi="Times New Roman"/>
                <w:color w:val="auto"/>
                <w:sz w:val="18"/>
                <w:szCs w:val="18"/>
                <w:lang w:val="en-US" w:eastAsia="zh-CN"/>
              </w:rPr>
              <w:t>ZYX08416</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381FD96B">
            <w:pPr>
              <w:jc w:val="left"/>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泛函分析</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00C28D94">
            <w:pPr>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23902B7E">
            <w:pPr>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347D2A73">
            <w:pPr>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21F7654F">
            <w:pPr>
              <w:jc w:val="center"/>
              <w:rPr>
                <w:rFonts w:hint="default" w:ascii="Times New Roman" w:hAnsi="Times New Roman" w:eastAsia="宋体"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79965F2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284FE2D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0E74BF9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147D013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68B7CDD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34B3FAE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77046E3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7791031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r>
      <w:tr w14:paraId="3381F49F">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2616F06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szCs w:val="21"/>
              </w:rPr>
            </w:pP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7C30C3F6">
            <w:pPr>
              <w:jc w:val="center"/>
              <w:rPr>
                <w:rFonts w:hint="default" w:ascii="Times New Roman" w:hAnsi="Times New Roman"/>
                <w:color w:val="auto"/>
                <w:sz w:val="18"/>
                <w:szCs w:val="18"/>
                <w:lang w:val="en-US" w:eastAsia="zh-CN"/>
              </w:rPr>
            </w:pPr>
            <w:r>
              <w:rPr>
                <w:rFonts w:hint="default" w:ascii="Times New Roman" w:hAnsi="Times New Roman"/>
                <w:color w:val="auto"/>
                <w:sz w:val="18"/>
                <w:szCs w:val="18"/>
                <w:lang w:val="en-US" w:eastAsia="zh-CN"/>
              </w:rPr>
              <w:t>ZYX08417</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0F3C4472">
            <w:pPr>
              <w:jc w:val="left"/>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拓扑学</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1E469B12">
            <w:pPr>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51C50DEE">
            <w:pPr>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4AB18792">
            <w:pPr>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5FB701D5">
            <w:pPr>
              <w:jc w:val="center"/>
              <w:rPr>
                <w:rFonts w:hint="default" w:ascii="Times New Roman" w:hAnsi="Times New Roman" w:eastAsia="宋体"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7E4AE86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04BB487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4815960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36E5B58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42F4B42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5AEE537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728286A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4DBE514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r>
      <w:tr w14:paraId="72CDDA14">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0BAB2F9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szCs w:val="21"/>
              </w:rPr>
            </w:pPr>
          </w:p>
        </w:tc>
        <w:tc>
          <w:tcPr>
            <w:tcW w:w="1059" w:type="dxa"/>
            <w:tcBorders>
              <w:top w:val="single" w:color="000000" w:sz="4" w:space="0"/>
              <w:left w:val="single" w:color="000000" w:sz="4" w:space="0"/>
              <w:bottom w:val="single" w:color="000000" w:sz="4" w:space="0"/>
              <w:right w:val="single" w:color="000000" w:sz="4" w:space="0"/>
            </w:tcBorders>
            <w:noWrap w:val="0"/>
            <w:vAlign w:val="center"/>
          </w:tcPr>
          <w:p w14:paraId="76CEA6C8">
            <w:pPr>
              <w:jc w:val="center"/>
              <w:rPr>
                <w:rFonts w:hint="default" w:ascii="Times New Roman" w:hAnsi="Times New Roman"/>
                <w:color w:val="auto"/>
                <w:sz w:val="18"/>
                <w:szCs w:val="18"/>
                <w:lang w:val="en-US" w:eastAsia="zh-CN"/>
              </w:rPr>
            </w:pPr>
            <w:r>
              <w:rPr>
                <w:rFonts w:hint="default" w:ascii="Times New Roman" w:hAnsi="Times New Roman"/>
                <w:color w:val="auto"/>
                <w:sz w:val="18"/>
                <w:szCs w:val="18"/>
                <w:lang w:val="en-US" w:eastAsia="zh-CN"/>
              </w:rPr>
              <w:t>ZYX08418</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42A70903">
            <w:pPr>
              <w:jc w:val="left"/>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偏微分方程</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7DE72AFF">
            <w:pPr>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5E7C2B8E">
            <w:pPr>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6326E6DA">
            <w:pPr>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32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2C651414">
            <w:pPr>
              <w:jc w:val="center"/>
              <w:rPr>
                <w:rFonts w:hint="default" w:ascii="Times New Roman" w:hAnsi="Times New Roman" w:eastAsia="宋体" w:cs="Times New Roman"/>
                <w:color w:val="auto"/>
                <w:sz w:val="18"/>
                <w:szCs w:val="18"/>
                <w:lang w:val="en-US" w:eastAsia="zh-CN"/>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7FECA98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5A0D7A6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1BEDBAA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036C79C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351429B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0EE7B21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29EDF8D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4A4AF42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color w:val="auto"/>
                <w:sz w:val="20"/>
                <w:szCs w:val="20"/>
              </w:rPr>
            </w:pPr>
          </w:p>
        </w:tc>
      </w:tr>
      <w:tr w14:paraId="7B9100CA">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bottom w:val="single" w:color="auto" w:sz="4" w:space="0"/>
              <w:right w:val="single" w:color="000000" w:sz="4" w:space="0"/>
            </w:tcBorders>
            <w:noWrap w:val="0"/>
            <w:textDirection w:val="tbRlV"/>
            <w:vAlign w:val="center"/>
          </w:tcPr>
          <w:p w14:paraId="2B35E5A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仿宋_GB2312"/>
                <w:bCs/>
                <w:szCs w:val="21"/>
              </w:rPr>
            </w:pPr>
          </w:p>
        </w:tc>
        <w:tc>
          <w:tcPr>
            <w:tcW w:w="2884" w:type="dxa"/>
            <w:gridSpan w:val="2"/>
            <w:tcBorders>
              <w:top w:val="single" w:color="000000" w:sz="4" w:space="0"/>
              <w:left w:val="single" w:color="000000" w:sz="4" w:space="0"/>
              <w:bottom w:val="single" w:color="000000" w:sz="4" w:space="0"/>
              <w:right w:val="single" w:color="000000" w:sz="4" w:space="0"/>
            </w:tcBorders>
            <w:noWrap w:val="0"/>
            <w:vAlign w:val="center"/>
          </w:tcPr>
          <w:p w14:paraId="7E85D910">
            <w:pPr>
              <w:jc w:val="center"/>
              <w:rPr>
                <w:rFonts w:hint="eastAsia" w:ascii="Times New Roman" w:hAnsi="Times New Roman" w:eastAsia="仿宋_GB2312"/>
                <w:b/>
                <w:bCs/>
                <w:color w:val="auto"/>
                <w:szCs w:val="21"/>
              </w:rPr>
            </w:pPr>
            <w:r>
              <w:rPr>
                <w:rFonts w:hint="eastAsia" w:ascii="Times New Roman" w:hAnsi="Times New Roman" w:eastAsia="宋体" w:cs="Times New Roman"/>
                <w:b/>
                <w:bCs/>
                <w:color w:val="auto"/>
                <w:sz w:val="18"/>
                <w:szCs w:val="18"/>
              </w:rPr>
              <w:t>应修专业选修课程小计</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60E1EDFE">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32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7FEC550C">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512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6BE1D222">
            <w:pPr>
              <w:jc w:val="center"/>
              <w:rPr>
                <w:rFonts w:hint="default" w:ascii="Times New Roman" w:hAnsi="Times New Roman" w:eastAsia="宋体" w:cs="Times New Roman"/>
                <w:b/>
                <w:bCs/>
                <w:color w:val="auto"/>
                <w:sz w:val="18"/>
                <w:szCs w:val="18"/>
                <w:lang w:val="en-US" w:eastAsia="zh-CN"/>
              </w:rPr>
            </w:pPr>
            <w:r>
              <w:rPr>
                <w:rFonts w:hint="eastAsia" w:cs="Times New Roman"/>
                <w:b/>
                <w:bCs/>
                <w:color w:val="auto"/>
                <w:sz w:val="18"/>
                <w:szCs w:val="18"/>
                <w:lang w:val="en-US" w:eastAsia="zh-CN"/>
              </w:rPr>
              <w:t>256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616067F8">
            <w:pPr>
              <w:jc w:val="center"/>
              <w:rPr>
                <w:rFonts w:hint="default" w:ascii="Times New Roman" w:hAnsi="Times New Roman" w:eastAsia="宋体" w:cs="Times New Roman"/>
                <w:b/>
                <w:bCs/>
                <w:color w:val="auto"/>
                <w:sz w:val="18"/>
                <w:szCs w:val="18"/>
                <w:lang w:val="en-US" w:eastAsia="zh-CN"/>
              </w:rPr>
            </w:pPr>
            <w:r>
              <w:rPr>
                <w:rFonts w:hint="eastAsia" w:cs="Times New Roman"/>
                <w:b/>
                <w:bCs/>
                <w:color w:val="auto"/>
                <w:sz w:val="18"/>
                <w:szCs w:val="18"/>
                <w:lang w:val="en-US" w:eastAsia="zh-CN"/>
              </w:rPr>
              <w:t>256</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6CEB3F18">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lang w:val="en-US" w:eastAsia="zh-CN"/>
              </w:rPr>
              <w:t>—</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6EA0413E">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4</w:t>
            </w: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376D604F">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lang w:val="en-US" w:eastAsia="zh-CN"/>
              </w:rPr>
              <w:t>8</w:t>
            </w: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31FC4E2A">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4</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55D64EAB">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8</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4FBCC9DD">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8</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72466E88">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25E05E88">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w:t>
            </w:r>
          </w:p>
        </w:tc>
      </w:tr>
      <w:tr w14:paraId="0E83624C">
        <w:tblPrEx>
          <w:tblCellMar>
            <w:top w:w="15" w:type="dxa"/>
            <w:left w:w="15" w:type="dxa"/>
            <w:bottom w:w="15" w:type="dxa"/>
            <w:right w:w="15" w:type="dxa"/>
          </w:tblCellMar>
        </w:tblPrEx>
        <w:trPr>
          <w:trHeight w:val="340" w:hRule="atLeast"/>
          <w:jc w:val="center"/>
        </w:trPr>
        <w:tc>
          <w:tcPr>
            <w:tcW w:w="3380" w:type="dxa"/>
            <w:gridSpan w:val="3"/>
            <w:tcBorders>
              <w:top w:val="single" w:color="auto" w:sz="4" w:space="0"/>
              <w:left w:val="single" w:color="000000" w:sz="4" w:space="0"/>
              <w:bottom w:val="single" w:color="auto" w:sz="4" w:space="0"/>
              <w:right w:val="single" w:color="000000" w:sz="4" w:space="0"/>
            </w:tcBorders>
            <w:noWrap w:val="0"/>
            <w:vAlign w:val="center"/>
          </w:tcPr>
          <w:p w14:paraId="3D13F10C">
            <w:pPr>
              <w:jc w:val="center"/>
              <w:rPr>
                <w:rFonts w:hint="eastAsia" w:ascii="Times New Roman" w:hAnsi="Times New Roman" w:eastAsia="仿宋_GB2312"/>
                <w:bCs/>
                <w:szCs w:val="21"/>
              </w:rPr>
            </w:pPr>
            <w:r>
              <w:rPr>
                <w:rFonts w:hint="eastAsia" w:ascii="Times New Roman" w:hAnsi="Times New Roman" w:eastAsia="宋体" w:cs="Times New Roman"/>
                <w:sz w:val="18"/>
                <w:szCs w:val="18"/>
              </w:rPr>
              <w:t>应修专业课程小计</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4CAFB8A6">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78</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3573C1AC">
            <w:pPr>
              <w:jc w:val="center"/>
              <w:rPr>
                <w:rFonts w:hint="default" w:ascii="Times New Roman" w:hAnsi="Times New Roman" w:eastAsia="宋体" w:cs="Times New Roman"/>
                <w:b/>
                <w:bCs/>
                <w:color w:val="FF0000"/>
                <w:sz w:val="18"/>
                <w:szCs w:val="18"/>
                <w:lang w:val="en-US" w:eastAsia="zh-CN"/>
              </w:rPr>
            </w:pPr>
            <w:r>
              <w:rPr>
                <w:rFonts w:hint="eastAsia" w:ascii="Times New Roman" w:hAnsi="Times New Roman" w:eastAsia="宋体" w:cs="Times New Roman"/>
                <w:b/>
                <w:bCs/>
                <w:color w:val="FF0000"/>
                <w:sz w:val="18"/>
                <w:szCs w:val="18"/>
                <w:lang w:val="en-US" w:eastAsia="zh-CN"/>
              </w:rPr>
              <w:t>12</w:t>
            </w:r>
            <w:r>
              <w:rPr>
                <w:rFonts w:hint="eastAsia" w:cs="Times New Roman"/>
                <w:b/>
                <w:bCs/>
                <w:color w:val="FF0000"/>
                <w:sz w:val="18"/>
                <w:szCs w:val="18"/>
                <w:lang w:val="en-US" w:eastAsia="zh-CN"/>
              </w:rPr>
              <w:t>34</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0C313815">
            <w:pPr>
              <w:jc w:val="center"/>
              <w:rPr>
                <w:rFonts w:hint="default" w:ascii="Times New Roman" w:hAnsi="Times New Roman" w:eastAsia="宋体" w:cs="Times New Roman"/>
                <w:b/>
                <w:bCs/>
                <w:color w:val="FF0000"/>
                <w:sz w:val="18"/>
                <w:szCs w:val="18"/>
                <w:lang w:val="en-US" w:eastAsia="zh-CN"/>
              </w:rPr>
            </w:pPr>
            <w:r>
              <w:rPr>
                <w:rFonts w:hint="eastAsia" w:ascii="Times New Roman" w:hAnsi="Times New Roman" w:eastAsia="宋体" w:cs="Times New Roman"/>
                <w:b/>
                <w:bCs/>
                <w:color w:val="FF0000"/>
                <w:sz w:val="18"/>
                <w:szCs w:val="18"/>
                <w:lang w:val="en-US" w:eastAsia="zh-CN"/>
              </w:rPr>
              <w:t>9</w:t>
            </w:r>
            <w:r>
              <w:rPr>
                <w:rFonts w:hint="eastAsia" w:cs="Times New Roman"/>
                <w:b/>
                <w:bCs/>
                <w:color w:val="FF0000"/>
                <w:sz w:val="18"/>
                <w:szCs w:val="18"/>
                <w:lang w:val="en-US" w:eastAsia="zh-CN"/>
              </w:rPr>
              <w:t>62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7A5E7B6A">
            <w:pPr>
              <w:jc w:val="center"/>
              <w:rPr>
                <w:rFonts w:hint="default" w:ascii="Times New Roman" w:hAnsi="Times New Roman" w:eastAsia="宋体" w:cs="Times New Roman"/>
                <w:b/>
                <w:bCs/>
                <w:color w:val="FF0000"/>
                <w:sz w:val="18"/>
                <w:szCs w:val="18"/>
                <w:lang w:val="en-US" w:eastAsia="zh-CN"/>
              </w:rPr>
            </w:pPr>
            <w:r>
              <w:rPr>
                <w:rFonts w:hint="eastAsia" w:ascii="Times New Roman" w:hAnsi="Times New Roman" w:eastAsia="宋体" w:cs="Times New Roman"/>
                <w:b/>
                <w:bCs/>
                <w:color w:val="FF0000"/>
                <w:sz w:val="18"/>
                <w:szCs w:val="18"/>
                <w:lang w:val="en-US" w:eastAsia="zh-CN"/>
              </w:rPr>
              <w:t>2</w:t>
            </w:r>
            <w:r>
              <w:rPr>
                <w:rFonts w:hint="eastAsia" w:cs="Times New Roman"/>
                <w:b/>
                <w:bCs/>
                <w:color w:val="FF0000"/>
                <w:sz w:val="18"/>
                <w:szCs w:val="18"/>
                <w:lang w:val="en-US" w:eastAsia="zh-CN"/>
              </w:rPr>
              <w:t>72</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72985A94">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lang w:val="en-US" w:eastAsia="zh-CN"/>
              </w:rPr>
              <w:t>14</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2D5A56FF">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lang w:val="en-US" w:eastAsia="zh-CN"/>
              </w:rPr>
              <w:t>1</w:t>
            </w:r>
            <w:r>
              <w:rPr>
                <w:rFonts w:hint="eastAsia" w:ascii="Times New Roman" w:hAnsi="Times New Roman" w:cs="Times New Roman"/>
                <w:b/>
                <w:bCs/>
                <w:color w:val="auto"/>
                <w:sz w:val="18"/>
                <w:szCs w:val="18"/>
                <w:lang w:val="en-US" w:eastAsia="zh-CN"/>
              </w:rPr>
              <w:t>4</w:t>
            </w: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4921618A">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14</w:t>
            </w: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2E542687">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lang w:val="en-US" w:eastAsia="zh-CN"/>
              </w:rPr>
              <w:t>1</w:t>
            </w:r>
            <w:r>
              <w:rPr>
                <w:rFonts w:hint="eastAsia" w:ascii="Times New Roman" w:hAnsi="Times New Roman" w:cs="Times New Roman"/>
                <w:b/>
                <w:bCs/>
                <w:color w:val="auto"/>
                <w:sz w:val="18"/>
                <w:szCs w:val="18"/>
                <w:lang w:val="en-US" w:eastAsia="zh-CN"/>
              </w:rPr>
              <w:t>0</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4E800A20">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16</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6D019F20">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10</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5B065059">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eastAsia="宋体" w:cs="Times New Roman"/>
                <w:color w:val="auto"/>
                <w:sz w:val="18"/>
                <w:szCs w:val="18"/>
                <w:lang w:val="en-US" w:eastAsia="zh-CN"/>
              </w:rPr>
              <w:t>—</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6E1DFA9D">
            <w:pPr>
              <w:jc w:val="center"/>
              <w:rPr>
                <w:rFonts w:hint="eastAsia" w:ascii="Times New Roman" w:hAnsi="Times New Roman" w:eastAsia="宋体" w:cs="Times New Roman"/>
                <w:b/>
                <w:bCs/>
                <w:color w:val="auto"/>
                <w:sz w:val="18"/>
                <w:szCs w:val="18"/>
                <w:lang w:val="en-US" w:eastAsia="zh-CN"/>
              </w:rPr>
            </w:pPr>
            <w:r>
              <w:rPr>
                <w:rFonts w:hint="eastAsia" w:ascii="Times New Roman" w:hAnsi="Times New Roman" w:eastAsia="宋体" w:cs="Times New Roman"/>
                <w:color w:val="auto"/>
                <w:sz w:val="18"/>
                <w:szCs w:val="18"/>
                <w:lang w:val="en-US" w:eastAsia="zh-CN"/>
              </w:rPr>
              <w:t>—</w:t>
            </w:r>
          </w:p>
        </w:tc>
      </w:tr>
    </w:tbl>
    <w:p w14:paraId="039A3D5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sz w:val="18"/>
          <w:szCs w:val="18"/>
        </w:rPr>
      </w:pPr>
      <w:r>
        <w:rPr>
          <w:rFonts w:hint="eastAsia" w:ascii="Times New Roman" w:hAnsi="Times New Roman"/>
          <w:sz w:val="18"/>
          <w:szCs w:val="18"/>
        </w:rPr>
        <w:t>注：①专业选修课程须修</w:t>
      </w:r>
      <w:r>
        <w:rPr>
          <w:rFonts w:hint="eastAsia" w:ascii="Times New Roman" w:hAnsi="Times New Roman"/>
          <w:sz w:val="18"/>
          <w:szCs w:val="18"/>
          <w:lang w:val="en-US" w:eastAsia="zh-CN"/>
        </w:rPr>
        <w:t>32</w:t>
      </w:r>
      <w:r>
        <w:rPr>
          <w:rFonts w:hint="eastAsia" w:ascii="Times New Roman" w:hAnsi="Times New Roman"/>
          <w:sz w:val="18"/>
          <w:szCs w:val="18"/>
        </w:rPr>
        <w:t>学分。</w:t>
      </w:r>
    </w:p>
    <w:p w14:paraId="4E161D9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sz w:val="18"/>
          <w:szCs w:val="18"/>
        </w:rPr>
      </w:pPr>
      <w:r>
        <w:rPr>
          <w:rFonts w:hint="eastAsia" w:ascii="Times New Roman" w:hAnsi="Times New Roman"/>
          <w:sz w:val="18"/>
          <w:szCs w:val="18"/>
        </w:rPr>
        <w:t xml:space="preserve">    ②课程名称前带“*”为考试课程，其他为考查课程。</w:t>
      </w:r>
    </w:p>
    <w:p w14:paraId="6CF9A26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仿宋_GB2312"/>
          <w:b/>
          <w:sz w:val="24"/>
        </w:rPr>
      </w:pPr>
      <w:r>
        <w:rPr>
          <w:rFonts w:hint="eastAsia" w:eastAsia="仿宋_GB2312"/>
          <w:b/>
          <w:sz w:val="24"/>
        </w:rPr>
        <w:br w:type="page"/>
      </w:r>
      <w:r>
        <w:rPr>
          <w:rFonts w:hint="eastAsia" w:ascii="宋体" w:hAnsi="宋体" w:eastAsia="宋体" w:cs="宋体"/>
          <w:b w:val="0"/>
          <w:bCs/>
          <w:sz w:val="21"/>
          <w:szCs w:val="21"/>
        </w:rPr>
        <w:t>附表四</w:t>
      </w:r>
      <w:r>
        <w:rPr>
          <w:rFonts w:hint="eastAsia" w:eastAsia="仿宋_GB2312"/>
          <w:b w:val="0"/>
          <w:bCs/>
          <w:sz w:val="21"/>
          <w:szCs w:val="21"/>
        </w:rPr>
        <w:t xml:space="preserve"> </w:t>
      </w:r>
      <w:r>
        <w:rPr>
          <w:rFonts w:hint="eastAsia" w:eastAsia="仿宋_GB2312"/>
          <w:b/>
          <w:sz w:val="24"/>
        </w:rPr>
        <w:t xml:space="preserve"> </w:t>
      </w:r>
    </w:p>
    <w:p w14:paraId="09AF4D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z w:val="24"/>
        </w:rPr>
      </w:pPr>
      <w:r>
        <w:rPr>
          <w:rFonts w:hint="eastAsia" w:ascii="宋体" w:hAnsi="宋体" w:eastAsia="宋体" w:cs="宋体"/>
          <w:b/>
          <w:sz w:val="24"/>
        </w:rPr>
        <w:t>教师教育课程</w:t>
      </w:r>
    </w:p>
    <w:tbl>
      <w:tblPr>
        <w:tblStyle w:val="6"/>
        <w:tblpPr w:leftFromText="180" w:rightFromText="180" w:vertAnchor="text" w:horzAnchor="page" w:tblpXSpec="center" w:tblpY="186"/>
        <w:tblOverlap w:val="never"/>
        <w:tblW w:w="9275" w:type="dxa"/>
        <w:jc w:val="center"/>
        <w:tblLayout w:type="fixed"/>
        <w:tblCellMar>
          <w:top w:w="15" w:type="dxa"/>
          <w:left w:w="15" w:type="dxa"/>
          <w:bottom w:w="15" w:type="dxa"/>
          <w:right w:w="15" w:type="dxa"/>
        </w:tblCellMar>
      </w:tblPr>
      <w:tblGrid>
        <w:gridCol w:w="496"/>
        <w:gridCol w:w="1089"/>
        <w:gridCol w:w="1909"/>
        <w:gridCol w:w="403"/>
        <w:gridCol w:w="469"/>
        <w:gridCol w:w="517"/>
        <w:gridCol w:w="425"/>
        <w:gridCol w:w="488"/>
        <w:gridCol w:w="522"/>
        <w:gridCol w:w="452"/>
        <w:gridCol w:w="518"/>
        <w:gridCol w:w="495"/>
        <w:gridCol w:w="537"/>
        <w:gridCol w:w="480"/>
        <w:gridCol w:w="475"/>
      </w:tblGrid>
      <w:tr w14:paraId="43B0F85C">
        <w:tblPrEx>
          <w:tblCellMar>
            <w:top w:w="15" w:type="dxa"/>
            <w:left w:w="15" w:type="dxa"/>
            <w:bottom w:w="15" w:type="dxa"/>
            <w:right w:w="15" w:type="dxa"/>
          </w:tblCellMar>
        </w:tblPrEx>
        <w:trPr>
          <w:trHeight w:val="241" w:hRule="atLeast"/>
          <w:tblHeader/>
          <w:jc w:val="center"/>
        </w:trPr>
        <w:tc>
          <w:tcPr>
            <w:tcW w:w="496" w:type="dxa"/>
            <w:vMerge w:val="restart"/>
            <w:tcBorders>
              <w:top w:val="single" w:color="000000" w:sz="4" w:space="0"/>
              <w:left w:val="single" w:color="000000" w:sz="4" w:space="0"/>
              <w:right w:val="single" w:color="000000" w:sz="4" w:space="0"/>
            </w:tcBorders>
            <w:noWrap w:val="0"/>
            <w:vAlign w:val="center"/>
          </w:tcPr>
          <w:p w14:paraId="0B12859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lang w:eastAsia="zh-CN"/>
              </w:rPr>
            </w:pPr>
            <w:r>
              <w:rPr>
                <w:rFonts w:hint="eastAsia" w:ascii="Times New Roman" w:hAnsi="Times New Roman" w:eastAsia="宋体" w:cs="宋体"/>
                <w:b w:val="0"/>
                <w:bCs/>
                <w:szCs w:val="21"/>
              </w:rPr>
              <w:t>课程</w:t>
            </w:r>
          </w:p>
          <w:p w14:paraId="5BD834B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性质</w:t>
            </w:r>
          </w:p>
        </w:tc>
        <w:tc>
          <w:tcPr>
            <w:tcW w:w="1089" w:type="dxa"/>
            <w:vMerge w:val="restart"/>
            <w:tcBorders>
              <w:top w:val="single" w:color="000000" w:sz="4" w:space="0"/>
              <w:left w:val="single" w:color="000000" w:sz="4" w:space="0"/>
              <w:right w:val="single" w:color="000000" w:sz="4" w:space="0"/>
            </w:tcBorders>
            <w:noWrap w:val="0"/>
            <w:vAlign w:val="center"/>
          </w:tcPr>
          <w:p w14:paraId="7B92125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课程编码</w:t>
            </w:r>
          </w:p>
        </w:tc>
        <w:tc>
          <w:tcPr>
            <w:tcW w:w="1909" w:type="dxa"/>
            <w:vMerge w:val="restart"/>
            <w:tcBorders>
              <w:top w:val="single" w:color="000000" w:sz="4" w:space="0"/>
              <w:left w:val="single" w:color="000000" w:sz="4" w:space="0"/>
              <w:right w:val="single" w:color="000000" w:sz="4" w:space="0"/>
            </w:tcBorders>
            <w:noWrap w:val="0"/>
            <w:vAlign w:val="center"/>
          </w:tcPr>
          <w:p w14:paraId="511205E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课程名称</w:t>
            </w:r>
          </w:p>
        </w:tc>
        <w:tc>
          <w:tcPr>
            <w:tcW w:w="403" w:type="dxa"/>
            <w:vMerge w:val="restart"/>
            <w:tcBorders>
              <w:top w:val="single" w:color="000000" w:sz="4" w:space="0"/>
              <w:left w:val="single" w:color="000000" w:sz="4" w:space="0"/>
              <w:right w:val="single" w:color="000000" w:sz="4" w:space="0"/>
            </w:tcBorders>
            <w:noWrap w:val="0"/>
            <w:vAlign w:val="center"/>
          </w:tcPr>
          <w:p w14:paraId="486DCAF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学分数</w:t>
            </w:r>
          </w:p>
        </w:tc>
        <w:tc>
          <w:tcPr>
            <w:tcW w:w="469" w:type="dxa"/>
            <w:vMerge w:val="restart"/>
            <w:tcBorders>
              <w:top w:val="single" w:color="000000" w:sz="4" w:space="0"/>
              <w:left w:val="single" w:color="000000" w:sz="4" w:space="0"/>
              <w:right w:val="single" w:color="000000" w:sz="4" w:space="0"/>
            </w:tcBorders>
            <w:noWrap w:val="0"/>
            <w:vAlign w:val="center"/>
          </w:tcPr>
          <w:p w14:paraId="51B0C8B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学时总数</w:t>
            </w:r>
          </w:p>
        </w:tc>
        <w:tc>
          <w:tcPr>
            <w:tcW w:w="942" w:type="dxa"/>
            <w:gridSpan w:val="2"/>
            <w:tcBorders>
              <w:top w:val="single" w:color="000000" w:sz="4" w:space="0"/>
              <w:left w:val="single" w:color="000000" w:sz="4" w:space="0"/>
              <w:bottom w:val="single" w:color="auto" w:sz="4" w:space="0"/>
              <w:right w:val="single" w:color="000000" w:sz="4" w:space="0"/>
            </w:tcBorders>
            <w:noWrap w:val="0"/>
            <w:vAlign w:val="center"/>
          </w:tcPr>
          <w:p w14:paraId="699A241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学时分配</w:t>
            </w:r>
          </w:p>
        </w:tc>
        <w:tc>
          <w:tcPr>
            <w:tcW w:w="3967" w:type="dxa"/>
            <w:gridSpan w:val="8"/>
            <w:tcBorders>
              <w:top w:val="single" w:color="000000" w:sz="4" w:space="0"/>
              <w:left w:val="single" w:color="000000" w:sz="4" w:space="0"/>
              <w:bottom w:val="single" w:color="000000" w:sz="4" w:space="0"/>
              <w:right w:val="single" w:color="000000" w:sz="4" w:space="0"/>
            </w:tcBorders>
            <w:noWrap w:val="0"/>
            <w:vAlign w:val="center"/>
          </w:tcPr>
          <w:p w14:paraId="45F0540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各学期周学时分配</w:t>
            </w:r>
          </w:p>
        </w:tc>
      </w:tr>
      <w:tr w14:paraId="0E828959">
        <w:tblPrEx>
          <w:tblCellMar>
            <w:top w:w="15" w:type="dxa"/>
            <w:left w:w="15" w:type="dxa"/>
            <w:bottom w:w="15" w:type="dxa"/>
            <w:right w:w="15" w:type="dxa"/>
          </w:tblCellMar>
        </w:tblPrEx>
        <w:trPr>
          <w:trHeight w:val="241" w:hRule="atLeast"/>
          <w:tblHeader/>
          <w:jc w:val="center"/>
        </w:trPr>
        <w:tc>
          <w:tcPr>
            <w:tcW w:w="496" w:type="dxa"/>
            <w:vMerge w:val="continue"/>
            <w:tcBorders>
              <w:left w:val="single" w:color="000000" w:sz="4" w:space="0"/>
              <w:right w:val="single" w:color="000000" w:sz="4" w:space="0"/>
            </w:tcBorders>
            <w:noWrap w:val="0"/>
            <w:vAlign w:val="center"/>
          </w:tcPr>
          <w:p w14:paraId="6AA23F4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1089" w:type="dxa"/>
            <w:vMerge w:val="continue"/>
            <w:tcBorders>
              <w:left w:val="single" w:color="000000" w:sz="4" w:space="0"/>
              <w:right w:val="single" w:color="000000" w:sz="4" w:space="0"/>
            </w:tcBorders>
            <w:noWrap w:val="0"/>
            <w:vAlign w:val="center"/>
          </w:tcPr>
          <w:p w14:paraId="2B81C35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1909" w:type="dxa"/>
            <w:vMerge w:val="continue"/>
            <w:tcBorders>
              <w:left w:val="single" w:color="000000" w:sz="4" w:space="0"/>
              <w:right w:val="single" w:color="000000" w:sz="4" w:space="0"/>
            </w:tcBorders>
            <w:noWrap w:val="0"/>
            <w:vAlign w:val="center"/>
          </w:tcPr>
          <w:p w14:paraId="4BD2EAA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403" w:type="dxa"/>
            <w:vMerge w:val="continue"/>
            <w:tcBorders>
              <w:left w:val="single" w:color="000000" w:sz="4" w:space="0"/>
              <w:right w:val="single" w:color="000000" w:sz="4" w:space="0"/>
            </w:tcBorders>
            <w:noWrap w:val="0"/>
            <w:vAlign w:val="center"/>
          </w:tcPr>
          <w:p w14:paraId="4FDCAAF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469" w:type="dxa"/>
            <w:vMerge w:val="continue"/>
            <w:tcBorders>
              <w:left w:val="single" w:color="000000" w:sz="4" w:space="0"/>
              <w:right w:val="single" w:color="auto" w:sz="4" w:space="0"/>
            </w:tcBorders>
            <w:noWrap w:val="0"/>
            <w:vAlign w:val="center"/>
          </w:tcPr>
          <w:p w14:paraId="4F5B554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517" w:type="dxa"/>
            <w:vMerge w:val="restart"/>
            <w:tcBorders>
              <w:top w:val="single" w:color="auto" w:sz="4" w:space="0"/>
              <w:left w:val="single" w:color="auto" w:sz="4" w:space="0"/>
              <w:right w:val="single" w:color="auto" w:sz="4" w:space="0"/>
            </w:tcBorders>
            <w:noWrap w:val="0"/>
            <w:vAlign w:val="center"/>
          </w:tcPr>
          <w:p w14:paraId="131881F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理论讲授学时</w:t>
            </w:r>
          </w:p>
        </w:tc>
        <w:tc>
          <w:tcPr>
            <w:tcW w:w="425" w:type="dxa"/>
            <w:vMerge w:val="restart"/>
            <w:tcBorders>
              <w:top w:val="single" w:color="auto" w:sz="4" w:space="0"/>
              <w:left w:val="single" w:color="auto" w:sz="4" w:space="0"/>
              <w:right w:val="single" w:color="auto" w:sz="4" w:space="0"/>
            </w:tcBorders>
            <w:noWrap w:val="0"/>
            <w:vAlign w:val="center"/>
          </w:tcPr>
          <w:p w14:paraId="449E052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实践学时</w:t>
            </w:r>
          </w:p>
        </w:tc>
        <w:tc>
          <w:tcPr>
            <w:tcW w:w="1010" w:type="dxa"/>
            <w:gridSpan w:val="2"/>
            <w:tcBorders>
              <w:top w:val="single" w:color="000000" w:sz="4" w:space="0"/>
              <w:left w:val="single" w:color="auto" w:sz="4" w:space="0"/>
              <w:bottom w:val="single" w:color="000000" w:sz="4" w:space="0"/>
              <w:right w:val="single" w:color="000000" w:sz="4" w:space="0"/>
            </w:tcBorders>
            <w:noWrap w:val="0"/>
            <w:vAlign w:val="center"/>
          </w:tcPr>
          <w:p w14:paraId="5B2F09F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第一学年</w:t>
            </w:r>
          </w:p>
        </w:tc>
        <w:tc>
          <w:tcPr>
            <w:tcW w:w="970" w:type="dxa"/>
            <w:gridSpan w:val="2"/>
            <w:tcBorders>
              <w:top w:val="single" w:color="000000" w:sz="4" w:space="0"/>
              <w:left w:val="single" w:color="000000" w:sz="4" w:space="0"/>
              <w:bottom w:val="single" w:color="000000" w:sz="4" w:space="0"/>
              <w:right w:val="single" w:color="000000" w:sz="4" w:space="0"/>
            </w:tcBorders>
            <w:noWrap w:val="0"/>
            <w:vAlign w:val="center"/>
          </w:tcPr>
          <w:p w14:paraId="27E559C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第二学年</w:t>
            </w:r>
          </w:p>
        </w:tc>
        <w:tc>
          <w:tcPr>
            <w:tcW w:w="1032" w:type="dxa"/>
            <w:gridSpan w:val="2"/>
            <w:tcBorders>
              <w:top w:val="single" w:color="000000" w:sz="4" w:space="0"/>
              <w:left w:val="single" w:color="000000" w:sz="4" w:space="0"/>
              <w:bottom w:val="single" w:color="000000" w:sz="4" w:space="0"/>
              <w:right w:val="single" w:color="000000" w:sz="4" w:space="0"/>
            </w:tcBorders>
            <w:noWrap w:val="0"/>
            <w:vAlign w:val="center"/>
          </w:tcPr>
          <w:p w14:paraId="2C52E49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第三学年</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3F47B5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第四学年</w:t>
            </w:r>
          </w:p>
        </w:tc>
      </w:tr>
      <w:tr w14:paraId="584992CF">
        <w:tblPrEx>
          <w:tblCellMar>
            <w:top w:w="15" w:type="dxa"/>
            <w:left w:w="15" w:type="dxa"/>
            <w:bottom w:w="15" w:type="dxa"/>
            <w:right w:w="15" w:type="dxa"/>
          </w:tblCellMar>
        </w:tblPrEx>
        <w:trPr>
          <w:trHeight w:val="307" w:hRule="atLeast"/>
          <w:tblHeader/>
          <w:jc w:val="center"/>
        </w:trPr>
        <w:tc>
          <w:tcPr>
            <w:tcW w:w="496" w:type="dxa"/>
            <w:vMerge w:val="continue"/>
            <w:tcBorders>
              <w:left w:val="single" w:color="000000" w:sz="4" w:space="0"/>
              <w:bottom w:val="single" w:color="000000" w:sz="4" w:space="0"/>
              <w:right w:val="single" w:color="000000" w:sz="4" w:space="0"/>
            </w:tcBorders>
            <w:noWrap w:val="0"/>
            <w:vAlign w:val="center"/>
          </w:tcPr>
          <w:p w14:paraId="1CE6F51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1089" w:type="dxa"/>
            <w:vMerge w:val="continue"/>
            <w:tcBorders>
              <w:left w:val="single" w:color="000000" w:sz="4" w:space="0"/>
              <w:bottom w:val="single" w:color="000000" w:sz="4" w:space="0"/>
              <w:right w:val="single" w:color="000000" w:sz="4" w:space="0"/>
            </w:tcBorders>
            <w:noWrap w:val="0"/>
            <w:vAlign w:val="center"/>
          </w:tcPr>
          <w:p w14:paraId="6094BE7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1909" w:type="dxa"/>
            <w:vMerge w:val="continue"/>
            <w:tcBorders>
              <w:left w:val="single" w:color="000000" w:sz="4" w:space="0"/>
              <w:bottom w:val="single" w:color="000000" w:sz="4" w:space="0"/>
              <w:right w:val="single" w:color="000000" w:sz="4" w:space="0"/>
            </w:tcBorders>
            <w:noWrap w:val="0"/>
            <w:vAlign w:val="center"/>
          </w:tcPr>
          <w:p w14:paraId="5FB622F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403" w:type="dxa"/>
            <w:vMerge w:val="continue"/>
            <w:tcBorders>
              <w:left w:val="single" w:color="000000" w:sz="4" w:space="0"/>
              <w:bottom w:val="single" w:color="000000" w:sz="4" w:space="0"/>
              <w:right w:val="single" w:color="000000" w:sz="4" w:space="0"/>
            </w:tcBorders>
            <w:noWrap w:val="0"/>
            <w:vAlign w:val="center"/>
          </w:tcPr>
          <w:p w14:paraId="3BBED7A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469" w:type="dxa"/>
            <w:vMerge w:val="continue"/>
            <w:tcBorders>
              <w:left w:val="single" w:color="000000" w:sz="4" w:space="0"/>
              <w:bottom w:val="single" w:color="000000" w:sz="4" w:space="0"/>
              <w:right w:val="single" w:color="000000" w:sz="4" w:space="0"/>
            </w:tcBorders>
            <w:noWrap w:val="0"/>
            <w:vAlign w:val="center"/>
          </w:tcPr>
          <w:p w14:paraId="7A8A2C2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517" w:type="dxa"/>
            <w:vMerge w:val="continue"/>
            <w:tcBorders>
              <w:left w:val="single" w:color="auto" w:sz="4" w:space="0"/>
              <w:bottom w:val="single" w:color="000000" w:sz="4" w:space="0"/>
              <w:right w:val="single" w:color="auto" w:sz="4" w:space="0"/>
            </w:tcBorders>
            <w:noWrap w:val="0"/>
            <w:vAlign w:val="center"/>
          </w:tcPr>
          <w:p w14:paraId="01022EF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425" w:type="dxa"/>
            <w:vMerge w:val="continue"/>
            <w:tcBorders>
              <w:left w:val="single" w:color="auto" w:sz="4" w:space="0"/>
              <w:bottom w:val="single" w:color="000000" w:sz="4" w:space="0"/>
              <w:right w:val="single" w:color="auto" w:sz="4" w:space="0"/>
            </w:tcBorders>
            <w:noWrap w:val="0"/>
            <w:vAlign w:val="center"/>
          </w:tcPr>
          <w:p w14:paraId="70C0BCD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2DEB073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一</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57B4A3E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二</w:t>
            </w:r>
          </w:p>
        </w:tc>
        <w:tc>
          <w:tcPr>
            <w:tcW w:w="452" w:type="dxa"/>
            <w:tcBorders>
              <w:top w:val="single" w:color="000000" w:sz="4" w:space="0"/>
              <w:left w:val="single" w:color="000000" w:sz="4" w:space="0"/>
              <w:bottom w:val="single" w:color="auto" w:sz="4" w:space="0"/>
              <w:right w:val="single" w:color="000000" w:sz="4" w:space="0"/>
            </w:tcBorders>
            <w:noWrap w:val="0"/>
            <w:vAlign w:val="center"/>
          </w:tcPr>
          <w:p w14:paraId="0A7670B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三</w:t>
            </w:r>
          </w:p>
        </w:tc>
        <w:tc>
          <w:tcPr>
            <w:tcW w:w="518" w:type="dxa"/>
            <w:tcBorders>
              <w:top w:val="single" w:color="000000" w:sz="4" w:space="0"/>
              <w:left w:val="single" w:color="000000" w:sz="4" w:space="0"/>
              <w:bottom w:val="single" w:color="auto" w:sz="4" w:space="0"/>
              <w:right w:val="single" w:color="000000" w:sz="4" w:space="0"/>
            </w:tcBorders>
            <w:noWrap w:val="0"/>
            <w:vAlign w:val="center"/>
          </w:tcPr>
          <w:p w14:paraId="04AFE41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四</w:t>
            </w:r>
          </w:p>
        </w:tc>
        <w:tc>
          <w:tcPr>
            <w:tcW w:w="495" w:type="dxa"/>
            <w:tcBorders>
              <w:top w:val="single" w:color="000000" w:sz="4" w:space="0"/>
              <w:left w:val="single" w:color="000000" w:sz="4" w:space="0"/>
              <w:bottom w:val="single" w:color="auto" w:sz="4" w:space="0"/>
              <w:right w:val="single" w:color="000000" w:sz="4" w:space="0"/>
            </w:tcBorders>
            <w:noWrap w:val="0"/>
            <w:vAlign w:val="center"/>
          </w:tcPr>
          <w:p w14:paraId="618F0F2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五</w:t>
            </w:r>
          </w:p>
        </w:tc>
        <w:tc>
          <w:tcPr>
            <w:tcW w:w="537" w:type="dxa"/>
            <w:tcBorders>
              <w:top w:val="single" w:color="000000" w:sz="4" w:space="0"/>
              <w:left w:val="single" w:color="000000" w:sz="4" w:space="0"/>
              <w:bottom w:val="single" w:color="auto" w:sz="4" w:space="0"/>
              <w:right w:val="single" w:color="000000" w:sz="4" w:space="0"/>
            </w:tcBorders>
            <w:noWrap w:val="0"/>
            <w:vAlign w:val="center"/>
          </w:tcPr>
          <w:p w14:paraId="4460E48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六</w:t>
            </w:r>
          </w:p>
        </w:tc>
        <w:tc>
          <w:tcPr>
            <w:tcW w:w="480" w:type="dxa"/>
            <w:tcBorders>
              <w:top w:val="single" w:color="000000" w:sz="4" w:space="0"/>
              <w:left w:val="single" w:color="000000" w:sz="4" w:space="0"/>
              <w:bottom w:val="single" w:color="auto" w:sz="4" w:space="0"/>
              <w:right w:val="single" w:color="000000" w:sz="4" w:space="0"/>
            </w:tcBorders>
            <w:noWrap w:val="0"/>
            <w:vAlign w:val="center"/>
          </w:tcPr>
          <w:p w14:paraId="6BC3FCA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七</w:t>
            </w:r>
          </w:p>
        </w:tc>
        <w:tc>
          <w:tcPr>
            <w:tcW w:w="475" w:type="dxa"/>
            <w:tcBorders>
              <w:top w:val="single" w:color="000000" w:sz="4" w:space="0"/>
              <w:left w:val="single" w:color="000000" w:sz="4" w:space="0"/>
              <w:bottom w:val="single" w:color="auto" w:sz="4" w:space="0"/>
              <w:right w:val="single" w:color="000000" w:sz="4" w:space="0"/>
            </w:tcBorders>
            <w:noWrap w:val="0"/>
            <w:vAlign w:val="center"/>
          </w:tcPr>
          <w:p w14:paraId="38446D0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八</w:t>
            </w:r>
          </w:p>
        </w:tc>
      </w:tr>
      <w:tr w14:paraId="1F0816A7">
        <w:tblPrEx>
          <w:tblCellMar>
            <w:top w:w="15" w:type="dxa"/>
            <w:left w:w="15" w:type="dxa"/>
            <w:bottom w:w="15" w:type="dxa"/>
            <w:right w:w="15" w:type="dxa"/>
          </w:tblCellMar>
        </w:tblPrEx>
        <w:trPr>
          <w:trHeight w:val="307" w:hRule="atLeast"/>
          <w:tblHeader/>
          <w:jc w:val="center"/>
        </w:trPr>
        <w:tc>
          <w:tcPr>
            <w:tcW w:w="496" w:type="dxa"/>
            <w:vMerge w:val="continue"/>
            <w:tcBorders>
              <w:left w:val="single" w:color="000000" w:sz="4" w:space="0"/>
              <w:bottom w:val="single" w:color="auto" w:sz="4" w:space="0"/>
              <w:right w:val="single" w:color="000000" w:sz="4" w:space="0"/>
            </w:tcBorders>
            <w:noWrap w:val="0"/>
            <w:vAlign w:val="center"/>
          </w:tcPr>
          <w:p w14:paraId="074319D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1089" w:type="dxa"/>
            <w:vMerge w:val="continue"/>
            <w:tcBorders>
              <w:left w:val="single" w:color="000000" w:sz="4" w:space="0"/>
              <w:bottom w:val="single" w:color="000000" w:sz="4" w:space="0"/>
              <w:right w:val="single" w:color="000000" w:sz="4" w:space="0"/>
            </w:tcBorders>
            <w:noWrap w:val="0"/>
            <w:vAlign w:val="center"/>
          </w:tcPr>
          <w:p w14:paraId="58787CA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1909" w:type="dxa"/>
            <w:vMerge w:val="continue"/>
            <w:tcBorders>
              <w:left w:val="single" w:color="000000" w:sz="4" w:space="0"/>
              <w:bottom w:val="single" w:color="000000" w:sz="4" w:space="0"/>
              <w:right w:val="single" w:color="000000" w:sz="4" w:space="0"/>
            </w:tcBorders>
            <w:noWrap w:val="0"/>
            <w:vAlign w:val="center"/>
          </w:tcPr>
          <w:p w14:paraId="4593C0C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403" w:type="dxa"/>
            <w:vMerge w:val="continue"/>
            <w:tcBorders>
              <w:left w:val="single" w:color="000000" w:sz="4" w:space="0"/>
              <w:bottom w:val="single" w:color="000000" w:sz="4" w:space="0"/>
              <w:right w:val="single" w:color="000000" w:sz="4" w:space="0"/>
            </w:tcBorders>
            <w:noWrap w:val="0"/>
            <w:vAlign w:val="center"/>
          </w:tcPr>
          <w:p w14:paraId="57D5A82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469" w:type="dxa"/>
            <w:vMerge w:val="continue"/>
            <w:tcBorders>
              <w:left w:val="single" w:color="000000" w:sz="4" w:space="0"/>
              <w:bottom w:val="single" w:color="000000" w:sz="4" w:space="0"/>
              <w:right w:val="single" w:color="000000" w:sz="4" w:space="0"/>
            </w:tcBorders>
            <w:noWrap w:val="0"/>
            <w:vAlign w:val="center"/>
          </w:tcPr>
          <w:p w14:paraId="6BEB0AA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517" w:type="dxa"/>
            <w:vMerge w:val="continue"/>
            <w:tcBorders>
              <w:left w:val="single" w:color="auto" w:sz="4" w:space="0"/>
              <w:bottom w:val="single" w:color="000000" w:sz="4" w:space="0"/>
              <w:right w:val="single" w:color="auto" w:sz="4" w:space="0"/>
            </w:tcBorders>
            <w:noWrap w:val="0"/>
            <w:vAlign w:val="center"/>
          </w:tcPr>
          <w:p w14:paraId="780B254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425" w:type="dxa"/>
            <w:vMerge w:val="continue"/>
            <w:tcBorders>
              <w:left w:val="single" w:color="auto" w:sz="4" w:space="0"/>
              <w:bottom w:val="single" w:color="000000" w:sz="4" w:space="0"/>
              <w:right w:val="single" w:color="auto" w:sz="4" w:space="0"/>
            </w:tcBorders>
            <w:noWrap w:val="0"/>
            <w:vAlign w:val="center"/>
          </w:tcPr>
          <w:p w14:paraId="03C9253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2FD03A0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lang w:eastAsia="zh-CN"/>
              </w:rPr>
            </w:pPr>
            <w:r>
              <w:rPr>
                <w:rFonts w:hint="eastAsia" w:ascii="Times New Roman" w:hAnsi="Times New Roman" w:eastAsia="宋体" w:cs="宋体"/>
                <w:b w:val="0"/>
                <w:bCs/>
                <w:color w:val="FF0000"/>
                <w:szCs w:val="21"/>
              </w:rPr>
              <w:t>1</w:t>
            </w:r>
            <w:r>
              <w:rPr>
                <w:rFonts w:hint="eastAsia" w:cs="宋体"/>
                <w:b w:val="0"/>
                <w:bCs/>
                <w:color w:val="FF0000"/>
                <w:szCs w:val="21"/>
                <w:lang w:val="en-US" w:eastAsia="zh-CN"/>
              </w:rPr>
              <w:t>5</w:t>
            </w:r>
          </w:p>
        </w:tc>
        <w:tc>
          <w:tcPr>
            <w:tcW w:w="522" w:type="dxa"/>
            <w:tcBorders>
              <w:top w:val="single" w:color="000000" w:sz="4" w:space="0"/>
              <w:left w:val="single" w:color="000000" w:sz="4" w:space="0"/>
              <w:bottom w:val="single" w:color="000000" w:sz="4" w:space="0"/>
              <w:right w:val="single" w:color="auto" w:sz="4" w:space="0"/>
            </w:tcBorders>
            <w:noWrap w:val="0"/>
            <w:vAlign w:val="center"/>
          </w:tcPr>
          <w:p w14:paraId="0185923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16</w:t>
            </w:r>
          </w:p>
        </w:tc>
        <w:tc>
          <w:tcPr>
            <w:tcW w:w="452" w:type="dxa"/>
            <w:tcBorders>
              <w:top w:val="single" w:color="auto" w:sz="4" w:space="0"/>
              <w:left w:val="single" w:color="auto" w:sz="4" w:space="0"/>
              <w:bottom w:val="single" w:color="auto" w:sz="4" w:space="0"/>
              <w:right w:val="single" w:color="auto" w:sz="4" w:space="0"/>
            </w:tcBorders>
            <w:noWrap w:val="0"/>
            <w:vAlign w:val="center"/>
          </w:tcPr>
          <w:p w14:paraId="5770200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16</w:t>
            </w:r>
          </w:p>
        </w:tc>
        <w:tc>
          <w:tcPr>
            <w:tcW w:w="518" w:type="dxa"/>
            <w:tcBorders>
              <w:top w:val="single" w:color="auto" w:sz="4" w:space="0"/>
              <w:left w:val="single" w:color="auto" w:sz="4" w:space="0"/>
              <w:bottom w:val="single" w:color="auto" w:sz="4" w:space="0"/>
              <w:right w:val="single" w:color="auto" w:sz="4" w:space="0"/>
            </w:tcBorders>
            <w:noWrap w:val="0"/>
            <w:vAlign w:val="center"/>
          </w:tcPr>
          <w:p w14:paraId="3DA3DFE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16</w:t>
            </w:r>
          </w:p>
        </w:tc>
        <w:tc>
          <w:tcPr>
            <w:tcW w:w="495" w:type="dxa"/>
            <w:tcBorders>
              <w:top w:val="single" w:color="auto" w:sz="4" w:space="0"/>
              <w:left w:val="single" w:color="auto" w:sz="4" w:space="0"/>
              <w:bottom w:val="single" w:color="auto" w:sz="4" w:space="0"/>
              <w:right w:val="single" w:color="auto" w:sz="4" w:space="0"/>
            </w:tcBorders>
            <w:noWrap w:val="0"/>
            <w:vAlign w:val="center"/>
          </w:tcPr>
          <w:p w14:paraId="67B6BE1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16</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18CB144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16</w:t>
            </w:r>
          </w:p>
        </w:tc>
        <w:tc>
          <w:tcPr>
            <w:tcW w:w="480" w:type="dxa"/>
            <w:tcBorders>
              <w:top w:val="single" w:color="auto" w:sz="4" w:space="0"/>
              <w:left w:val="single" w:color="auto" w:sz="4" w:space="0"/>
              <w:bottom w:val="single" w:color="auto" w:sz="4" w:space="0"/>
              <w:right w:val="single" w:color="auto" w:sz="4" w:space="0"/>
            </w:tcBorders>
            <w:noWrap w:val="0"/>
            <w:vAlign w:val="center"/>
          </w:tcPr>
          <w:p w14:paraId="3FBCDDC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16</w:t>
            </w:r>
          </w:p>
        </w:tc>
        <w:tc>
          <w:tcPr>
            <w:tcW w:w="475" w:type="dxa"/>
            <w:tcBorders>
              <w:top w:val="single" w:color="auto" w:sz="4" w:space="0"/>
              <w:left w:val="single" w:color="auto" w:sz="4" w:space="0"/>
              <w:bottom w:val="single" w:color="auto" w:sz="4" w:space="0"/>
              <w:right w:val="single" w:color="auto" w:sz="4" w:space="0"/>
            </w:tcBorders>
            <w:noWrap w:val="0"/>
            <w:vAlign w:val="center"/>
          </w:tcPr>
          <w:p w14:paraId="7B60EBE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Cs w:val="21"/>
              </w:rPr>
            </w:pPr>
            <w:r>
              <w:rPr>
                <w:rFonts w:hint="eastAsia" w:ascii="Times New Roman" w:hAnsi="Times New Roman" w:eastAsia="宋体" w:cs="宋体"/>
                <w:b w:val="0"/>
                <w:bCs/>
                <w:szCs w:val="21"/>
              </w:rPr>
              <w:t>16</w:t>
            </w:r>
          </w:p>
        </w:tc>
      </w:tr>
      <w:tr w14:paraId="7A126F27">
        <w:tblPrEx>
          <w:tblCellMar>
            <w:top w:w="15" w:type="dxa"/>
            <w:left w:w="15" w:type="dxa"/>
            <w:bottom w:w="15" w:type="dxa"/>
            <w:right w:w="15" w:type="dxa"/>
          </w:tblCellMar>
        </w:tblPrEx>
        <w:trPr>
          <w:trHeight w:val="340" w:hRule="atLeast"/>
          <w:jc w:val="center"/>
        </w:trPr>
        <w:tc>
          <w:tcPr>
            <w:tcW w:w="496" w:type="dxa"/>
            <w:vMerge w:val="restart"/>
            <w:tcBorders>
              <w:top w:val="single" w:color="auto" w:sz="4" w:space="0"/>
              <w:left w:val="single" w:color="auto" w:sz="4" w:space="0"/>
              <w:right w:val="single" w:color="auto" w:sz="4" w:space="0"/>
            </w:tcBorders>
            <w:noWrap w:val="0"/>
            <w:textDirection w:val="tbRlV"/>
            <w:vAlign w:val="center"/>
          </w:tcPr>
          <w:p w14:paraId="751B284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r>
              <w:rPr>
                <w:rFonts w:hint="eastAsia" w:ascii="Times New Roman" w:hAnsi="Times New Roman" w:eastAsia="宋体" w:cs="宋体"/>
                <w:b w:val="0"/>
                <w:bCs/>
                <w:sz w:val="21"/>
                <w:szCs w:val="21"/>
              </w:rPr>
              <w:t>必修课程</w:t>
            </w:r>
          </w:p>
        </w:tc>
        <w:tc>
          <w:tcPr>
            <w:tcW w:w="1089" w:type="dxa"/>
            <w:tcBorders>
              <w:top w:val="single" w:color="000000" w:sz="4" w:space="0"/>
              <w:left w:val="single" w:color="auto" w:sz="4" w:space="0"/>
              <w:bottom w:val="single" w:color="000000" w:sz="4" w:space="0"/>
              <w:right w:val="single" w:color="000000" w:sz="4" w:space="0"/>
            </w:tcBorders>
            <w:noWrap w:val="0"/>
            <w:vAlign w:val="center"/>
          </w:tcPr>
          <w:p w14:paraId="7D587FB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lang w:val="en-US" w:eastAsia="zh-CN"/>
              </w:rPr>
            </w:pPr>
          </w:p>
        </w:tc>
        <w:tc>
          <w:tcPr>
            <w:tcW w:w="1909" w:type="dxa"/>
            <w:tcBorders>
              <w:top w:val="single" w:color="000000" w:sz="4" w:space="0"/>
              <w:left w:val="single" w:color="000000" w:sz="4" w:space="0"/>
              <w:bottom w:val="single" w:color="000000" w:sz="4" w:space="0"/>
              <w:right w:val="single" w:color="000000" w:sz="4" w:space="0"/>
            </w:tcBorders>
            <w:noWrap w:val="0"/>
            <w:vAlign w:val="center"/>
          </w:tcPr>
          <w:p w14:paraId="165148C7">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imes New Roman" w:hAnsi="Times New Roman" w:eastAsia="宋体" w:cs="宋体"/>
                <w:bCs/>
                <w:sz w:val="18"/>
                <w:szCs w:val="18"/>
              </w:rPr>
            </w:pPr>
            <w:r>
              <w:rPr>
                <w:rFonts w:hint="eastAsia" w:ascii="Times New Roman" w:hAnsi="Times New Roman" w:eastAsia="宋体" w:cs="宋体"/>
                <w:bCs/>
                <w:sz w:val="18"/>
                <w:szCs w:val="18"/>
              </w:rPr>
              <w:t>*</w:t>
            </w:r>
            <w:r>
              <w:rPr>
                <w:rFonts w:hint="eastAsia" w:ascii="Times New Roman" w:hAnsi="Times New Roman" w:cs="宋体"/>
                <w:bCs/>
                <w:sz w:val="18"/>
                <w:szCs w:val="18"/>
                <w:lang w:val="en-US" w:eastAsia="zh-CN"/>
              </w:rPr>
              <w:t>教育</w:t>
            </w:r>
            <w:r>
              <w:rPr>
                <w:rFonts w:hint="eastAsia" w:ascii="Times New Roman" w:hAnsi="Times New Roman" w:eastAsia="宋体" w:cs="宋体"/>
                <w:bCs/>
                <w:sz w:val="18"/>
                <w:szCs w:val="18"/>
                <w:lang w:eastAsia="zh-CN"/>
              </w:rPr>
              <w:t>心理</w:t>
            </w:r>
            <w:r>
              <w:rPr>
                <w:rFonts w:hint="eastAsia" w:ascii="Times New Roman" w:hAnsi="Times New Roman" w:eastAsia="宋体" w:cs="宋体"/>
                <w:bCs/>
                <w:sz w:val="18"/>
                <w:szCs w:val="18"/>
              </w:rPr>
              <w:t>学</w:t>
            </w:r>
          </w:p>
        </w:tc>
        <w:tc>
          <w:tcPr>
            <w:tcW w:w="403" w:type="dxa"/>
            <w:tcBorders>
              <w:top w:val="single" w:color="000000" w:sz="4" w:space="0"/>
              <w:left w:val="single" w:color="000000" w:sz="4" w:space="0"/>
              <w:bottom w:val="single" w:color="000000" w:sz="4" w:space="0"/>
              <w:right w:val="single" w:color="000000" w:sz="4" w:space="0"/>
            </w:tcBorders>
            <w:noWrap w:val="0"/>
            <w:vAlign w:val="center"/>
          </w:tcPr>
          <w:p w14:paraId="36FCD10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r>
              <w:rPr>
                <w:rFonts w:hint="eastAsia" w:ascii="Times New Roman" w:hAnsi="Times New Roman" w:eastAsia="宋体" w:cs="宋体"/>
                <w:bCs/>
                <w:sz w:val="18"/>
                <w:szCs w:val="18"/>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2BA94A4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r>
              <w:rPr>
                <w:rFonts w:hint="eastAsia" w:ascii="Times New Roman" w:hAnsi="Times New Roman" w:eastAsia="宋体" w:cs="宋体"/>
                <w:bCs/>
                <w:sz w:val="18"/>
                <w:szCs w:val="18"/>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282587A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r>
              <w:rPr>
                <w:rFonts w:hint="eastAsia" w:ascii="Times New Roman" w:hAnsi="Times New Roman" w:eastAsia="宋体" w:cs="宋体"/>
                <w:bCs/>
                <w:sz w:val="18"/>
                <w:szCs w:val="18"/>
              </w:rPr>
              <w:t>32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39BB4C7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4F7D2E4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6F31847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p>
        </w:tc>
        <w:tc>
          <w:tcPr>
            <w:tcW w:w="452" w:type="dxa"/>
            <w:tcBorders>
              <w:top w:val="single" w:color="auto" w:sz="4" w:space="0"/>
              <w:left w:val="single" w:color="000000" w:sz="4" w:space="0"/>
              <w:bottom w:val="single" w:color="000000" w:sz="4" w:space="0"/>
              <w:right w:val="single" w:color="000000" w:sz="4" w:space="0"/>
            </w:tcBorders>
            <w:noWrap w:val="0"/>
            <w:vAlign w:val="center"/>
          </w:tcPr>
          <w:p w14:paraId="7F125BB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r>
              <w:rPr>
                <w:rFonts w:hint="eastAsia" w:ascii="Times New Roman" w:hAnsi="Times New Roman" w:eastAsia="宋体" w:cs="宋体"/>
                <w:bCs/>
                <w:sz w:val="18"/>
                <w:szCs w:val="18"/>
              </w:rPr>
              <w:t>2</w:t>
            </w:r>
          </w:p>
        </w:tc>
        <w:tc>
          <w:tcPr>
            <w:tcW w:w="518" w:type="dxa"/>
            <w:tcBorders>
              <w:top w:val="single" w:color="auto" w:sz="4" w:space="0"/>
              <w:left w:val="single" w:color="000000" w:sz="4" w:space="0"/>
              <w:bottom w:val="single" w:color="000000" w:sz="4" w:space="0"/>
              <w:right w:val="single" w:color="000000" w:sz="4" w:space="0"/>
            </w:tcBorders>
            <w:noWrap w:val="0"/>
            <w:vAlign w:val="center"/>
          </w:tcPr>
          <w:p w14:paraId="6CB298E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p>
        </w:tc>
        <w:tc>
          <w:tcPr>
            <w:tcW w:w="495" w:type="dxa"/>
            <w:tcBorders>
              <w:top w:val="single" w:color="auto" w:sz="4" w:space="0"/>
              <w:left w:val="single" w:color="000000" w:sz="4" w:space="0"/>
              <w:bottom w:val="single" w:color="000000" w:sz="4" w:space="0"/>
              <w:right w:val="single" w:color="000000" w:sz="4" w:space="0"/>
            </w:tcBorders>
            <w:noWrap w:val="0"/>
            <w:vAlign w:val="center"/>
          </w:tcPr>
          <w:p w14:paraId="0952A50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p>
        </w:tc>
        <w:tc>
          <w:tcPr>
            <w:tcW w:w="537" w:type="dxa"/>
            <w:tcBorders>
              <w:top w:val="single" w:color="auto" w:sz="4" w:space="0"/>
              <w:left w:val="single" w:color="000000" w:sz="4" w:space="0"/>
              <w:bottom w:val="single" w:color="000000" w:sz="4" w:space="0"/>
              <w:right w:val="single" w:color="000000" w:sz="4" w:space="0"/>
            </w:tcBorders>
            <w:noWrap w:val="0"/>
            <w:vAlign w:val="center"/>
          </w:tcPr>
          <w:p w14:paraId="5B95746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p>
        </w:tc>
        <w:tc>
          <w:tcPr>
            <w:tcW w:w="480" w:type="dxa"/>
            <w:tcBorders>
              <w:top w:val="single" w:color="auto" w:sz="4" w:space="0"/>
              <w:left w:val="single" w:color="000000" w:sz="4" w:space="0"/>
              <w:bottom w:val="single" w:color="000000" w:sz="4" w:space="0"/>
              <w:right w:val="single" w:color="000000" w:sz="4" w:space="0"/>
            </w:tcBorders>
            <w:noWrap w:val="0"/>
            <w:vAlign w:val="center"/>
          </w:tcPr>
          <w:p w14:paraId="3F159C1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p>
        </w:tc>
        <w:tc>
          <w:tcPr>
            <w:tcW w:w="475" w:type="dxa"/>
            <w:tcBorders>
              <w:top w:val="single" w:color="auto" w:sz="4" w:space="0"/>
              <w:left w:val="single" w:color="000000" w:sz="4" w:space="0"/>
              <w:bottom w:val="single" w:color="000000" w:sz="4" w:space="0"/>
              <w:right w:val="single" w:color="000000" w:sz="4" w:space="0"/>
            </w:tcBorders>
            <w:noWrap w:val="0"/>
            <w:vAlign w:val="center"/>
          </w:tcPr>
          <w:p w14:paraId="207B239D">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sz w:val="18"/>
                <w:szCs w:val="18"/>
              </w:rPr>
            </w:pPr>
          </w:p>
        </w:tc>
      </w:tr>
      <w:tr w14:paraId="3A3E29D0">
        <w:tblPrEx>
          <w:tblCellMar>
            <w:top w:w="15" w:type="dxa"/>
            <w:left w:w="15" w:type="dxa"/>
            <w:bottom w:w="15" w:type="dxa"/>
            <w:right w:w="15" w:type="dxa"/>
          </w:tblCellMar>
        </w:tblPrEx>
        <w:trPr>
          <w:trHeight w:val="340" w:hRule="atLeast"/>
          <w:jc w:val="center"/>
        </w:trPr>
        <w:tc>
          <w:tcPr>
            <w:tcW w:w="496" w:type="dxa"/>
            <w:vMerge w:val="continue"/>
            <w:tcBorders>
              <w:left w:val="single" w:color="auto" w:sz="4" w:space="0"/>
              <w:right w:val="single" w:color="auto" w:sz="4" w:space="0"/>
            </w:tcBorders>
            <w:noWrap w:val="0"/>
            <w:textDirection w:val="tbRlV"/>
            <w:vAlign w:val="center"/>
          </w:tcPr>
          <w:p w14:paraId="26F58EE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p>
        </w:tc>
        <w:tc>
          <w:tcPr>
            <w:tcW w:w="1089" w:type="dxa"/>
            <w:tcBorders>
              <w:top w:val="single" w:color="000000" w:sz="4" w:space="0"/>
              <w:left w:val="single" w:color="auto" w:sz="4" w:space="0"/>
              <w:bottom w:val="single" w:color="000000" w:sz="4" w:space="0"/>
              <w:right w:val="single" w:color="000000" w:sz="4" w:space="0"/>
            </w:tcBorders>
            <w:noWrap w:val="0"/>
            <w:vAlign w:val="center"/>
          </w:tcPr>
          <w:p w14:paraId="42DA3ED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lang w:val="en-US" w:eastAsia="zh-CN"/>
              </w:rPr>
            </w:pPr>
            <w:r>
              <w:rPr>
                <w:rFonts w:hint="eastAsia" w:ascii="Times New Roman" w:hAnsi="Times New Roman" w:cs="宋体"/>
                <w:bCs/>
                <w:sz w:val="18"/>
                <w:szCs w:val="18"/>
              </w:rPr>
              <w:t>ZYB12003</w:t>
            </w:r>
          </w:p>
        </w:tc>
        <w:tc>
          <w:tcPr>
            <w:tcW w:w="1909" w:type="dxa"/>
            <w:tcBorders>
              <w:top w:val="single" w:color="000000" w:sz="4" w:space="0"/>
              <w:left w:val="single" w:color="000000" w:sz="4" w:space="0"/>
              <w:bottom w:val="single" w:color="000000" w:sz="4" w:space="0"/>
              <w:right w:val="single" w:color="000000" w:sz="4" w:space="0"/>
            </w:tcBorders>
            <w:noWrap w:val="0"/>
            <w:vAlign w:val="center"/>
          </w:tcPr>
          <w:p w14:paraId="781E837A">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imes New Roman" w:hAnsi="Times New Roman" w:eastAsia="宋体" w:cs="宋体"/>
                <w:bCs/>
                <w:sz w:val="18"/>
                <w:szCs w:val="18"/>
              </w:rPr>
            </w:pPr>
            <w:r>
              <w:rPr>
                <w:rFonts w:hint="eastAsia" w:ascii="Times New Roman" w:hAnsi="Times New Roman" w:eastAsia="宋体" w:cs="宋体"/>
                <w:bCs/>
                <w:sz w:val="18"/>
                <w:szCs w:val="18"/>
              </w:rPr>
              <w:t>*教育学</w:t>
            </w:r>
          </w:p>
        </w:tc>
        <w:tc>
          <w:tcPr>
            <w:tcW w:w="403" w:type="dxa"/>
            <w:tcBorders>
              <w:top w:val="single" w:color="000000" w:sz="4" w:space="0"/>
              <w:left w:val="single" w:color="000000" w:sz="4" w:space="0"/>
              <w:bottom w:val="single" w:color="000000" w:sz="4" w:space="0"/>
              <w:right w:val="single" w:color="000000" w:sz="4" w:space="0"/>
            </w:tcBorders>
            <w:noWrap w:val="0"/>
            <w:vAlign w:val="center"/>
          </w:tcPr>
          <w:p w14:paraId="76FA28E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r>
              <w:rPr>
                <w:rFonts w:hint="eastAsia" w:ascii="Times New Roman" w:hAnsi="Times New Roman" w:eastAsia="宋体" w:cs="宋体"/>
                <w:bCs/>
                <w:sz w:val="18"/>
                <w:szCs w:val="18"/>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7AC6237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r>
              <w:rPr>
                <w:rFonts w:hint="eastAsia" w:ascii="Times New Roman" w:hAnsi="Times New Roman" w:eastAsia="宋体" w:cs="宋体"/>
                <w:bCs/>
                <w:sz w:val="18"/>
                <w:szCs w:val="18"/>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1FA34EE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r>
              <w:rPr>
                <w:rFonts w:hint="eastAsia" w:ascii="Times New Roman" w:hAnsi="Times New Roman" w:eastAsia="宋体" w:cs="宋体"/>
                <w:bCs/>
                <w:sz w:val="18"/>
                <w:szCs w:val="18"/>
              </w:rPr>
              <w:t>32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2121BFD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2212E94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5700C1C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0946235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53C2873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r>
              <w:rPr>
                <w:rFonts w:hint="eastAsia" w:ascii="Times New Roman" w:hAnsi="Times New Roman" w:eastAsia="宋体" w:cs="宋体"/>
                <w:bCs/>
                <w:sz w:val="18"/>
                <w:szCs w:val="18"/>
              </w:rPr>
              <w:t>2</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4789809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450D6D6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26C0C80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sz w:val="18"/>
                <w:szCs w:val="18"/>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0783CF51">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sz w:val="18"/>
                <w:szCs w:val="18"/>
              </w:rPr>
            </w:pPr>
          </w:p>
        </w:tc>
      </w:tr>
      <w:tr w14:paraId="49E217EF">
        <w:tblPrEx>
          <w:tblCellMar>
            <w:top w:w="15" w:type="dxa"/>
            <w:left w:w="15" w:type="dxa"/>
            <w:bottom w:w="15" w:type="dxa"/>
            <w:right w:w="15" w:type="dxa"/>
          </w:tblCellMar>
        </w:tblPrEx>
        <w:trPr>
          <w:trHeight w:val="340" w:hRule="atLeast"/>
          <w:jc w:val="center"/>
        </w:trPr>
        <w:tc>
          <w:tcPr>
            <w:tcW w:w="496" w:type="dxa"/>
            <w:vMerge w:val="continue"/>
            <w:tcBorders>
              <w:left w:val="single" w:color="auto" w:sz="4" w:space="0"/>
              <w:right w:val="single" w:color="auto" w:sz="4" w:space="0"/>
            </w:tcBorders>
            <w:noWrap w:val="0"/>
            <w:textDirection w:val="tbRlV"/>
            <w:vAlign w:val="center"/>
          </w:tcPr>
          <w:p w14:paraId="3762FAE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p>
        </w:tc>
        <w:tc>
          <w:tcPr>
            <w:tcW w:w="1089" w:type="dxa"/>
            <w:tcBorders>
              <w:top w:val="single" w:color="000000" w:sz="4" w:space="0"/>
              <w:left w:val="single" w:color="auto" w:sz="4" w:space="0"/>
              <w:bottom w:val="single" w:color="000000" w:sz="4" w:space="0"/>
              <w:right w:val="single" w:color="000000" w:sz="4" w:space="0"/>
            </w:tcBorders>
            <w:noWrap w:val="0"/>
            <w:vAlign w:val="center"/>
          </w:tcPr>
          <w:p w14:paraId="572947A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Cs/>
                <w:sz w:val="18"/>
                <w:szCs w:val="18"/>
                <w:lang w:val="en-US" w:eastAsia="zh-CN"/>
              </w:rPr>
            </w:pPr>
            <w:r>
              <w:rPr>
                <w:rFonts w:hint="default" w:ascii="Times New Roman" w:hAnsi="Times New Roman" w:cs="宋体"/>
                <w:bCs/>
                <w:sz w:val="18"/>
                <w:szCs w:val="18"/>
                <w:lang w:val="en-US" w:eastAsia="zh-CN"/>
              </w:rPr>
              <w:t>ZYB08067</w:t>
            </w:r>
          </w:p>
        </w:tc>
        <w:tc>
          <w:tcPr>
            <w:tcW w:w="1909" w:type="dxa"/>
            <w:tcBorders>
              <w:top w:val="single" w:color="000000" w:sz="4" w:space="0"/>
              <w:left w:val="single" w:color="000000" w:sz="4" w:space="0"/>
              <w:bottom w:val="single" w:color="000000" w:sz="4" w:space="0"/>
              <w:right w:val="single" w:color="000000" w:sz="4" w:space="0"/>
            </w:tcBorders>
            <w:noWrap w:val="0"/>
            <w:vAlign w:val="center"/>
          </w:tcPr>
          <w:p w14:paraId="0AE8F0AC">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*数学课程与教学论</w:t>
            </w:r>
          </w:p>
        </w:tc>
        <w:tc>
          <w:tcPr>
            <w:tcW w:w="403" w:type="dxa"/>
            <w:tcBorders>
              <w:top w:val="single" w:color="000000" w:sz="4" w:space="0"/>
              <w:left w:val="single" w:color="000000" w:sz="4" w:space="0"/>
              <w:bottom w:val="single" w:color="000000" w:sz="4" w:space="0"/>
              <w:right w:val="single" w:color="000000" w:sz="4" w:space="0"/>
            </w:tcBorders>
            <w:noWrap w:val="0"/>
            <w:vAlign w:val="center"/>
          </w:tcPr>
          <w:p w14:paraId="27EE988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eastAsia="zh-CN"/>
              </w:rPr>
            </w:pPr>
            <w:r>
              <w:rPr>
                <w:rFonts w:hint="eastAsia" w:ascii="Times New Roman" w:hAnsi="Times New Roman" w:eastAsia="宋体" w:cs="宋体"/>
                <w:bCs/>
                <w:color w:val="auto"/>
                <w:sz w:val="18"/>
                <w:szCs w:val="18"/>
                <w:lang w:val="en-US" w:eastAsia="zh-CN"/>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5FBF656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r>
              <w:rPr>
                <w:rFonts w:hint="eastAsia" w:ascii="Times New Roman" w:hAnsi="Times New Roman" w:eastAsia="宋体" w:cs="宋体"/>
                <w:bCs/>
                <w:color w:val="auto"/>
                <w:sz w:val="18"/>
                <w:szCs w:val="18"/>
                <w:lang w:val="en-US" w:eastAsia="zh-CN"/>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790B769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r>
              <w:rPr>
                <w:rFonts w:hint="eastAsia" w:ascii="Times New Roman" w:hAnsi="Times New Roman" w:eastAsia="宋体" w:cs="宋体"/>
                <w:bCs/>
                <w:color w:val="auto"/>
                <w:sz w:val="18"/>
                <w:szCs w:val="18"/>
                <w:lang w:val="en-US" w:eastAsia="zh-CN"/>
              </w:rPr>
              <w:t>16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668D29C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r>
              <w:rPr>
                <w:rFonts w:hint="eastAsia" w:ascii="Times New Roman" w:hAnsi="Times New Roman" w:eastAsia="宋体" w:cs="宋体"/>
                <w:bCs/>
                <w:color w:val="auto"/>
                <w:sz w:val="18"/>
                <w:szCs w:val="18"/>
                <w:lang w:val="en-US" w:eastAsia="zh-CN"/>
              </w:rPr>
              <w:t>16</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6DE38C3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7425574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6E7CB17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4E8E77F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37EF01C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eastAsia="zh-CN"/>
              </w:rPr>
            </w:pPr>
            <w:r>
              <w:rPr>
                <w:rFonts w:hint="eastAsia" w:ascii="Times New Roman" w:hAnsi="Times New Roman" w:eastAsia="宋体" w:cs="宋体"/>
                <w:bCs/>
                <w:color w:val="auto"/>
                <w:sz w:val="18"/>
                <w:szCs w:val="18"/>
                <w:lang w:val="en-US" w:eastAsia="zh-CN"/>
              </w:rPr>
              <w:t>2</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7FBEB17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42025BB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2E5BC5FD">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color w:val="auto"/>
                <w:kern w:val="0"/>
                <w:sz w:val="18"/>
                <w:szCs w:val="18"/>
                <w:lang w:bidi="ar"/>
              </w:rPr>
            </w:pPr>
          </w:p>
        </w:tc>
      </w:tr>
      <w:tr w14:paraId="2262A713">
        <w:tblPrEx>
          <w:tblCellMar>
            <w:top w:w="15" w:type="dxa"/>
            <w:left w:w="15" w:type="dxa"/>
            <w:bottom w:w="15" w:type="dxa"/>
            <w:right w:w="15" w:type="dxa"/>
          </w:tblCellMar>
        </w:tblPrEx>
        <w:trPr>
          <w:trHeight w:val="340" w:hRule="atLeast"/>
          <w:jc w:val="center"/>
        </w:trPr>
        <w:tc>
          <w:tcPr>
            <w:tcW w:w="496" w:type="dxa"/>
            <w:vMerge w:val="continue"/>
            <w:tcBorders>
              <w:left w:val="single" w:color="auto" w:sz="4" w:space="0"/>
              <w:right w:val="single" w:color="auto" w:sz="4" w:space="0"/>
            </w:tcBorders>
            <w:noWrap w:val="0"/>
            <w:textDirection w:val="tbRlV"/>
            <w:vAlign w:val="center"/>
          </w:tcPr>
          <w:p w14:paraId="3F1674B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p>
        </w:tc>
        <w:tc>
          <w:tcPr>
            <w:tcW w:w="1089" w:type="dxa"/>
            <w:tcBorders>
              <w:top w:val="single" w:color="000000" w:sz="4" w:space="0"/>
              <w:left w:val="single" w:color="auto" w:sz="4" w:space="0"/>
              <w:bottom w:val="single" w:color="000000" w:sz="4" w:space="0"/>
              <w:right w:val="single" w:color="000000" w:sz="4" w:space="0"/>
            </w:tcBorders>
            <w:noWrap w:val="0"/>
            <w:vAlign w:val="center"/>
          </w:tcPr>
          <w:p w14:paraId="583ABA6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Cs/>
                <w:sz w:val="18"/>
                <w:szCs w:val="18"/>
                <w:lang w:val="en-US" w:eastAsia="zh-CN"/>
              </w:rPr>
            </w:pPr>
            <w:r>
              <w:rPr>
                <w:rFonts w:hint="default" w:ascii="Times New Roman" w:hAnsi="Times New Roman" w:cs="宋体"/>
                <w:bCs/>
                <w:sz w:val="18"/>
                <w:szCs w:val="18"/>
                <w:lang w:val="en-US" w:eastAsia="zh-CN"/>
              </w:rPr>
              <w:t>ZYB08069</w:t>
            </w:r>
          </w:p>
        </w:tc>
        <w:tc>
          <w:tcPr>
            <w:tcW w:w="1909" w:type="dxa"/>
            <w:tcBorders>
              <w:top w:val="single" w:color="000000" w:sz="4" w:space="0"/>
              <w:left w:val="single" w:color="000000" w:sz="4" w:space="0"/>
              <w:bottom w:val="single" w:color="000000" w:sz="4" w:space="0"/>
              <w:right w:val="single" w:color="000000" w:sz="4" w:space="0"/>
            </w:tcBorders>
            <w:noWrap w:val="0"/>
            <w:vAlign w:val="center"/>
          </w:tcPr>
          <w:p w14:paraId="29B9578F">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普通话</w:t>
            </w:r>
          </w:p>
        </w:tc>
        <w:tc>
          <w:tcPr>
            <w:tcW w:w="403" w:type="dxa"/>
            <w:tcBorders>
              <w:top w:val="single" w:color="000000" w:sz="4" w:space="0"/>
              <w:left w:val="single" w:color="000000" w:sz="4" w:space="0"/>
              <w:bottom w:val="single" w:color="000000" w:sz="4" w:space="0"/>
              <w:right w:val="single" w:color="000000" w:sz="4" w:space="0"/>
            </w:tcBorders>
            <w:noWrap w:val="0"/>
            <w:vAlign w:val="center"/>
          </w:tcPr>
          <w:p w14:paraId="27ECEBB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1FDA2C1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43E9C68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16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35158E1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16</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120099B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00FA823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4F6D6E2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5CBFD43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r>
              <w:rPr>
                <w:rFonts w:hint="eastAsia" w:ascii="Times New Roman" w:hAnsi="Times New Roman" w:eastAsia="宋体" w:cs="宋体"/>
                <w:bCs/>
                <w:color w:val="auto"/>
                <w:sz w:val="18"/>
                <w:szCs w:val="18"/>
                <w:lang w:val="en-US" w:eastAsia="zh-CN"/>
              </w:rPr>
              <w:t>2</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1B14DBC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2435377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5153AFF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14469134">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color w:val="auto"/>
                <w:sz w:val="18"/>
                <w:szCs w:val="18"/>
              </w:rPr>
            </w:pPr>
          </w:p>
        </w:tc>
      </w:tr>
      <w:tr w14:paraId="02F4A9C6">
        <w:tblPrEx>
          <w:tblCellMar>
            <w:top w:w="15" w:type="dxa"/>
            <w:left w:w="15" w:type="dxa"/>
            <w:bottom w:w="15" w:type="dxa"/>
            <w:right w:w="15" w:type="dxa"/>
          </w:tblCellMar>
        </w:tblPrEx>
        <w:trPr>
          <w:trHeight w:val="340" w:hRule="atLeast"/>
          <w:jc w:val="center"/>
        </w:trPr>
        <w:tc>
          <w:tcPr>
            <w:tcW w:w="496" w:type="dxa"/>
            <w:vMerge w:val="continue"/>
            <w:tcBorders>
              <w:left w:val="single" w:color="auto" w:sz="4" w:space="0"/>
              <w:right w:val="single" w:color="auto" w:sz="4" w:space="0"/>
            </w:tcBorders>
            <w:noWrap w:val="0"/>
            <w:textDirection w:val="tbRlV"/>
            <w:vAlign w:val="center"/>
          </w:tcPr>
          <w:p w14:paraId="6B1B4BD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sz w:val="21"/>
                <w:szCs w:val="21"/>
              </w:rPr>
            </w:pPr>
          </w:p>
        </w:tc>
        <w:tc>
          <w:tcPr>
            <w:tcW w:w="1089" w:type="dxa"/>
            <w:tcBorders>
              <w:top w:val="single" w:color="000000" w:sz="4" w:space="0"/>
              <w:left w:val="single" w:color="auto" w:sz="4" w:space="0"/>
              <w:bottom w:val="single" w:color="000000" w:sz="4" w:space="0"/>
              <w:right w:val="single" w:color="000000" w:sz="4" w:space="0"/>
            </w:tcBorders>
            <w:noWrap w:val="0"/>
            <w:vAlign w:val="center"/>
          </w:tcPr>
          <w:p w14:paraId="46DFC37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Cs/>
                <w:sz w:val="18"/>
                <w:szCs w:val="18"/>
                <w:lang w:val="en-US" w:eastAsia="zh-CN"/>
              </w:rPr>
            </w:pPr>
            <w:r>
              <w:rPr>
                <w:rFonts w:hint="default" w:ascii="Times New Roman" w:hAnsi="Times New Roman" w:cs="宋体"/>
                <w:bCs/>
                <w:sz w:val="18"/>
                <w:szCs w:val="18"/>
                <w:lang w:val="en-US" w:eastAsia="zh-CN"/>
              </w:rPr>
              <w:t>ZYB08070</w:t>
            </w:r>
          </w:p>
        </w:tc>
        <w:tc>
          <w:tcPr>
            <w:tcW w:w="1909" w:type="dxa"/>
            <w:tcBorders>
              <w:top w:val="single" w:color="000000" w:sz="4" w:space="0"/>
              <w:left w:val="single" w:color="000000" w:sz="4" w:space="0"/>
              <w:bottom w:val="single" w:color="000000" w:sz="4" w:space="0"/>
              <w:right w:val="single" w:color="000000" w:sz="4" w:space="0"/>
            </w:tcBorders>
            <w:noWrap w:val="0"/>
            <w:vAlign w:val="center"/>
          </w:tcPr>
          <w:p w14:paraId="396BFBFF">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中学数学教学技能</w:t>
            </w:r>
          </w:p>
        </w:tc>
        <w:tc>
          <w:tcPr>
            <w:tcW w:w="403" w:type="dxa"/>
            <w:tcBorders>
              <w:top w:val="single" w:color="000000" w:sz="4" w:space="0"/>
              <w:left w:val="single" w:color="000000" w:sz="4" w:space="0"/>
              <w:bottom w:val="single" w:color="000000" w:sz="4" w:space="0"/>
              <w:right w:val="single" w:color="000000" w:sz="4" w:space="0"/>
            </w:tcBorders>
            <w:noWrap w:val="0"/>
            <w:vAlign w:val="center"/>
          </w:tcPr>
          <w:p w14:paraId="180997C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35842C7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r>
              <w:rPr>
                <w:rFonts w:hint="eastAsia" w:ascii="Times New Roman" w:hAnsi="Times New Roman" w:eastAsia="宋体" w:cs="宋体"/>
                <w:bCs/>
                <w:color w:val="auto"/>
                <w:sz w:val="18"/>
                <w:szCs w:val="18"/>
                <w:lang w:val="en-US" w:eastAsia="zh-CN"/>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71C5F02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eastAsia="zh-CN"/>
              </w:rPr>
            </w:pP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2AA55E0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宋体" w:cs="宋体"/>
                <w:bCs/>
                <w:color w:val="auto"/>
                <w:sz w:val="18"/>
                <w:szCs w:val="18"/>
                <w:lang w:val="en-US" w:eastAsia="zh-CN"/>
              </w:rPr>
            </w:pPr>
            <w:r>
              <w:rPr>
                <w:rFonts w:hint="eastAsia" w:cs="宋体"/>
                <w:bCs/>
                <w:color w:val="auto"/>
                <w:sz w:val="18"/>
                <w:szCs w:val="18"/>
                <w:lang w:val="en-US" w:eastAsia="zh-CN"/>
              </w:rPr>
              <w:t>32</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37F228A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46FCCE6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25F29A3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10352E0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3183BE5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1EFB3F3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r>
              <w:rPr>
                <w:rFonts w:hint="eastAsia" w:ascii="Times New Roman" w:hAnsi="Times New Roman" w:eastAsia="宋体" w:cs="宋体"/>
                <w:bCs/>
                <w:color w:val="auto"/>
                <w:sz w:val="18"/>
                <w:szCs w:val="18"/>
                <w:lang w:val="en-US" w:eastAsia="zh-CN"/>
              </w:rPr>
              <w:t>2</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4255D07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252CEB63">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color w:val="auto"/>
                <w:sz w:val="18"/>
                <w:szCs w:val="18"/>
              </w:rPr>
            </w:pPr>
          </w:p>
        </w:tc>
      </w:tr>
      <w:tr w14:paraId="2D933DCA">
        <w:tblPrEx>
          <w:tblCellMar>
            <w:top w:w="15" w:type="dxa"/>
            <w:left w:w="15" w:type="dxa"/>
            <w:bottom w:w="15" w:type="dxa"/>
            <w:right w:w="15" w:type="dxa"/>
          </w:tblCellMar>
        </w:tblPrEx>
        <w:trPr>
          <w:trHeight w:val="340" w:hRule="atLeast"/>
          <w:jc w:val="center"/>
        </w:trPr>
        <w:tc>
          <w:tcPr>
            <w:tcW w:w="496" w:type="dxa"/>
            <w:vMerge w:val="continue"/>
            <w:tcBorders>
              <w:left w:val="single" w:color="auto" w:sz="4" w:space="0"/>
              <w:right w:val="single" w:color="auto" w:sz="4" w:space="0"/>
            </w:tcBorders>
            <w:noWrap w:val="0"/>
            <w:textDirection w:val="tbRlV"/>
            <w:vAlign w:val="center"/>
          </w:tcPr>
          <w:p w14:paraId="4FB8BC2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val="0"/>
                <w:bCs/>
                <w:color w:val="auto"/>
                <w:sz w:val="21"/>
                <w:szCs w:val="21"/>
              </w:rPr>
            </w:pPr>
          </w:p>
        </w:tc>
        <w:tc>
          <w:tcPr>
            <w:tcW w:w="2998" w:type="dxa"/>
            <w:gridSpan w:val="2"/>
            <w:tcBorders>
              <w:top w:val="single" w:color="000000" w:sz="4" w:space="0"/>
              <w:left w:val="single" w:color="auto" w:sz="4" w:space="0"/>
              <w:bottom w:val="single" w:color="000000" w:sz="4" w:space="0"/>
              <w:right w:val="single" w:color="000000" w:sz="4" w:space="0"/>
            </w:tcBorders>
            <w:noWrap w:val="0"/>
            <w:vAlign w:val="center"/>
          </w:tcPr>
          <w:p w14:paraId="7F652AF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小计</w:t>
            </w:r>
          </w:p>
        </w:tc>
        <w:tc>
          <w:tcPr>
            <w:tcW w:w="403" w:type="dxa"/>
            <w:tcBorders>
              <w:top w:val="single" w:color="000000" w:sz="4" w:space="0"/>
              <w:left w:val="single" w:color="000000" w:sz="4" w:space="0"/>
              <w:bottom w:val="single" w:color="000000" w:sz="4" w:space="0"/>
              <w:right w:val="single" w:color="000000" w:sz="4" w:space="0"/>
            </w:tcBorders>
            <w:noWrap w:val="0"/>
            <w:vAlign w:val="center"/>
          </w:tcPr>
          <w:p w14:paraId="7550987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lang w:eastAsia="zh-CN"/>
              </w:rPr>
            </w:pPr>
            <w:r>
              <w:rPr>
                <w:rFonts w:hint="eastAsia" w:ascii="Times New Roman" w:hAnsi="Times New Roman" w:eastAsia="宋体" w:cs="宋体"/>
                <w:b/>
                <w:bCs w:val="0"/>
                <w:color w:val="auto"/>
                <w:sz w:val="18"/>
                <w:szCs w:val="18"/>
              </w:rPr>
              <w:t>1</w:t>
            </w:r>
            <w:r>
              <w:rPr>
                <w:rFonts w:hint="eastAsia" w:ascii="Times New Roman" w:hAnsi="Times New Roman" w:cs="宋体"/>
                <w:b/>
                <w:bCs w:val="0"/>
                <w:color w:val="auto"/>
                <w:sz w:val="18"/>
                <w:szCs w:val="18"/>
                <w:lang w:val="en-US" w:eastAsia="zh-CN"/>
              </w:rPr>
              <w:t>0</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2625C32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宋体" w:cs="宋体"/>
                <w:b/>
                <w:bCs w:val="0"/>
                <w:color w:val="auto"/>
                <w:sz w:val="18"/>
                <w:szCs w:val="18"/>
                <w:lang w:val="en-US" w:eastAsia="zh-CN"/>
              </w:rPr>
            </w:pPr>
            <w:r>
              <w:rPr>
                <w:rFonts w:hint="eastAsia" w:ascii="Times New Roman" w:hAnsi="Times New Roman" w:cs="宋体"/>
                <w:b/>
                <w:bCs w:val="0"/>
                <w:color w:val="auto"/>
                <w:sz w:val="18"/>
                <w:szCs w:val="18"/>
                <w:lang w:val="en-US" w:eastAsia="zh-CN"/>
              </w:rPr>
              <w:t>160</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46EC764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宋体" w:cs="宋体"/>
                <w:b/>
                <w:bCs w:val="0"/>
                <w:color w:val="auto"/>
                <w:sz w:val="18"/>
                <w:szCs w:val="18"/>
                <w:lang w:val="en-US" w:eastAsia="zh-CN"/>
              </w:rPr>
            </w:pPr>
            <w:r>
              <w:rPr>
                <w:rFonts w:hint="eastAsia" w:cs="宋体"/>
                <w:b/>
                <w:bCs w:val="0"/>
                <w:color w:val="auto"/>
                <w:sz w:val="18"/>
                <w:szCs w:val="18"/>
                <w:lang w:val="en-US" w:eastAsia="zh-CN"/>
              </w:rPr>
              <w:t>96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7BADED8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宋体" w:cs="宋体"/>
                <w:b/>
                <w:bCs w:val="0"/>
                <w:color w:val="auto"/>
                <w:sz w:val="18"/>
                <w:szCs w:val="18"/>
                <w:lang w:val="en-US" w:eastAsia="zh-CN"/>
              </w:rPr>
            </w:pPr>
            <w:r>
              <w:rPr>
                <w:rFonts w:hint="eastAsia" w:cs="宋体"/>
                <w:b/>
                <w:bCs w:val="0"/>
                <w:color w:val="auto"/>
                <w:sz w:val="18"/>
                <w:szCs w:val="18"/>
                <w:lang w:val="en-US" w:eastAsia="zh-CN"/>
              </w:rPr>
              <w:t>64</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0D53A4C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lang w:eastAsia="zh-CN"/>
              </w:rPr>
            </w:pPr>
            <w:r>
              <w:rPr>
                <w:rFonts w:hint="eastAsia" w:ascii="Times New Roman" w:hAnsi="Times New Roman" w:eastAsia="宋体" w:cs="宋体"/>
                <w:b/>
                <w:bCs w:val="0"/>
                <w:color w:val="auto"/>
                <w:sz w:val="18"/>
                <w:szCs w:val="18"/>
                <w:lang w:eastAsia="zh-CN"/>
              </w:rPr>
              <w:t>—</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77CA5C8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rPr>
            </w:pPr>
            <w:r>
              <w:rPr>
                <w:rFonts w:hint="eastAsia" w:ascii="Times New Roman" w:hAnsi="Times New Roman" w:eastAsia="宋体" w:cs="宋体"/>
                <w:b/>
                <w:bCs w:val="0"/>
                <w:color w:val="auto"/>
                <w:sz w:val="18"/>
                <w:szCs w:val="18"/>
                <w:lang w:eastAsia="zh-CN"/>
              </w:rPr>
              <w:t>—</w:t>
            </w: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6801699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rPr>
            </w:pPr>
            <w:r>
              <w:rPr>
                <w:rFonts w:hint="eastAsia" w:ascii="Times New Roman" w:hAnsi="Times New Roman" w:eastAsia="宋体" w:cs="宋体"/>
                <w:b/>
                <w:bCs w:val="0"/>
                <w:color w:val="auto"/>
                <w:sz w:val="18"/>
                <w:szCs w:val="18"/>
              </w:rPr>
              <w:t>2</w:t>
            </w: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05ACA5F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lang w:eastAsia="zh-CN"/>
              </w:rPr>
            </w:pPr>
            <w:r>
              <w:rPr>
                <w:rFonts w:hint="eastAsia" w:ascii="Times New Roman" w:hAnsi="Times New Roman" w:eastAsia="宋体" w:cs="宋体"/>
                <w:b/>
                <w:bCs w:val="0"/>
                <w:color w:val="auto"/>
                <w:sz w:val="18"/>
                <w:szCs w:val="18"/>
                <w:lang w:val="en-US" w:eastAsia="zh-CN"/>
              </w:rPr>
              <w:t>4</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2B22897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lang w:eastAsia="zh-CN"/>
              </w:rPr>
            </w:pPr>
            <w:r>
              <w:rPr>
                <w:rFonts w:hint="eastAsia" w:ascii="Times New Roman" w:hAnsi="Times New Roman" w:cs="宋体"/>
                <w:b/>
                <w:bCs w:val="0"/>
                <w:color w:val="auto"/>
                <w:sz w:val="18"/>
                <w:szCs w:val="18"/>
                <w:lang w:val="en-US" w:eastAsia="zh-CN"/>
              </w:rPr>
              <w:t>2</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2D4CA50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lang w:val="en-US" w:eastAsia="zh-CN"/>
              </w:rPr>
            </w:pPr>
            <w:r>
              <w:rPr>
                <w:rFonts w:hint="eastAsia" w:ascii="Times New Roman" w:hAnsi="Times New Roman" w:cs="宋体"/>
                <w:b/>
                <w:bCs w:val="0"/>
                <w:color w:val="auto"/>
                <w:sz w:val="18"/>
                <w:szCs w:val="18"/>
                <w:lang w:val="en-US" w:eastAsia="zh-CN"/>
              </w:rPr>
              <w:t>2</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0E68C45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rPr>
            </w:pPr>
            <w:r>
              <w:rPr>
                <w:rFonts w:hint="eastAsia" w:ascii="Times New Roman" w:hAnsi="Times New Roman" w:eastAsia="宋体" w:cs="宋体"/>
                <w:b/>
                <w:bCs w:val="0"/>
                <w:color w:val="auto"/>
                <w:sz w:val="18"/>
                <w:szCs w:val="18"/>
                <w:lang w:eastAsia="zh-CN"/>
              </w:rPr>
              <w:t>—</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353B5FCF">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b/>
                <w:bCs w:val="0"/>
                <w:color w:val="auto"/>
                <w:sz w:val="18"/>
                <w:szCs w:val="18"/>
              </w:rPr>
            </w:pPr>
            <w:r>
              <w:rPr>
                <w:rFonts w:hint="eastAsia" w:ascii="Times New Roman" w:hAnsi="Times New Roman" w:eastAsia="宋体" w:cs="宋体"/>
                <w:b/>
                <w:bCs w:val="0"/>
                <w:color w:val="auto"/>
                <w:sz w:val="18"/>
                <w:szCs w:val="18"/>
                <w:lang w:eastAsia="zh-CN"/>
              </w:rPr>
              <w:t>—</w:t>
            </w:r>
          </w:p>
        </w:tc>
      </w:tr>
      <w:tr w14:paraId="03A7EBB9">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68D9F2EF">
            <w:pPr>
              <w:keepNext w:val="0"/>
              <w:keepLines w:val="0"/>
              <w:pageBreakBefore w:val="0"/>
              <w:widowControl w:val="0"/>
              <w:kinsoku/>
              <w:wordWrap/>
              <w:overflowPunct/>
              <w:topLinePunct w:val="0"/>
              <w:autoSpaceDE/>
              <w:autoSpaceDN/>
              <w:bidi w:val="0"/>
              <w:spacing w:line="240" w:lineRule="exact"/>
              <w:jc w:val="center"/>
              <w:textAlignment w:val="auto"/>
              <w:rPr>
                <w:rFonts w:hint="default" w:ascii="Times New Roman" w:hAnsi="Times New Roman" w:cs="宋体"/>
                <w:b w:val="0"/>
                <w:bCs/>
                <w:color w:val="auto"/>
                <w:sz w:val="21"/>
                <w:szCs w:val="21"/>
              </w:rPr>
            </w:pP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3B181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宋体" w:cs="宋体"/>
                <w:bCs/>
                <w:color w:val="auto"/>
                <w:kern w:val="2"/>
                <w:sz w:val="18"/>
                <w:szCs w:val="18"/>
                <w:lang w:val="en-US" w:eastAsia="zh-CN" w:bidi="ar-SA"/>
              </w:rPr>
            </w:pPr>
            <w:r>
              <w:rPr>
                <w:rFonts w:hint="default" w:ascii="Times New Roman" w:hAnsi="Times New Roman" w:cs="宋体"/>
                <w:bCs/>
                <w:color w:val="auto"/>
                <w:sz w:val="18"/>
                <w:szCs w:val="18"/>
                <w:lang w:val="en-US" w:eastAsia="zh-CN"/>
              </w:rPr>
              <w:t>ZYX08396</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278930">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imes New Roman" w:hAnsi="Times New Roman" w:eastAsia="宋体" w:cs="宋体"/>
                <w:bCs/>
                <w:color w:val="auto"/>
                <w:kern w:val="2"/>
                <w:sz w:val="18"/>
                <w:szCs w:val="18"/>
                <w:lang w:val="en-US" w:eastAsia="zh-CN" w:bidi="ar-SA"/>
              </w:rPr>
            </w:pPr>
            <w:r>
              <w:rPr>
                <w:rFonts w:hint="eastAsia" w:ascii="Times New Roman" w:hAnsi="Times New Roman" w:eastAsia="宋体" w:cs="宋体"/>
                <w:bCs/>
                <w:color w:val="auto"/>
                <w:sz w:val="18"/>
                <w:szCs w:val="18"/>
              </w:rPr>
              <w:t>初等数学研究</w:t>
            </w:r>
          </w:p>
        </w:tc>
        <w:tc>
          <w:tcPr>
            <w:tcW w:w="40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F6DF9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r>
              <w:rPr>
                <w:rFonts w:hint="eastAsia" w:ascii="Times New Roman" w:hAnsi="Times New Roman" w:eastAsia="宋体" w:cs="宋体"/>
                <w:bCs/>
                <w:color w:val="auto"/>
                <w:sz w:val="18"/>
                <w:szCs w:val="18"/>
              </w:rPr>
              <w:t>2</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72523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r>
              <w:rPr>
                <w:rFonts w:hint="eastAsia" w:ascii="Times New Roman" w:hAnsi="Times New Roman" w:eastAsia="宋体" w:cs="宋体"/>
                <w:bCs/>
                <w:color w:val="auto"/>
                <w:sz w:val="18"/>
                <w:szCs w:val="18"/>
              </w:rPr>
              <w:t>32</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B6432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r>
              <w:rPr>
                <w:rFonts w:hint="eastAsia" w:ascii="Times New Roman" w:hAnsi="Times New Roman" w:eastAsia="宋体" w:cs="宋体"/>
                <w:bCs/>
                <w:color w:val="auto"/>
                <w:sz w:val="18"/>
                <w:szCs w:val="18"/>
              </w:rPr>
              <w:t>16</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DC722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r>
              <w:rPr>
                <w:rFonts w:hint="eastAsia" w:ascii="Times New Roman" w:hAnsi="Times New Roman" w:eastAsia="宋体" w:cs="宋体"/>
                <w:bCs/>
                <w:color w:val="auto"/>
                <w:sz w:val="18"/>
                <w:szCs w:val="18"/>
              </w:rPr>
              <w:t>16</w:t>
            </w:r>
          </w:p>
        </w:tc>
        <w:tc>
          <w:tcPr>
            <w:tcW w:w="48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21F4F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AB435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BCBB7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FFD47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DA935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CAB88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796CF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p>
        </w:tc>
        <w:tc>
          <w:tcPr>
            <w:tcW w:w="4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06CF7A">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color w:val="auto"/>
                <w:kern w:val="2"/>
                <w:sz w:val="18"/>
                <w:szCs w:val="18"/>
                <w:lang w:val="en-US" w:eastAsia="zh-CN" w:bidi="ar-SA"/>
              </w:rPr>
            </w:pPr>
          </w:p>
        </w:tc>
      </w:tr>
      <w:tr w14:paraId="67626D48">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7EFBE46C">
            <w:pPr>
              <w:keepNext w:val="0"/>
              <w:keepLines w:val="0"/>
              <w:pageBreakBefore w:val="0"/>
              <w:widowControl w:val="0"/>
              <w:kinsoku/>
              <w:wordWrap/>
              <w:overflowPunct/>
              <w:topLinePunct w:val="0"/>
              <w:autoSpaceDE/>
              <w:autoSpaceDN/>
              <w:bidi w:val="0"/>
              <w:spacing w:line="240" w:lineRule="exact"/>
              <w:jc w:val="center"/>
              <w:textAlignment w:val="auto"/>
              <w:rPr>
                <w:rFonts w:hint="default" w:ascii="Times New Roman" w:hAnsi="Times New Roman" w:cs="宋体"/>
                <w:b w:val="0"/>
                <w:bCs/>
                <w:color w:val="auto"/>
                <w:sz w:val="21"/>
                <w:szCs w:val="21"/>
              </w:rPr>
            </w:pPr>
          </w:p>
        </w:tc>
        <w:tc>
          <w:tcPr>
            <w:tcW w:w="108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8C305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宋体" w:cs="宋体"/>
                <w:bCs/>
                <w:color w:val="auto"/>
                <w:kern w:val="2"/>
                <w:sz w:val="18"/>
                <w:szCs w:val="18"/>
                <w:lang w:val="en-US" w:eastAsia="zh-CN" w:bidi="ar-SA"/>
              </w:rPr>
            </w:pPr>
            <w:r>
              <w:rPr>
                <w:rFonts w:hint="default" w:ascii="Times New Roman" w:hAnsi="Times New Roman" w:cs="宋体"/>
                <w:bCs/>
                <w:color w:val="auto"/>
                <w:sz w:val="18"/>
                <w:szCs w:val="18"/>
                <w:lang w:val="en-US" w:eastAsia="zh-CN"/>
              </w:rPr>
              <w:t>ZYX08397</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B9FA50">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imes New Roman" w:hAnsi="Times New Roman" w:eastAsia="宋体" w:cs="宋体"/>
                <w:bCs/>
                <w:color w:val="auto"/>
                <w:kern w:val="2"/>
                <w:sz w:val="18"/>
                <w:szCs w:val="18"/>
                <w:lang w:val="en-US" w:eastAsia="zh-CN" w:bidi="ar-SA"/>
              </w:rPr>
            </w:pPr>
            <w:r>
              <w:rPr>
                <w:rFonts w:hint="eastAsia" w:ascii="Times New Roman" w:hAnsi="Times New Roman" w:eastAsia="宋体" w:cs="宋体"/>
                <w:bCs/>
                <w:color w:val="auto"/>
                <w:sz w:val="18"/>
                <w:szCs w:val="18"/>
              </w:rPr>
              <w:t>数学史</w:t>
            </w:r>
          </w:p>
        </w:tc>
        <w:tc>
          <w:tcPr>
            <w:tcW w:w="40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024B7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r>
              <w:rPr>
                <w:rFonts w:hint="eastAsia" w:ascii="Times New Roman" w:hAnsi="Times New Roman" w:eastAsia="宋体" w:cs="宋体"/>
                <w:bCs/>
                <w:color w:val="auto"/>
                <w:sz w:val="18"/>
                <w:szCs w:val="18"/>
              </w:rPr>
              <w:t>1</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11818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r>
              <w:rPr>
                <w:rFonts w:hint="eastAsia" w:ascii="Times New Roman" w:hAnsi="Times New Roman" w:eastAsia="宋体" w:cs="宋体"/>
                <w:bCs/>
                <w:color w:val="auto"/>
                <w:sz w:val="18"/>
                <w:szCs w:val="18"/>
              </w:rPr>
              <w:t>16</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5DCFB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r>
              <w:rPr>
                <w:rFonts w:hint="eastAsia" w:ascii="Times New Roman" w:hAnsi="Times New Roman" w:eastAsia="宋体" w:cs="宋体"/>
                <w:bCs/>
                <w:color w:val="auto"/>
                <w:sz w:val="18"/>
                <w:szCs w:val="18"/>
              </w:rPr>
              <w:t>16</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A828A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p>
        </w:tc>
        <w:tc>
          <w:tcPr>
            <w:tcW w:w="48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474A0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A86D6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E6B1C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A77C5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78604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AAF06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78121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kern w:val="2"/>
                <w:sz w:val="18"/>
                <w:szCs w:val="18"/>
                <w:lang w:val="en-US" w:eastAsia="zh-CN" w:bidi="ar-SA"/>
              </w:rPr>
            </w:pPr>
          </w:p>
        </w:tc>
        <w:tc>
          <w:tcPr>
            <w:tcW w:w="4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821478">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color w:val="auto"/>
                <w:kern w:val="2"/>
                <w:sz w:val="18"/>
                <w:szCs w:val="18"/>
                <w:lang w:val="en-US" w:eastAsia="zh-CN" w:bidi="ar-SA"/>
              </w:rPr>
            </w:pPr>
          </w:p>
        </w:tc>
      </w:tr>
      <w:tr w14:paraId="62CD2B39">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43948A4E">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b/>
                <w:color w:val="auto"/>
                <w:sz w:val="18"/>
                <w:szCs w:val="18"/>
              </w:rPr>
            </w:pP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36E5DB8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Cs/>
                <w:color w:val="auto"/>
                <w:sz w:val="18"/>
                <w:szCs w:val="18"/>
                <w:lang w:val="en-US" w:eastAsia="zh-CN"/>
              </w:rPr>
            </w:pPr>
            <w:r>
              <w:rPr>
                <w:rFonts w:hint="default" w:ascii="Times New Roman" w:hAnsi="Times New Roman" w:cs="宋体"/>
                <w:bCs/>
                <w:color w:val="auto"/>
                <w:sz w:val="18"/>
                <w:szCs w:val="18"/>
                <w:lang w:val="en-US" w:eastAsia="zh-CN"/>
              </w:rPr>
              <w:t>ZYX08398</w:t>
            </w:r>
          </w:p>
        </w:tc>
        <w:tc>
          <w:tcPr>
            <w:tcW w:w="1909" w:type="dxa"/>
            <w:tcBorders>
              <w:top w:val="single" w:color="000000" w:sz="4" w:space="0"/>
              <w:left w:val="single" w:color="000000" w:sz="4" w:space="0"/>
              <w:bottom w:val="single" w:color="000000" w:sz="4" w:space="0"/>
              <w:right w:val="single" w:color="000000" w:sz="4" w:space="0"/>
            </w:tcBorders>
            <w:noWrap w:val="0"/>
            <w:vAlign w:val="center"/>
          </w:tcPr>
          <w:p w14:paraId="23B077B5">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中学数学课程标准与教材分析</w:t>
            </w:r>
          </w:p>
        </w:tc>
        <w:tc>
          <w:tcPr>
            <w:tcW w:w="403" w:type="dxa"/>
            <w:tcBorders>
              <w:top w:val="single" w:color="000000" w:sz="4" w:space="0"/>
              <w:left w:val="single" w:color="000000" w:sz="4" w:space="0"/>
              <w:bottom w:val="single" w:color="000000" w:sz="4" w:space="0"/>
              <w:right w:val="single" w:color="000000" w:sz="4" w:space="0"/>
            </w:tcBorders>
            <w:noWrap w:val="0"/>
            <w:vAlign w:val="center"/>
          </w:tcPr>
          <w:p w14:paraId="415C945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3F3AC19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7D5F941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16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6F5D22C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16</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5F688CF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6797B02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6EA8825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536BB4A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4C22937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765A495F">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Times New Roman" w:hAnsi="Times New Roman" w:eastAsia="宋体" w:cs="宋体"/>
                <w:bCs/>
                <w:color w:val="auto"/>
                <w:sz w:val="18"/>
                <w:szCs w:val="18"/>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1C48B3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25D7515D">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color w:val="auto"/>
                <w:sz w:val="18"/>
                <w:szCs w:val="18"/>
              </w:rPr>
            </w:pPr>
          </w:p>
        </w:tc>
      </w:tr>
      <w:tr w14:paraId="6B3DDE8E">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3B211F3D">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b/>
                <w:color w:val="auto"/>
                <w:sz w:val="18"/>
                <w:szCs w:val="18"/>
              </w:rPr>
            </w:pP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2D77BA7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Cs/>
                <w:color w:val="auto"/>
                <w:sz w:val="18"/>
                <w:szCs w:val="18"/>
                <w:lang w:val="en-US" w:eastAsia="zh-CN"/>
              </w:rPr>
            </w:pPr>
            <w:r>
              <w:rPr>
                <w:rFonts w:hint="default" w:ascii="Times New Roman" w:hAnsi="Times New Roman" w:cs="宋体"/>
                <w:bCs/>
                <w:color w:val="auto"/>
                <w:sz w:val="18"/>
                <w:szCs w:val="18"/>
                <w:lang w:val="en-US" w:eastAsia="zh-CN"/>
              </w:rPr>
              <w:t>ZYX08399</w:t>
            </w:r>
          </w:p>
        </w:tc>
        <w:tc>
          <w:tcPr>
            <w:tcW w:w="1909" w:type="dxa"/>
            <w:tcBorders>
              <w:top w:val="single" w:color="000000" w:sz="4" w:space="0"/>
              <w:left w:val="single" w:color="000000" w:sz="4" w:space="0"/>
              <w:bottom w:val="single" w:color="000000" w:sz="4" w:space="0"/>
              <w:right w:val="single" w:color="000000" w:sz="4" w:space="0"/>
            </w:tcBorders>
            <w:noWrap w:val="0"/>
            <w:vAlign w:val="center"/>
          </w:tcPr>
          <w:p w14:paraId="5F8CA367">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微格实训</w:t>
            </w:r>
          </w:p>
        </w:tc>
        <w:tc>
          <w:tcPr>
            <w:tcW w:w="403" w:type="dxa"/>
            <w:tcBorders>
              <w:top w:val="single" w:color="000000" w:sz="4" w:space="0"/>
              <w:left w:val="single" w:color="000000" w:sz="4" w:space="0"/>
              <w:bottom w:val="single" w:color="000000" w:sz="4" w:space="0"/>
              <w:right w:val="single" w:color="000000" w:sz="4" w:space="0"/>
            </w:tcBorders>
            <w:noWrap w:val="0"/>
            <w:vAlign w:val="center"/>
          </w:tcPr>
          <w:p w14:paraId="652FCAD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61989C3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60AA0AD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eastAsia="zh-CN"/>
              </w:rPr>
            </w:pPr>
            <w:r>
              <w:rPr>
                <w:rFonts w:hint="eastAsia" w:ascii="Times New Roman" w:hAnsi="Times New Roman" w:eastAsia="宋体" w:cs="宋体"/>
                <w:bCs/>
                <w:color w:val="auto"/>
                <w:sz w:val="18"/>
                <w:szCs w:val="18"/>
                <w:lang w:val="en-US" w:eastAsia="zh-CN"/>
              </w:rPr>
              <w:t>0</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44AE7E7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r>
              <w:rPr>
                <w:rFonts w:hint="eastAsia" w:ascii="Times New Roman" w:hAnsi="Times New Roman" w:eastAsia="宋体" w:cs="宋体"/>
                <w:bCs/>
                <w:color w:val="auto"/>
                <w:sz w:val="18"/>
                <w:szCs w:val="18"/>
                <w:lang w:val="en-US" w:eastAsia="zh-CN"/>
              </w:rPr>
              <w:t>32</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591D205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4595A62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15EDFAD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0CF347F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6F8FE86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79DB888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44D191C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1F1B5609">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color w:val="auto"/>
                <w:sz w:val="18"/>
                <w:szCs w:val="18"/>
              </w:rPr>
            </w:pPr>
          </w:p>
        </w:tc>
      </w:tr>
      <w:tr w14:paraId="6698F7F2">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21D33F62">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b/>
                <w:color w:val="auto"/>
                <w:sz w:val="18"/>
                <w:szCs w:val="18"/>
              </w:rPr>
            </w:pP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6D431E7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Cs/>
                <w:color w:val="auto"/>
                <w:sz w:val="18"/>
                <w:szCs w:val="18"/>
                <w:lang w:val="en-US" w:eastAsia="zh-CN"/>
              </w:rPr>
            </w:pPr>
            <w:r>
              <w:rPr>
                <w:rFonts w:hint="default" w:ascii="Times New Roman" w:hAnsi="Times New Roman" w:cs="宋体"/>
                <w:bCs/>
                <w:color w:val="auto"/>
                <w:sz w:val="18"/>
                <w:szCs w:val="18"/>
                <w:lang w:val="en-US" w:eastAsia="zh-CN"/>
              </w:rPr>
              <w:t>ZYX08400</w:t>
            </w:r>
          </w:p>
        </w:tc>
        <w:tc>
          <w:tcPr>
            <w:tcW w:w="1909" w:type="dxa"/>
            <w:tcBorders>
              <w:top w:val="single" w:color="000000" w:sz="4" w:space="0"/>
              <w:left w:val="single" w:color="000000" w:sz="4" w:space="0"/>
              <w:bottom w:val="single" w:color="000000" w:sz="4" w:space="0"/>
              <w:right w:val="single" w:color="000000" w:sz="4" w:space="0"/>
            </w:tcBorders>
            <w:noWrap w:val="0"/>
            <w:vAlign w:val="center"/>
          </w:tcPr>
          <w:p w14:paraId="2FF9DF9B">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初等数学解题研究</w:t>
            </w:r>
          </w:p>
        </w:tc>
        <w:tc>
          <w:tcPr>
            <w:tcW w:w="403" w:type="dxa"/>
            <w:tcBorders>
              <w:top w:val="single" w:color="000000" w:sz="4" w:space="0"/>
              <w:left w:val="single" w:color="000000" w:sz="4" w:space="0"/>
              <w:bottom w:val="single" w:color="000000" w:sz="4" w:space="0"/>
              <w:right w:val="single" w:color="000000" w:sz="4" w:space="0"/>
            </w:tcBorders>
            <w:noWrap w:val="0"/>
            <w:vAlign w:val="center"/>
          </w:tcPr>
          <w:p w14:paraId="51E93C3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26B412B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75AA3F3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16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5AED9F0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16</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275F048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143143D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2037D12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60F9C22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61A0029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48CE4A7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3A862F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285C84B7">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color w:val="auto"/>
                <w:sz w:val="18"/>
                <w:szCs w:val="18"/>
              </w:rPr>
            </w:pPr>
          </w:p>
        </w:tc>
      </w:tr>
      <w:tr w14:paraId="3AE476E5">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1547A9AA">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b/>
                <w:color w:val="auto"/>
                <w:sz w:val="18"/>
                <w:szCs w:val="18"/>
              </w:rPr>
            </w:pP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4CE5D49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Cs/>
                <w:color w:val="auto"/>
                <w:sz w:val="18"/>
                <w:szCs w:val="18"/>
                <w:lang w:val="en-US" w:eastAsia="zh-CN"/>
              </w:rPr>
            </w:pPr>
            <w:r>
              <w:rPr>
                <w:rFonts w:hint="default" w:ascii="Times New Roman" w:hAnsi="Times New Roman" w:cs="宋体"/>
                <w:bCs/>
                <w:color w:val="auto"/>
                <w:sz w:val="18"/>
                <w:szCs w:val="18"/>
                <w:lang w:val="en-US" w:eastAsia="zh-CN"/>
              </w:rPr>
              <w:t>ZYX08401</w:t>
            </w:r>
          </w:p>
        </w:tc>
        <w:tc>
          <w:tcPr>
            <w:tcW w:w="1909" w:type="dxa"/>
            <w:tcBorders>
              <w:top w:val="single" w:color="000000" w:sz="4" w:space="0"/>
              <w:left w:val="single" w:color="000000" w:sz="4" w:space="0"/>
              <w:bottom w:val="single" w:color="000000" w:sz="4" w:space="0"/>
              <w:right w:val="single" w:color="000000" w:sz="4" w:space="0"/>
            </w:tcBorders>
            <w:noWrap w:val="0"/>
            <w:vAlign w:val="center"/>
          </w:tcPr>
          <w:p w14:paraId="4B131F0E">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中学生心理健康与心理咨询</w:t>
            </w:r>
          </w:p>
        </w:tc>
        <w:tc>
          <w:tcPr>
            <w:tcW w:w="403" w:type="dxa"/>
            <w:tcBorders>
              <w:top w:val="single" w:color="000000" w:sz="4" w:space="0"/>
              <w:left w:val="single" w:color="000000" w:sz="4" w:space="0"/>
              <w:bottom w:val="single" w:color="000000" w:sz="4" w:space="0"/>
              <w:right w:val="single" w:color="000000" w:sz="4" w:space="0"/>
            </w:tcBorders>
            <w:noWrap w:val="0"/>
            <w:vAlign w:val="center"/>
          </w:tcPr>
          <w:p w14:paraId="1CC96B5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1</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17B4DD7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16</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133D523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16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3002645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7CA644E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703672E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1D28514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070765A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3528622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469D0F2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4817D65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76A3FDA2">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color w:val="auto"/>
                <w:sz w:val="18"/>
                <w:szCs w:val="18"/>
              </w:rPr>
            </w:pPr>
          </w:p>
        </w:tc>
      </w:tr>
      <w:tr w14:paraId="34CE46FB">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642E89D3">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b/>
                <w:color w:val="auto"/>
                <w:sz w:val="18"/>
                <w:szCs w:val="18"/>
              </w:rPr>
            </w:pP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396D4BC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Cs/>
                <w:color w:val="auto"/>
                <w:sz w:val="18"/>
                <w:szCs w:val="18"/>
                <w:lang w:val="en-US" w:eastAsia="zh-CN"/>
              </w:rPr>
            </w:pPr>
            <w:r>
              <w:rPr>
                <w:rFonts w:hint="default" w:ascii="Times New Roman" w:hAnsi="Times New Roman" w:cs="宋体"/>
                <w:bCs/>
                <w:color w:val="auto"/>
                <w:sz w:val="18"/>
                <w:szCs w:val="18"/>
                <w:lang w:val="en-US" w:eastAsia="zh-CN"/>
              </w:rPr>
              <w:t>ZYX08402</w:t>
            </w:r>
          </w:p>
        </w:tc>
        <w:tc>
          <w:tcPr>
            <w:tcW w:w="1909" w:type="dxa"/>
            <w:tcBorders>
              <w:top w:val="single" w:color="000000" w:sz="4" w:space="0"/>
              <w:left w:val="single" w:color="000000" w:sz="4" w:space="0"/>
              <w:bottom w:val="single" w:color="000000" w:sz="4" w:space="0"/>
              <w:right w:val="single" w:color="000000" w:sz="4" w:space="0"/>
            </w:tcBorders>
            <w:noWrap w:val="0"/>
            <w:vAlign w:val="center"/>
          </w:tcPr>
          <w:p w14:paraId="4790834E">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现代教育技术</w:t>
            </w:r>
          </w:p>
        </w:tc>
        <w:tc>
          <w:tcPr>
            <w:tcW w:w="403" w:type="dxa"/>
            <w:tcBorders>
              <w:top w:val="single" w:color="000000" w:sz="4" w:space="0"/>
              <w:left w:val="single" w:color="000000" w:sz="4" w:space="0"/>
              <w:bottom w:val="single" w:color="000000" w:sz="4" w:space="0"/>
              <w:right w:val="single" w:color="000000" w:sz="4" w:space="0"/>
            </w:tcBorders>
            <w:noWrap w:val="0"/>
            <w:vAlign w:val="center"/>
          </w:tcPr>
          <w:p w14:paraId="3B51798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74E4A20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6416968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eastAsia="zh-CN"/>
              </w:rPr>
            </w:pPr>
            <w:r>
              <w:rPr>
                <w:rFonts w:hint="eastAsia" w:ascii="Times New Roman" w:hAnsi="Times New Roman" w:eastAsia="宋体" w:cs="宋体"/>
                <w:bCs/>
                <w:color w:val="auto"/>
                <w:sz w:val="18"/>
                <w:szCs w:val="18"/>
                <w:lang w:val="en-US" w:eastAsia="zh-CN"/>
              </w:rPr>
              <w:t>8</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2719DBC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r>
              <w:rPr>
                <w:rFonts w:hint="eastAsia" w:ascii="Times New Roman" w:hAnsi="Times New Roman" w:eastAsia="宋体" w:cs="宋体"/>
                <w:bCs/>
                <w:color w:val="auto"/>
                <w:sz w:val="18"/>
                <w:szCs w:val="18"/>
                <w:lang w:val="en-US" w:eastAsia="zh-CN"/>
              </w:rPr>
              <w:t>24</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203B0C7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2D2C22D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2CA61FC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2601B0C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4A382CF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380F57D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2C281A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4F359A2D">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color w:val="auto"/>
                <w:sz w:val="18"/>
                <w:szCs w:val="18"/>
              </w:rPr>
            </w:pPr>
          </w:p>
        </w:tc>
      </w:tr>
      <w:tr w14:paraId="09E6B429">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59179308">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b/>
                <w:color w:val="auto"/>
                <w:sz w:val="18"/>
                <w:szCs w:val="18"/>
              </w:rPr>
            </w:pP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2561B99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Cs/>
                <w:color w:val="auto"/>
                <w:sz w:val="18"/>
                <w:szCs w:val="18"/>
                <w:lang w:val="en-US" w:eastAsia="zh-CN"/>
              </w:rPr>
            </w:pPr>
            <w:r>
              <w:rPr>
                <w:rFonts w:hint="default" w:ascii="Times New Roman" w:hAnsi="Times New Roman" w:cs="宋体"/>
                <w:bCs/>
                <w:color w:val="auto"/>
                <w:sz w:val="18"/>
                <w:szCs w:val="18"/>
                <w:lang w:val="en-US" w:eastAsia="zh-CN"/>
              </w:rPr>
              <w:t>ZYX08403</w:t>
            </w:r>
          </w:p>
        </w:tc>
        <w:tc>
          <w:tcPr>
            <w:tcW w:w="1909" w:type="dxa"/>
            <w:tcBorders>
              <w:top w:val="single" w:color="000000" w:sz="4" w:space="0"/>
              <w:left w:val="single" w:color="000000" w:sz="4" w:space="0"/>
              <w:bottom w:val="single" w:color="000000" w:sz="4" w:space="0"/>
              <w:right w:val="single" w:color="000000" w:sz="4" w:space="0"/>
            </w:tcBorders>
            <w:noWrap w:val="0"/>
            <w:vAlign w:val="center"/>
          </w:tcPr>
          <w:p w14:paraId="5524F896">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数学方法论</w:t>
            </w:r>
          </w:p>
        </w:tc>
        <w:tc>
          <w:tcPr>
            <w:tcW w:w="403" w:type="dxa"/>
            <w:tcBorders>
              <w:top w:val="single" w:color="000000" w:sz="4" w:space="0"/>
              <w:left w:val="single" w:color="000000" w:sz="4" w:space="0"/>
              <w:bottom w:val="single" w:color="000000" w:sz="4" w:space="0"/>
              <w:right w:val="single" w:color="000000" w:sz="4" w:space="0"/>
            </w:tcBorders>
            <w:noWrap w:val="0"/>
            <w:vAlign w:val="center"/>
          </w:tcPr>
          <w:p w14:paraId="694464B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6AE2C44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194248C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16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754139F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16</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1D96239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1EE3294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63ABA4A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1D6891E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6A4B912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798D61B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52A8E29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4C9C74B9">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color w:val="auto"/>
                <w:sz w:val="18"/>
                <w:szCs w:val="18"/>
              </w:rPr>
            </w:pPr>
          </w:p>
        </w:tc>
      </w:tr>
      <w:tr w14:paraId="79BFE003">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right w:val="single" w:color="000000" w:sz="4" w:space="0"/>
            </w:tcBorders>
            <w:noWrap w:val="0"/>
            <w:textDirection w:val="tbRlV"/>
            <w:vAlign w:val="center"/>
          </w:tcPr>
          <w:p w14:paraId="5A8D6050">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b/>
                <w:color w:val="auto"/>
                <w:sz w:val="18"/>
                <w:szCs w:val="18"/>
              </w:rPr>
            </w:pP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020DA39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宋体"/>
                <w:bCs/>
                <w:color w:val="auto"/>
                <w:sz w:val="18"/>
                <w:szCs w:val="18"/>
                <w:lang w:val="en-US" w:eastAsia="zh-CN"/>
              </w:rPr>
            </w:pPr>
            <w:r>
              <w:rPr>
                <w:rFonts w:hint="default" w:ascii="Times New Roman" w:hAnsi="Times New Roman" w:cs="宋体"/>
                <w:bCs/>
                <w:color w:val="auto"/>
                <w:sz w:val="18"/>
                <w:szCs w:val="18"/>
                <w:lang w:val="en-US" w:eastAsia="zh-CN"/>
              </w:rPr>
              <w:t>ZYX08404</w:t>
            </w:r>
          </w:p>
        </w:tc>
        <w:tc>
          <w:tcPr>
            <w:tcW w:w="1909" w:type="dxa"/>
            <w:tcBorders>
              <w:top w:val="single" w:color="000000" w:sz="4" w:space="0"/>
              <w:left w:val="single" w:color="000000" w:sz="4" w:space="0"/>
              <w:bottom w:val="single" w:color="000000" w:sz="4" w:space="0"/>
              <w:right w:val="single" w:color="000000" w:sz="4" w:space="0"/>
            </w:tcBorders>
            <w:noWrap w:val="0"/>
            <w:vAlign w:val="center"/>
          </w:tcPr>
          <w:p w14:paraId="4E30D220">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Times New Roman" w:hAnsi="Times New Roman" w:eastAsia="宋体" w:cs="宋体"/>
                <w:bCs/>
                <w:color w:val="auto"/>
                <w:sz w:val="18"/>
                <w:szCs w:val="18"/>
                <w:lang w:eastAsia="zh-CN"/>
              </w:rPr>
            </w:pPr>
            <w:r>
              <w:rPr>
                <w:rFonts w:hint="eastAsia" w:ascii="Times New Roman" w:hAnsi="Times New Roman" w:eastAsia="宋体" w:cs="宋体"/>
                <w:bCs/>
                <w:color w:val="auto"/>
                <w:sz w:val="18"/>
                <w:szCs w:val="18"/>
                <w:lang w:eastAsia="zh-CN"/>
              </w:rPr>
              <w:t>初等几何研究</w:t>
            </w:r>
          </w:p>
        </w:tc>
        <w:tc>
          <w:tcPr>
            <w:tcW w:w="403" w:type="dxa"/>
            <w:tcBorders>
              <w:top w:val="single" w:color="000000" w:sz="4" w:space="0"/>
              <w:left w:val="single" w:color="000000" w:sz="4" w:space="0"/>
              <w:bottom w:val="single" w:color="000000" w:sz="4" w:space="0"/>
              <w:right w:val="single" w:color="000000" w:sz="4" w:space="0"/>
            </w:tcBorders>
            <w:noWrap w:val="0"/>
            <w:vAlign w:val="center"/>
          </w:tcPr>
          <w:p w14:paraId="36656C4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r>
              <w:rPr>
                <w:rFonts w:hint="eastAsia" w:ascii="Times New Roman" w:hAnsi="Times New Roman" w:eastAsia="宋体" w:cs="宋体"/>
                <w:bCs/>
                <w:color w:val="auto"/>
                <w:sz w:val="18"/>
                <w:szCs w:val="18"/>
                <w:lang w:val="en-US" w:eastAsia="zh-CN"/>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7F62D2C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r>
              <w:rPr>
                <w:rFonts w:hint="eastAsia" w:ascii="Times New Roman" w:hAnsi="Times New Roman" w:eastAsia="宋体" w:cs="宋体"/>
                <w:bCs/>
                <w:color w:val="auto"/>
                <w:sz w:val="18"/>
                <w:szCs w:val="18"/>
                <w:lang w:val="en-US" w:eastAsia="zh-CN"/>
              </w:rPr>
              <w:t>32</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3E2EF1B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r>
              <w:rPr>
                <w:rFonts w:hint="eastAsia" w:ascii="Times New Roman" w:hAnsi="Times New Roman" w:eastAsia="宋体" w:cs="宋体"/>
                <w:bCs/>
                <w:color w:val="auto"/>
                <w:sz w:val="18"/>
                <w:szCs w:val="18"/>
                <w:lang w:val="en-US" w:eastAsia="zh-CN"/>
              </w:rPr>
              <w:t>32</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7863840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r>
              <w:rPr>
                <w:rFonts w:hint="eastAsia" w:ascii="Times New Roman" w:hAnsi="Times New Roman" w:eastAsia="宋体" w:cs="宋体"/>
                <w:bCs/>
                <w:color w:val="auto"/>
                <w:sz w:val="18"/>
                <w:szCs w:val="18"/>
                <w:lang w:val="en-US" w:eastAsia="zh-CN"/>
              </w:rPr>
              <w:t>0</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1BE2F55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0D8E8D2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7B92C87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44991C2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18DA87F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7C15BDD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4F1BF54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17D15ECE">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color w:val="auto"/>
                <w:sz w:val="18"/>
                <w:szCs w:val="18"/>
              </w:rPr>
            </w:pPr>
          </w:p>
        </w:tc>
      </w:tr>
      <w:tr w14:paraId="0B0EBE4F">
        <w:tblPrEx>
          <w:tblCellMar>
            <w:top w:w="15" w:type="dxa"/>
            <w:left w:w="15" w:type="dxa"/>
            <w:bottom w:w="15" w:type="dxa"/>
            <w:right w:w="15" w:type="dxa"/>
          </w:tblCellMar>
        </w:tblPrEx>
        <w:trPr>
          <w:trHeight w:val="340" w:hRule="atLeast"/>
          <w:jc w:val="center"/>
        </w:trPr>
        <w:tc>
          <w:tcPr>
            <w:tcW w:w="496" w:type="dxa"/>
            <w:vMerge w:val="continue"/>
            <w:tcBorders>
              <w:left w:val="single" w:color="000000" w:sz="4" w:space="0"/>
              <w:bottom w:val="single" w:color="auto" w:sz="4" w:space="0"/>
              <w:right w:val="single" w:color="000000" w:sz="4" w:space="0"/>
            </w:tcBorders>
            <w:noWrap w:val="0"/>
            <w:textDirection w:val="tbRlV"/>
            <w:vAlign w:val="center"/>
          </w:tcPr>
          <w:p w14:paraId="0586CC41">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b/>
                <w:color w:val="auto"/>
                <w:sz w:val="18"/>
                <w:szCs w:val="18"/>
              </w:rPr>
            </w:pPr>
          </w:p>
        </w:tc>
        <w:tc>
          <w:tcPr>
            <w:tcW w:w="2998" w:type="dxa"/>
            <w:gridSpan w:val="2"/>
            <w:tcBorders>
              <w:top w:val="single" w:color="000000" w:sz="4" w:space="0"/>
              <w:left w:val="single" w:color="000000" w:sz="4" w:space="0"/>
              <w:bottom w:val="single" w:color="000000" w:sz="4" w:space="0"/>
              <w:right w:val="single" w:color="000000" w:sz="4" w:space="0"/>
            </w:tcBorders>
            <w:noWrap w:val="0"/>
            <w:vAlign w:val="center"/>
          </w:tcPr>
          <w:p w14:paraId="08368C2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应修课程小计</w:t>
            </w:r>
          </w:p>
        </w:tc>
        <w:tc>
          <w:tcPr>
            <w:tcW w:w="403" w:type="dxa"/>
            <w:tcBorders>
              <w:top w:val="single" w:color="000000" w:sz="4" w:space="0"/>
              <w:left w:val="single" w:color="000000" w:sz="4" w:space="0"/>
              <w:bottom w:val="single" w:color="000000" w:sz="4" w:space="0"/>
              <w:right w:val="single" w:color="000000" w:sz="4" w:space="0"/>
            </w:tcBorders>
            <w:noWrap w:val="0"/>
            <w:vAlign w:val="center"/>
          </w:tcPr>
          <w:p w14:paraId="614DBF3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lang w:eastAsia="zh-CN"/>
              </w:rPr>
            </w:pPr>
            <w:r>
              <w:rPr>
                <w:rFonts w:hint="eastAsia" w:ascii="Times New Roman" w:hAnsi="Times New Roman" w:cs="宋体"/>
                <w:b/>
                <w:bCs w:val="0"/>
                <w:color w:val="auto"/>
                <w:sz w:val="18"/>
                <w:szCs w:val="18"/>
                <w:lang w:val="en-US" w:eastAsia="zh-CN"/>
              </w:rPr>
              <w:t>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11EB5D0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宋体" w:cs="宋体"/>
                <w:b/>
                <w:bCs w:val="0"/>
                <w:color w:val="auto"/>
                <w:sz w:val="18"/>
                <w:szCs w:val="18"/>
                <w:lang w:val="en-US" w:eastAsia="zh-CN"/>
              </w:rPr>
            </w:pPr>
            <w:r>
              <w:rPr>
                <w:rFonts w:hint="eastAsia" w:ascii="Times New Roman" w:hAnsi="Times New Roman" w:cs="宋体"/>
                <w:b/>
                <w:bCs w:val="0"/>
                <w:color w:val="auto"/>
                <w:sz w:val="18"/>
                <w:szCs w:val="18"/>
                <w:lang w:val="en-US" w:eastAsia="zh-CN"/>
              </w:rPr>
              <w:t>64</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0A66BFF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lang w:val="en-US" w:eastAsia="zh-CN"/>
              </w:rPr>
            </w:pPr>
            <w:r>
              <w:rPr>
                <w:rFonts w:hint="eastAsia" w:ascii="Times New Roman" w:hAnsi="Times New Roman" w:cs="宋体"/>
                <w:b/>
                <w:bCs w:val="0"/>
                <w:color w:val="auto"/>
                <w:sz w:val="18"/>
                <w:szCs w:val="18"/>
                <w:lang w:val="en-US" w:eastAsia="zh-CN"/>
              </w:rPr>
              <w:t>8</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5E4D093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lang w:val="en-US" w:eastAsia="zh-CN"/>
              </w:rPr>
            </w:pPr>
            <w:r>
              <w:rPr>
                <w:rFonts w:hint="eastAsia" w:ascii="Times New Roman" w:hAnsi="Times New Roman" w:eastAsia="宋体" w:cs="宋体"/>
                <w:b/>
                <w:bCs w:val="0"/>
                <w:color w:val="auto"/>
                <w:sz w:val="18"/>
                <w:szCs w:val="18"/>
                <w:lang w:val="en-US" w:eastAsia="zh-CN"/>
              </w:rPr>
              <w:t>56</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385CEC6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rPr>
            </w:pPr>
            <w:r>
              <w:rPr>
                <w:rFonts w:hint="eastAsia" w:ascii="Times New Roman" w:hAnsi="Times New Roman" w:eastAsia="宋体" w:cs="宋体"/>
                <w:b/>
                <w:bCs w:val="0"/>
                <w:color w:val="auto"/>
                <w:sz w:val="18"/>
                <w:szCs w:val="18"/>
                <w:lang w:eastAsia="zh-CN"/>
              </w:rPr>
              <w:t>—</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2793B9A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rPr>
            </w:pPr>
            <w:r>
              <w:rPr>
                <w:rFonts w:hint="eastAsia" w:ascii="Times New Roman" w:hAnsi="Times New Roman" w:eastAsia="宋体" w:cs="宋体"/>
                <w:b/>
                <w:bCs w:val="0"/>
                <w:color w:val="auto"/>
                <w:sz w:val="18"/>
                <w:szCs w:val="18"/>
                <w:lang w:eastAsia="zh-CN"/>
              </w:rPr>
              <w:t>—</w:t>
            </w: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4F8A52F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rPr>
            </w:pPr>
            <w:r>
              <w:rPr>
                <w:rFonts w:hint="eastAsia" w:ascii="Times New Roman" w:hAnsi="Times New Roman" w:eastAsia="宋体" w:cs="宋体"/>
                <w:b/>
                <w:bCs w:val="0"/>
                <w:color w:val="auto"/>
                <w:sz w:val="18"/>
                <w:szCs w:val="18"/>
                <w:lang w:eastAsia="zh-CN"/>
              </w:rPr>
              <w:t>—</w:t>
            </w: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4F4FFA3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rPr>
            </w:pPr>
            <w:r>
              <w:rPr>
                <w:rFonts w:hint="eastAsia" w:ascii="Times New Roman" w:hAnsi="Times New Roman" w:eastAsia="宋体" w:cs="宋体"/>
                <w:b/>
                <w:bCs w:val="0"/>
                <w:color w:val="auto"/>
                <w:sz w:val="18"/>
                <w:szCs w:val="18"/>
                <w:lang w:eastAsia="zh-CN"/>
              </w:rPr>
              <w:t>—</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17B78B1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lang w:eastAsia="zh-CN"/>
              </w:rPr>
            </w:pPr>
            <w:r>
              <w:rPr>
                <w:rFonts w:hint="eastAsia" w:ascii="Times New Roman" w:hAnsi="Times New Roman" w:cs="宋体"/>
                <w:b/>
                <w:bCs w:val="0"/>
                <w:color w:val="auto"/>
                <w:sz w:val="18"/>
                <w:szCs w:val="18"/>
                <w:lang w:val="en-US" w:eastAsia="zh-CN"/>
              </w:rPr>
              <w:t>2</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6627EC0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rPr>
            </w:pPr>
            <w:r>
              <w:rPr>
                <w:rFonts w:hint="eastAsia" w:ascii="Times New Roman" w:hAnsi="Times New Roman" w:eastAsia="宋体" w:cs="宋体"/>
                <w:b/>
                <w:bCs w:val="0"/>
                <w:color w:val="auto"/>
                <w:sz w:val="18"/>
                <w:szCs w:val="18"/>
              </w:rPr>
              <w:t>2</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5B9DAC9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rPr>
            </w:pPr>
            <w:r>
              <w:rPr>
                <w:rFonts w:hint="eastAsia" w:ascii="Times New Roman" w:hAnsi="Times New Roman" w:eastAsia="宋体" w:cs="宋体"/>
                <w:b/>
                <w:bCs w:val="0"/>
                <w:color w:val="auto"/>
                <w:sz w:val="18"/>
                <w:szCs w:val="18"/>
                <w:lang w:eastAsia="zh-CN"/>
              </w:rPr>
              <w:t>—</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579488F3">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b/>
                <w:bCs w:val="0"/>
                <w:color w:val="auto"/>
                <w:sz w:val="18"/>
                <w:szCs w:val="18"/>
              </w:rPr>
            </w:pPr>
            <w:r>
              <w:rPr>
                <w:rFonts w:hint="eastAsia" w:ascii="Times New Roman" w:hAnsi="Times New Roman" w:eastAsia="宋体" w:cs="宋体"/>
                <w:b/>
                <w:bCs w:val="0"/>
                <w:color w:val="auto"/>
                <w:sz w:val="18"/>
                <w:szCs w:val="18"/>
                <w:lang w:eastAsia="zh-CN"/>
              </w:rPr>
              <w:t>—</w:t>
            </w:r>
          </w:p>
        </w:tc>
      </w:tr>
      <w:tr w14:paraId="2CC1EBEE">
        <w:tblPrEx>
          <w:tblCellMar>
            <w:top w:w="15" w:type="dxa"/>
            <w:left w:w="15" w:type="dxa"/>
            <w:bottom w:w="15" w:type="dxa"/>
            <w:right w:w="15" w:type="dxa"/>
          </w:tblCellMar>
        </w:tblPrEx>
        <w:trPr>
          <w:trHeight w:val="340" w:hRule="atLeast"/>
          <w:jc w:val="center"/>
        </w:trPr>
        <w:tc>
          <w:tcPr>
            <w:tcW w:w="3494" w:type="dxa"/>
            <w:gridSpan w:val="3"/>
            <w:tcBorders>
              <w:top w:val="single" w:color="auto" w:sz="4" w:space="0"/>
              <w:left w:val="single" w:color="000000" w:sz="4" w:space="0"/>
              <w:bottom w:val="single" w:color="auto" w:sz="4" w:space="0"/>
              <w:right w:val="single" w:color="000000" w:sz="4" w:space="0"/>
            </w:tcBorders>
            <w:noWrap w:val="0"/>
            <w:vAlign w:val="center"/>
          </w:tcPr>
          <w:p w14:paraId="3A37C93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Cs/>
                <w:color w:val="auto"/>
                <w:sz w:val="18"/>
                <w:szCs w:val="18"/>
              </w:rPr>
            </w:pPr>
            <w:r>
              <w:rPr>
                <w:rFonts w:hint="eastAsia" w:ascii="Times New Roman" w:hAnsi="Times New Roman" w:eastAsia="宋体" w:cs="宋体"/>
                <w:bCs/>
                <w:color w:val="auto"/>
                <w:sz w:val="18"/>
                <w:szCs w:val="18"/>
              </w:rPr>
              <w:t>应修</w:t>
            </w:r>
            <w:r>
              <w:rPr>
                <w:rFonts w:hint="eastAsia" w:ascii="Times New Roman" w:hAnsi="Times New Roman" w:cs="宋体"/>
                <w:bCs/>
                <w:color w:val="auto"/>
                <w:sz w:val="18"/>
                <w:szCs w:val="18"/>
                <w:lang w:val="en-US" w:eastAsia="zh-CN"/>
              </w:rPr>
              <w:t>教师教育</w:t>
            </w:r>
            <w:r>
              <w:rPr>
                <w:rFonts w:hint="eastAsia" w:ascii="Times New Roman" w:hAnsi="Times New Roman" w:eastAsia="宋体" w:cs="宋体"/>
                <w:bCs/>
                <w:color w:val="auto"/>
                <w:sz w:val="18"/>
                <w:szCs w:val="18"/>
              </w:rPr>
              <w:t>课程合计</w:t>
            </w:r>
          </w:p>
        </w:tc>
        <w:tc>
          <w:tcPr>
            <w:tcW w:w="403" w:type="dxa"/>
            <w:tcBorders>
              <w:top w:val="single" w:color="000000" w:sz="4" w:space="0"/>
              <w:left w:val="single" w:color="000000" w:sz="4" w:space="0"/>
              <w:bottom w:val="single" w:color="000000" w:sz="4" w:space="0"/>
              <w:right w:val="single" w:color="000000" w:sz="4" w:space="0"/>
            </w:tcBorders>
            <w:noWrap w:val="0"/>
            <w:vAlign w:val="center"/>
          </w:tcPr>
          <w:p w14:paraId="5D2CE9C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lang w:val="en-US" w:eastAsia="zh-CN"/>
              </w:rPr>
            </w:pPr>
            <w:r>
              <w:rPr>
                <w:rFonts w:hint="eastAsia" w:ascii="Times New Roman" w:hAnsi="Times New Roman" w:eastAsia="宋体" w:cs="宋体"/>
                <w:b/>
                <w:bCs w:val="0"/>
                <w:color w:val="auto"/>
                <w:sz w:val="18"/>
                <w:szCs w:val="18"/>
                <w:lang w:val="en-US" w:eastAsia="zh-CN"/>
              </w:rPr>
              <w:t>1</w:t>
            </w:r>
            <w:r>
              <w:rPr>
                <w:rFonts w:hint="eastAsia" w:ascii="Times New Roman" w:hAnsi="Times New Roman" w:cs="宋体"/>
                <w:b/>
                <w:bCs w:val="0"/>
                <w:color w:val="auto"/>
                <w:sz w:val="18"/>
                <w:szCs w:val="18"/>
                <w:lang w:val="en-US" w:eastAsia="zh-CN"/>
              </w:rPr>
              <w:t>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47130BF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宋体" w:cs="宋体"/>
                <w:b/>
                <w:bCs w:val="0"/>
                <w:color w:val="auto"/>
                <w:sz w:val="18"/>
                <w:szCs w:val="18"/>
                <w:lang w:val="en-US" w:eastAsia="zh-CN"/>
              </w:rPr>
            </w:pPr>
            <w:r>
              <w:rPr>
                <w:rFonts w:hint="eastAsia" w:ascii="Times New Roman" w:hAnsi="Times New Roman" w:eastAsia="宋体" w:cs="宋体"/>
                <w:b/>
                <w:bCs w:val="0"/>
                <w:color w:val="auto"/>
                <w:sz w:val="18"/>
                <w:szCs w:val="18"/>
                <w:lang w:val="en-US" w:eastAsia="zh-CN"/>
              </w:rPr>
              <w:t>2</w:t>
            </w:r>
            <w:r>
              <w:rPr>
                <w:rFonts w:hint="eastAsia" w:ascii="Times New Roman" w:hAnsi="Times New Roman" w:cs="宋体"/>
                <w:b/>
                <w:bCs w:val="0"/>
                <w:color w:val="auto"/>
                <w:sz w:val="18"/>
                <w:szCs w:val="18"/>
                <w:lang w:val="en-US" w:eastAsia="zh-CN"/>
              </w:rPr>
              <w:t>24</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64821B4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宋体" w:cs="宋体"/>
                <w:b/>
                <w:bCs w:val="0"/>
                <w:color w:val="auto"/>
                <w:sz w:val="18"/>
                <w:szCs w:val="18"/>
                <w:lang w:val="en-US" w:eastAsia="zh-CN"/>
              </w:rPr>
            </w:pPr>
            <w:r>
              <w:rPr>
                <w:rFonts w:hint="eastAsia" w:ascii="Times New Roman" w:hAnsi="Times New Roman" w:eastAsia="宋体" w:cs="宋体"/>
                <w:b/>
                <w:bCs w:val="0"/>
                <w:color w:val="auto"/>
                <w:sz w:val="18"/>
                <w:szCs w:val="18"/>
                <w:lang w:val="en-US" w:eastAsia="zh-CN"/>
              </w:rPr>
              <w:t>1</w:t>
            </w:r>
            <w:r>
              <w:rPr>
                <w:rFonts w:hint="eastAsia" w:cs="宋体"/>
                <w:b/>
                <w:bCs w:val="0"/>
                <w:color w:val="auto"/>
                <w:sz w:val="18"/>
                <w:szCs w:val="18"/>
                <w:lang w:val="en-US" w:eastAsia="zh-CN"/>
              </w:rPr>
              <w:t>04</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4FFB99E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宋体" w:cs="宋体"/>
                <w:b/>
                <w:bCs w:val="0"/>
                <w:color w:val="auto"/>
                <w:sz w:val="18"/>
                <w:szCs w:val="18"/>
                <w:lang w:val="en-US" w:eastAsia="zh-CN"/>
              </w:rPr>
            </w:pPr>
            <w:r>
              <w:rPr>
                <w:rFonts w:hint="eastAsia" w:ascii="Times New Roman" w:hAnsi="Times New Roman" w:cs="宋体"/>
                <w:b/>
                <w:bCs w:val="0"/>
                <w:color w:val="auto"/>
                <w:sz w:val="18"/>
                <w:szCs w:val="18"/>
                <w:lang w:val="en-US" w:eastAsia="zh-CN"/>
              </w:rPr>
              <w:t>1</w:t>
            </w:r>
            <w:r>
              <w:rPr>
                <w:rFonts w:hint="eastAsia" w:cs="宋体"/>
                <w:b/>
                <w:bCs w:val="0"/>
                <w:color w:val="auto"/>
                <w:sz w:val="18"/>
                <w:szCs w:val="18"/>
                <w:lang w:val="en-US" w:eastAsia="zh-CN"/>
              </w:rPr>
              <w:t>20</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01A9CF0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rPr>
            </w:pPr>
            <w:r>
              <w:rPr>
                <w:rFonts w:hint="eastAsia" w:ascii="Times New Roman" w:hAnsi="Times New Roman" w:eastAsia="宋体" w:cs="宋体"/>
                <w:b/>
                <w:bCs w:val="0"/>
                <w:color w:val="auto"/>
                <w:sz w:val="18"/>
                <w:szCs w:val="18"/>
                <w:lang w:eastAsia="zh-CN"/>
              </w:rPr>
              <w:t>—</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4407886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rPr>
            </w:pPr>
            <w:r>
              <w:rPr>
                <w:rFonts w:hint="eastAsia" w:ascii="Times New Roman" w:hAnsi="Times New Roman" w:eastAsia="宋体" w:cs="宋体"/>
                <w:b/>
                <w:bCs w:val="0"/>
                <w:color w:val="auto"/>
                <w:sz w:val="18"/>
                <w:szCs w:val="18"/>
                <w:lang w:eastAsia="zh-CN"/>
              </w:rPr>
              <w:t>—</w:t>
            </w:r>
          </w:p>
        </w:tc>
        <w:tc>
          <w:tcPr>
            <w:tcW w:w="452" w:type="dxa"/>
            <w:tcBorders>
              <w:top w:val="single" w:color="000000" w:sz="4" w:space="0"/>
              <w:left w:val="single" w:color="000000" w:sz="4" w:space="0"/>
              <w:bottom w:val="single" w:color="000000" w:sz="4" w:space="0"/>
              <w:right w:val="single" w:color="000000" w:sz="4" w:space="0"/>
            </w:tcBorders>
            <w:noWrap w:val="0"/>
            <w:vAlign w:val="center"/>
          </w:tcPr>
          <w:p w14:paraId="4E3BB0F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rPr>
            </w:pPr>
            <w:r>
              <w:rPr>
                <w:rFonts w:hint="eastAsia" w:ascii="Times New Roman" w:hAnsi="Times New Roman" w:eastAsia="宋体" w:cs="宋体"/>
                <w:b/>
                <w:bCs w:val="0"/>
                <w:color w:val="auto"/>
                <w:sz w:val="18"/>
                <w:szCs w:val="18"/>
              </w:rPr>
              <w:t>2</w:t>
            </w:r>
          </w:p>
        </w:tc>
        <w:tc>
          <w:tcPr>
            <w:tcW w:w="518" w:type="dxa"/>
            <w:tcBorders>
              <w:top w:val="single" w:color="000000" w:sz="4" w:space="0"/>
              <w:left w:val="single" w:color="000000" w:sz="4" w:space="0"/>
              <w:bottom w:val="single" w:color="000000" w:sz="4" w:space="0"/>
              <w:right w:val="single" w:color="000000" w:sz="4" w:space="0"/>
            </w:tcBorders>
            <w:noWrap w:val="0"/>
            <w:vAlign w:val="center"/>
          </w:tcPr>
          <w:p w14:paraId="19D0AEE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lang w:eastAsia="zh-CN"/>
              </w:rPr>
            </w:pPr>
            <w:r>
              <w:rPr>
                <w:rFonts w:hint="eastAsia" w:ascii="Times New Roman" w:hAnsi="Times New Roman" w:eastAsia="宋体" w:cs="宋体"/>
                <w:b/>
                <w:bCs w:val="0"/>
                <w:color w:val="auto"/>
                <w:sz w:val="18"/>
                <w:szCs w:val="18"/>
                <w:lang w:val="en-US" w:eastAsia="zh-CN"/>
              </w:rPr>
              <w:t>4</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4184591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lang w:eastAsia="zh-CN"/>
              </w:rPr>
            </w:pPr>
            <w:r>
              <w:rPr>
                <w:rFonts w:hint="eastAsia" w:ascii="Times New Roman" w:hAnsi="Times New Roman" w:cs="宋体"/>
                <w:b/>
                <w:bCs w:val="0"/>
                <w:color w:val="auto"/>
                <w:sz w:val="18"/>
                <w:szCs w:val="18"/>
                <w:lang w:val="en-US" w:eastAsia="zh-CN"/>
              </w:rPr>
              <w:t>4</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11A0DFB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lang w:eastAsia="zh-CN"/>
              </w:rPr>
            </w:pPr>
            <w:r>
              <w:rPr>
                <w:rFonts w:hint="eastAsia" w:ascii="Times New Roman" w:hAnsi="Times New Roman" w:cs="宋体"/>
                <w:b/>
                <w:bCs w:val="0"/>
                <w:color w:val="auto"/>
                <w:sz w:val="18"/>
                <w:szCs w:val="18"/>
                <w:lang w:val="en-US" w:eastAsia="zh-CN"/>
              </w:rPr>
              <w:t>4</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67E2884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eastAsia="宋体" w:cs="宋体"/>
                <w:b/>
                <w:bCs w:val="0"/>
                <w:color w:val="auto"/>
                <w:sz w:val="18"/>
                <w:szCs w:val="18"/>
              </w:rPr>
            </w:pPr>
            <w:r>
              <w:rPr>
                <w:rFonts w:hint="eastAsia" w:ascii="Times New Roman" w:hAnsi="Times New Roman" w:eastAsia="宋体" w:cs="宋体"/>
                <w:b/>
                <w:bCs w:val="0"/>
                <w:color w:val="auto"/>
                <w:sz w:val="18"/>
                <w:szCs w:val="18"/>
                <w:lang w:eastAsia="zh-CN"/>
              </w:rPr>
              <w:t>—</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2EBA7EA6">
            <w:pPr>
              <w:keepNext w:val="0"/>
              <w:keepLines w:val="0"/>
              <w:pageBreakBefore w:val="0"/>
              <w:widowControl w:val="0"/>
              <w:kinsoku/>
              <w:wordWrap/>
              <w:overflowPunct/>
              <w:topLinePunct w:val="0"/>
              <w:autoSpaceDE/>
              <w:autoSpaceDN/>
              <w:bidi w:val="0"/>
              <w:spacing w:line="240" w:lineRule="exact"/>
              <w:jc w:val="center"/>
              <w:textAlignment w:val="auto"/>
              <w:rPr>
                <w:rFonts w:hint="eastAsia" w:ascii="Times New Roman" w:hAnsi="Times New Roman" w:eastAsia="宋体" w:cs="宋体"/>
                <w:b/>
                <w:bCs w:val="0"/>
                <w:color w:val="auto"/>
                <w:sz w:val="18"/>
                <w:szCs w:val="18"/>
              </w:rPr>
            </w:pPr>
            <w:r>
              <w:rPr>
                <w:rFonts w:hint="eastAsia" w:ascii="Times New Roman" w:hAnsi="Times New Roman" w:eastAsia="宋体" w:cs="宋体"/>
                <w:b/>
                <w:bCs w:val="0"/>
                <w:color w:val="auto"/>
                <w:sz w:val="18"/>
                <w:szCs w:val="18"/>
                <w:lang w:eastAsia="zh-CN"/>
              </w:rPr>
              <w:t>—</w:t>
            </w:r>
          </w:p>
        </w:tc>
      </w:tr>
    </w:tbl>
    <w:p w14:paraId="7B5F1FC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sz w:val="18"/>
          <w:szCs w:val="18"/>
        </w:rPr>
      </w:pPr>
      <w:r>
        <w:rPr>
          <w:rFonts w:hint="eastAsia" w:ascii="Times New Roman" w:hAnsi="Times New Roman"/>
          <w:color w:val="auto"/>
          <w:sz w:val="18"/>
          <w:szCs w:val="18"/>
        </w:rPr>
        <w:t>注：①专业选修课程须修满</w:t>
      </w:r>
      <w:r>
        <w:rPr>
          <w:rFonts w:hint="eastAsia" w:ascii="Times New Roman" w:hAnsi="Times New Roman"/>
          <w:color w:val="auto"/>
          <w:sz w:val="18"/>
          <w:szCs w:val="18"/>
          <w:lang w:val="en-US" w:eastAsia="zh-CN"/>
        </w:rPr>
        <w:t>4</w:t>
      </w:r>
      <w:r>
        <w:rPr>
          <w:rFonts w:hint="eastAsia" w:ascii="Times New Roman" w:hAnsi="Times New Roman"/>
          <w:color w:val="auto"/>
          <w:sz w:val="18"/>
          <w:szCs w:val="18"/>
        </w:rPr>
        <w:t>学分。</w:t>
      </w:r>
    </w:p>
    <w:p w14:paraId="1E40955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sz w:val="18"/>
          <w:szCs w:val="18"/>
          <w:lang w:val="en-US" w:eastAsia="zh-CN"/>
        </w:rPr>
      </w:pPr>
      <w:r>
        <w:rPr>
          <w:rFonts w:hint="eastAsia" w:ascii="Times New Roman" w:hAnsi="Times New Roman"/>
          <w:sz w:val="18"/>
          <w:szCs w:val="18"/>
        </w:rPr>
        <w:t xml:space="preserve">    ②课程名称前带“*”为考试课程，其他为考查课程。</w:t>
      </w:r>
    </w:p>
    <w:p w14:paraId="0C39F70B"/>
    <w:p w14:paraId="7BE96F22"/>
    <w:p w14:paraId="03D283F3"/>
    <w:p w14:paraId="4731F03E"/>
    <w:p w14:paraId="1C60DA81"/>
    <w:p w14:paraId="5AD1C0F0"/>
    <w:p w14:paraId="21035BD4"/>
    <w:p w14:paraId="3C80ECAB"/>
    <w:p w14:paraId="48A9322B"/>
    <w:p w14:paraId="533B17AF"/>
    <w:p w14:paraId="65D50F4A"/>
    <w:p w14:paraId="34D530AE"/>
    <w:p w14:paraId="415B0940"/>
    <w:p w14:paraId="2096301D"/>
    <w:p w14:paraId="6CC01D54"/>
    <w:p w14:paraId="04D4060E"/>
    <w:p w14:paraId="4D3AA30F">
      <w:bookmarkStart w:id="1" w:name="_GoBack"/>
      <w:bookmarkEnd w:id="1"/>
    </w:p>
    <w:sectPr>
      <w:pgSz w:w="11906" w:h="16838"/>
      <w:pgMar w:top="992" w:right="1417" w:bottom="850" w:left="1417" w:header="425"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瀹嬩綋">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60D5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5646F3">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15646F3">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31892">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AAB6CF">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EAAB6CF">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F8979">
    <w:pPr>
      <w:pStyle w:val="3"/>
      <w:jc w:val="right"/>
      <w:rPr>
        <w:rFonts w:hint="default" w:eastAsia="宋体"/>
        <w:lang w:val="en-US" w:eastAsia="zh-CN"/>
      </w:rPr>
    </w:pPr>
    <w:r>
      <w:rPr>
        <w:rFonts w:hint="eastAsia" w:ascii="幼圆" w:hAnsi="幼圆" w:eastAsia="幼圆" w:cs="幼圆"/>
        <w:lang w:val="en-US" w:eastAsia="zh-CN"/>
      </w:rPr>
      <w:t>数学与应用数学专业</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D7364">
    <w:pPr>
      <w:pStyle w:val="3"/>
      <w:rPr>
        <w:rFonts w:hint="default" w:eastAsia="宋体"/>
        <w:lang w:val="en-US" w:eastAsia="zh-CN"/>
      </w:rPr>
    </w:pPr>
    <w:r>
      <w:rPr>
        <w:rFonts w:hint="eastAsia"/>
        <w:lang w:val="en-US" w:eastAsia="zh-CN"/>
      </w:rPr>
      <w:t>数学与应用数学专业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263B8E"/>
    <w:rsid w:val="037269C8"/>
    <w:rsid w:val="04FC088E"/>
    <w:rsid w:val="050D65F7"/>
    <w:rsid w:val="05595CE0"/>
    <w:rsid w:val="05A52CD4"/>
    <w:rsid w:val="07E71DD0"/>
    <w:rsid w:val="088F37C7"/>
    <w:rsid w:val="097E5607"/>
    <w:rsid w:val="0C522DEC"/>
    <w:rsid w:val="0E441925"/>
    <w:rsid w:val="0FF2281E"/>
    <w:rsid w:val="105E3C54"/>
    <w:rsid w:val="11480FB0"/>
    <w:rsid w:val="1399374C"/>
    <w:rsid w:val="13ED41C3"/>
    <w:rsid w:val="1403284B"/>
    <w:rsid w:val="14D42C8D"/>
    <w:rsid w:val="16DF6144"/>
    <w:rsid w:val="173E28AC"/>
    <w:rsid w:val="19EE2A43"/>
    <w:rsid w:val="1A1D2707"/>
    <w:rsid w:val="1A5B7F56"/>
    <w:rsid w:val="1A6C59B7"/>
    <w:rsid w:val="1A824F3A"/>
    <w:rsid w:val="1AF05BA2"/>
    <w:rsid w:val="1CBE52D3"/>
    <w:rsid w:val="1DC615E1"/>
    <w:rsid w:val="1E3F5528"/>
    <w:rsid w:val="1F0C571A"/>
    <w:rsid w:val="20E85CAC"/>
    <w:rsid w:val="262F32B5"/>
    <w:rsid w:val="29A842AD"/>
    <w:rsid w:val="2A6B59EA"/>
    <w:rsid w:val="2C0D0708"/>
    <w:rsid w:val="2CA62723"/>
    <w:rsid w:val="2E5C3FC8"/>
    <w:rsid w:val="3011493E"/>
    <w:rsid w:val="303C4A71"/>
    <w:rsid w:val="30CE6CD3"/>
    <w:rsid w:val="313C3C3D"/>
    <w:rsid w:val="32780CA4"/>
    <w:rsid w:val="3315449A"/>
    <w:rsid w:val="332E3A59"/>
    <w:rsid w:val="3448267D"/>
    <w:rsid w:val="349F69BC"/>
    <w:rsid w:val="38F53EEB"/>
    <w:rsid w:val="3A922B1F"/>
    <w:rsid w:val="3B8E0CBF"/>
    <w:rsid w:val="3CD8545A"/>
    <w:rsid w:val="3EB219E2"/>
    <w:rsid w:val="3F4F7231"/>
    <w:rsid w:val="40912155"/>
    <w:rsid w:val="4116428D"/>
    <w:rsid w:val="4471549B"/>
    <w:rsid w:val="44A80EAA"/>
    <w:rsid w:val="46D66641"/>
    <w:rsid w:val="494D6B4F"/>
    <w:rsid w:val="49917A3B"/>
    <w:rsid w:val="49F90169"/>
    <w:rsid w:val="4BCB5012"/>
    <w:rsid w:val="4BED22AB"/>
    <w:rsid w:val="4CFB7714"/>
    <w:rsid w:val="50811B32"/>
    <w:rsid w:val="51742582"/>
    <w:rsid w:val="51C74FF2"/>
    <w:rsid w:val="559317CE"/>
    <w:rsid w:val="57452F9B"/>
    <w:rsid w:val="5A2F1538"/>
    <w:rsid w:val="5AD22D98"/>
    <w:rsid w:val="5B472407"/>
    <w:rsid w:val="5C496C24"/>
    <w:rsid w:val="5D015BB7"/>
    <w:rsid w:val="5EDD4AE1"/>
    <w:rsid w:val="5FC23078"/>
    <w:rsid w:val="60940AF0"/>
    <w:rsid w:val="62061579"/>
    <w:rsid w:val="64AA2060"/>
    <w:rsid w:val="65197815"/>
    <w:rsid w:val="6589499B"/>
    <w:rsid w:val="663303D2"/>
    <w:rsid w:val="6635242D"/>
    <w:rsid w:val="66972F80"/>
    <w:rsid w:val="66BB2FF2"/>
    <w:rsid w:val="670A5668"/>
    <w:rsid w:val="68812092"/>
    <w:rsid w:val="6A350C4E"/>
    <w:rsid w:val="6A434239"/>
    <w:rsid w:val="6AD04C6B"/>
    <w:rsid w:val="6B841E8D"/>
    <w:rsid w:val="6C2B3221"/>
    <w:rsid w:val="6CA21DFA"/>
    <w:rsid w:val="6ED01556"/>
    <w:rsid w:val="6F7C24A2"/>
    <w:rsid w:val="71A1306D"/>
    <w:rsid w:val="725620A9"/>
    <w:rsid w:val="72C76B03"/>
    <w:rsid w:val="73263B8E"/>
    <w:rsid w:val="73497508"/>
    <w:rsid w:val="734B3290"/>
    <w:rsid w:val="783764D9"/>
    <w:rsid w:val="78F61EF0"/>
    <w:rsid w:val="79A51A3E"/>
    <w:rsid w:val="79A96F62"/>
    <w:rsid w:val="7AC90C5F"/>
    <w:rsid w:val="7AE02A99"/>
    <w:rsid w:val="7B7269B3"/>
    <w:rsid w:val="7C02295A"/>
    <w:rsid w:val="7C1F175E"/>
    <w:rsid w:val="7C734D5C"/>
    <w:rsid w:val="7E266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single" w:color="auto" w:sz="4" w:space="1"/>
        <w:right w:val="none" w:color="auto" w:sz="0" w:space="4"/>
      </w:pBdr>
      <w:tabs>
        <w:tab w:val="center" w:pos="4153"/>
        <w:tab w:val="right" w:pos="8306"/>
      </w:tabs>
      <w:snapToGrid w:val="0"/>
      <w:spacing w:line="240" w:lineRule="auto"/>
      <w:jc w:val="both"/>
      <w:outlineLvl w:val="9"/>
    </w:pPr>
    <w:rPr>
      <w:rFonts w:ascii="Times New Roman" w:hAnsi="Times New Roman" w:eastAsia="宋体"/>
      <w:sz w:val="18"/>
    </w:rPr>
  </w:style>
  <w:style w:type="paragraph" w:styleId="4">
    <w:name w:val="toc 1"/>
    <w:basedOn w:val="1"/>
    <w:next w:val="1"/>
    <w:qFormat/>
    <w:uiPriority w:val="0"/>
    <w:pPr>
      <w:ind w:firstLine="562" w:firstLineChars="200"/>
    </w:pPr>
    <w:rPr>
      <w:rFonts w:ascii="宋体" w:hAnsi="宋体"/>
      <w:b/>
      <w:sz w:val="28"/>
      <w:szCs w:val="2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目录 11"/>
    <w:basedOn w:val="1"/>
    <w:next w:val="1"/>
    <w:qFormat/>
    <w:uiPriority w:val="0"/>
    <w:pPr>
      <w:ind w:firstLine="562" w:firstLineChars="200"/>
    </w:pPr>
    <w:rPr>
      <w:rFonts w:ascii="宋体" w:hAnsi="宋体"/>
      <w:b/>
      <w:sz w:val="28"/>
      <w:szCs w:val="28"/>
    </w:rPr>
  </w:style>
  <w:style w:type="character" w:customStyle="1" w:styleId="10">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3594</Words>
  <Characters>3676</Characters>
  <Lines>0</Lines>
  <Paragraphs>0</Paragraphs>
  <TotalTime>0</TotalTime>
  <ScaleCrop>false</ScaleCrop>
  <LinksUpToDate>false</LinksUpToDate>
  <CharactersWithSpaces>3680</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2025-04-24T12:27:00Z</dcterms:created>
  <dc:creator>15034</dc:creator>
  <cp:lastModifiedBy>布拉涅特斯</cp:lastModifiedBy>
  <cp:lastPrinted>2025-06-04T02:59:00Z</cp:lastPrinted>
  <dcterms:modified xsi:type="dcterms:W3CDTF">2026-07-22T14:28:50Z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EF3B83B3D6E842EA9114C6E789E9F600_13</vt:lpwstr>
  </property>
  <property fmtid="{D5CDD505-2E9C-101B-9397-08002B2CF9AE}" pid="4" name="KSOTemplateDocerSaveRecord">
    <vt:lpwstr>eyJoZGlkIjoiODgwZDNiOTEzNmM4ZDZmZGE2MDc1YjU5MjQ1ZDk5NTIiLCJ1c2VySWQiOiIzMDk4NDY4ODQifQ==</vt:lpwstr>
  </property>
</Properties>
</file>